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A27F" w14:textId="1BCB5BA1" w:rsidR="00486A3F" w:rsidRPr="00DC04C2" w:rsidRDefault="00DC04C2" w:rsidP="00DC04C2">
      <w:pPr>
        <w:jc w:val="center"/>
        <w:rPr>
          <w:rFonts w:ascii="Arial" w:hAnsi="Arial" w:cs="Arial"/>
          <w:b/>
          <w:bCs/>
          <w:color w:val="00B050"/>
          <w:sz w:val="32"/>
          <w:szCs w:val="32"/>
          <w:u w:val="single"/>
        </w:rPr>
      </w:pPr>
      <w:r w:rsidRPr="00DC04C2">
        <w:rPr>
          <w:rFonts w:ascii="Arial" w:hAnsi="Arial" w:cs="Arial"/>
          <w:b/>
          <w:bCs/>
          <w:color w:val="00B050"/>
          <w:sz w:val="32"/>
          <w:szCs w:val="32"/>
          <w:u w:val="single"/>
        </w:rPr>
        <w:t>Section 1</w:t>
      </w:r>
      <w:r>
        <w:rPr>
          <w:rFonts w:ascii="Arial" w:hAnsi="Arial" w:cs="Arial"/>
          <w:b/>
          <w:bCs/>
          <w:color w:val="00B050"/>
          <w:sz w:val="32"/>
          <w:szCs w:val="32"/>
          <w:u w:val="single"/>
        </w:rPr>
        <w:t>1</w:t>
      </w:r>
      <w:r w:rsidRPr="00DC04C2">
        <w:rPr>
          <w:rFonts w:ascii="Arial" w:hAnsi="Arial" w:cs="Arial"/>
          <w:b/>
          <w:bCs/>
          <w:color w:val="00B050"/>
          <w:sz w:val="32"/>
          <w:szCs w:val="32"/>
          <w:u w:val="single"/>
        </w:rPr>
        <w:t xml:space="preserve">/S175 Schools and Colleges Safeguarding Audit May-July 2023 </w:t>
      </w:r>
    </w:p>
    <w:p w14:paraId="25734EF0" w14:textId="66C46392" w:rsidR="00D81785" w:rsidRPr="00DC04C2" w:rsidRDefault="00D81785">
      <w:pPr>
        <w:rPr>
          <w:rFonts w:ascii="Arial" w:hAnsi="Arial" w:cs="Arial"/>
          <w:sz w:val="24"/>
          <w:szCs w:val="24"/>
        </w:rPr>
      </w:pPr>
      <w:r w:rsidRPr="00DC04C2">
        <w:rPr>
          <w:rFonts w:ascii="Arial" w:hAnsi="Arial" w:cs="Arial"/>
          <w:sz w:val="24"/>
          <w:szCs w:val="24"/>
        </w:rPr>
        <w:t>S11 of Children Act 2004 places a duty on Local Authorities to ensure their functions, and any services contracted out to others, are discharged having regard to the need to safeguard and promote the welfare of children.</w:t>
      </w:r>
    </w:p>
    <w:p w14:paraId="22F35282" w14:textId="77777777" w:rsidR="00644DD9" w:rsidRPr="00DC04C2" w:rsidRDefault="00644DD9">
      <w:pPr>
        <w:rPr>
          <w:rFonts w:ascii="Arial" w:hAnsi="Arial" w:cs="Arial"/>
          <w:sz w:val="24"/>
          <w:szCs w:val="24"/>
        </w:rPr>
      </w:pPr>
    </w:p>
    <w:p w14:paraId="48E133CC" w14:textId="285999A4" w:rsidR="00D81785" w:rsidRPr="00DC04C2" w:rsidRDefault="00D81785">
      <w:pPr>
        <w:rPr>
          <w:rFonts w:ascii="Arial" w:hAnsi="Arial" w:cs="Arial"/>
          <w:sz w:val="24"/>
          <w:szCs w:val="24"/>
        </w:rPr>
      </w:pPr>
      <w:r w:rsidRPr="00DC04C2">
        <w:rPr>
          <w:rFonts w:ascii="Arial" w:hAnsi="Arial" w:cs="Arial"/>
          <w:sz w:val="24"/>
          <w:szCs w:val="24"/>
        </w:rPr>
        <w:t>This audit tool is used to evaluate the effectiveness of your school’s safeguarding arrangements.  It will enable you to evidence the impact of your work on the lives of the children and young people in your school.</w:t>
      </w:r>
    </w:p>
    <w:p w14:paraId="00B4B262" w14:textId="77777777" w:rsidR="00644DD9" w:rsidRPr="00DC04C2" w:rsidRDefault="00644DD9">
      <w:pPr>
        <w:rPr>
          <w:rFonts w:ascii="Arial" w:hAnsi="Arial" w:cs="Arial"/>
          <w:sz w:val="24"/>
          <w:szCs w:val="24"/>
        </w:rPr>
      </w:pPr>
    </w:p>
    <w:p w14:paraId="1067F874" w14:textId="39AEDDFD" w:rsidR="00D81785" w:rsidRPr="00DC04C2" w:rsidRDefault="00D81785">
      <w:pPr>
        <w:rPr>
          <w:rFonts w:ascii="Arial" w:hAnsi="Arial" w:cs="Arial"/>
          <w:sz w:val="24"/>
          <w:szCs w:val="24"/>
        </w:rPr>
      </w:pPr>
      <w:r w:rsidRPr="00DC04C2">
        <w:rPr>
          <w:rFonts w:ascii="Arial" w:hAnsi="Arial" w:cs="Arial"/>
          <w:sz w:val="24"/>
          <w:szCs w:val="24"/>
        </w:rPr>
        <w:t xml:space="preserve">All schools are </w:t>
      </w:r>
      <w:r w:rsidRPr="00504F39">
        <w:rPr>
          <w:rFonts w:ascii="Arial" w:hAnsi="Arial" w:cs="Arial"/>
          <w:sz w:val="24"/>
          <w:szCs w:val="24"/>
        </w:rPr>
        <w:t>requ</w:t>
      </w:r>
      <w:r w:rsidR="00A020BE" w:rsidRPr="00504F39">
        <w:rPr>
          <w:rFonts w:ascii="Arial" w:hAnsi="Arial" w:cs="Arial"/>
          <w:sz w:val="24"/>
          <w:szCs w:val="24"/>
        </w:rPr>
        <w:t>ir</w:t>
      </w:r>
      <w:r w:rsidRPr="00504F39">
        <w:rPr>
          <w:rFonts w:ascii="Arial" w:hAnsi="Arial" w:cs="Arial"/>
          <w:sz w:val="24"/>
          <w:szCs w:val="24"/>
        </w:rPr>
        <w:t>ed</w:t>
      </w:r>
      <w:r w:rsidRPr="00DC04C2">
        <w:rPr>
          <w:rFonts w:ascii="Arial" w:hAnsi="Arial" w:cs="Arial"/>
          <w:sz w:val="24"/>
          <w:szCs w:val="24"/>
        </w:rPr>
        <w:t xml:space="preserve"> to complete this audit, including encouraging staff and students to complete their part of the audit.  The intention of the audit tool is to provide information for the Local Authority</w:t>
      </w:r>
      <w:r w:rsidR="00662B65" w:rsidRPr="00DC04C2">
        <w:rPr>
          <w:rFonts w:ascii="Arial" w:hAnsi="Arial" w:cs="Arial"/>
          <w:sz w:val="24"/>
          <w:szCs w:val="24"/>
        </w:rPr>
        <w:t>,</w:t>
      </w:r>
      <w:r w:rsidRPr="00DC04C2">
        <w:rPr>
          <w:rFonts w:ascii="Arial" w:hAnsi="Arial" w:cs="Arial"/>
          <w:sz w:val="24"/>
          <w:szCs w:val="24"/>
        </w:rPr>
        <w:t xml:space="preserve"> but we believe it can also be a helpful management tool for the school as it can be used:-</w:t>
      </w:r>
    </w:p>
    <w:p w14:paraId="765CD354" w14:textId="77777777" w:rsidR="00644DD9" w:rsidRPr="00DC04C2" w:rsidRDefault="00644DD9">
      <w:pPr>
        <w:rPr>
          <w:rFonts w:ascii="Arial" w:hAnsi="Arial" w:cs="Arial"/>
          <w:sz w:val="24"/>
          <w:szCs w:val="24"/>
        </w:rPr>
      </w:pPr>
    </w:p>
    <w:p w14:paraId="73660F8C" w14:textId="2A0DE482" w:rsidR="00D81785" w:rsidRPr="00DC04C2" w:rsidRDefault="00662B65" w:rsidP="00116BE0">
      <w:pPr>
        <w:pStyle w:val="ListParagraph"/>
        <w:numPr>
          <w:ilvl w:val="0"/>
          <w:numId w:val="1"/>
        </w:numPr>
        <w:rPr>
          <w:rFonts w:ascii="Arial" w:hAnsi="Arial" w:cs="Arial"/>
          <w:sz w:val="24"/>
          <w:szCs w:val="24"/>
        </w:rPr>
      </w:pPr>
      <w:r w:rsidRPr="00DC04C2">
        <w:rPr>
          <w:rFonts w:ascii="Arial" w:hAnsi="Arial" w:cs="Arial"/>
          <w:sz w:val="24"/>
          <w:szCs w:val="24"/>
        </w:rPr>
        <w:t>f</w:t>
      </w:r>
      <w:r w:rsidR="00D81785" w:rsidRPr="00DC04C2">
        <w:rPr>
          <w:rFonts w:ascii="Arial" w:hAnsi="Arial" w:cs="Arial"/>
          <w:sz w:val="24"/>
          <w:szCs w:val="24"/>
        </w:rPr>
        <w:t>or your annual safeguarding report to governors, who should be involved in this process</w:t>
      </w:r>
    </w:p>
    <w:p w14:paraId="18894803" w14:textId="197E53BF" w:rsidR="00D81785" w:rsidRPr="00DC04C2" w:rsidRDefault="00662B65" w:rsidP="00116BE0">
      <w:pPr>
        <w:pStyle w:val="ListParagraph"/>
        <w:numPr>
          <w:ilvl w:val="0"/>
          <w:numId w:val="1"/>
        </w:numPr>
        <w:rPr>
          <w:rFonts w:ascii="Arial" w:hAnsi="Arial" w:cs="Arial"/>
          <w:sz w:val="24"/>
          <w:szCs w:val="24"/>
        </w:rPr>
      </w:pPr>
      <w:r w:rsidRPr="00DC04C2">
        <w:rPr>
          <w:rFonts w:ascii="Arial" w:hAnsi="Arial" w:cs="Arial"/>
          <w:sz w:val="24"/>
          <w:szCs w:val="24"/>
        </w:rPr>
        <w:t>t</w:t>
      </w:r>
      <w:r w:rsidR="00D81785" w:rsidRPr="00DC04C2">
        <w:rPr>
          <w:rFonts w:ascii="Arial" w:hAnsi="Arial" w:cs="Arial"/>
          <w:sz w:val="24"/>
          <w:szCs w:val="24"/>
        </w:rPr>
        <w:t>o ensure gaps are identified and plans put in place to help safeguard pupils</w:t>
      </w:r>
    </w:p>
    <w:p w14:paraId="1F83F504" w14:textId="50F9E7E1" w:rsidR="00D81785" w:rsidRPr="00DC04C2" w:rsidRDefault="00662B65" w:rsidP="00116BE0">
      <w:pPr>
        <w:pStyle w:val="ListParagraph"/>
        <w:numPr>
          <w:ilvl w:val="0"/>
          <w:numId w:val="1"/>
        </w:numPr>
        <w:rPr>
          <w:rFonts w:ascii="Arial" w:hAnsi="Arial" w:cs="Arial"/>
          <w:sz w:val="24"/>
          <w:szCs w:val="24"/>
        </w:rPr>
      </w:pPr>
      <w:r w:rsidRPr="00DC04C2">
        <w:rPr>
          <w:rFonts w:ascii="Arial" w:hAnsi="Arial" w:cs="Arial"/>
          <w:sz w:val="24"/>
          <w:szCs w:val="24"/>
        </w:rPr>
        <w:t>t</w:t>
      </w:r>
      <w:r w:rsidR="00D81785" w:rsidRPr="00DC04C2">
        <w:rPr>
          <w:rFonts w:ascii="Arial" w:hAnsi="Arial" w:cs="Arial"/>
          <w:sz w:val="24"/>
          <w:szCs w:val="24"/>
        </w:rPr>
        <w:t>o demonstrate awareness and understanding of the Ofsted framework relating to safeguarding</w:t>
      </w:r>
    </w:p>
    <w:p w14:paraId="597FD62E" w14:textId="08022E70" w:rsidR="00533E2C" w:rsidRPr="00DC04C2" w:rsidRDefault="00533E2C" w:rsidP="002541EF">
      <w:pPr>
        <w:rPr>
          <w:rFonts w:ascii="Arial" w:hAnsi="Arial" w:cs="Arial"/>
          <w:sz w:val="24"/>
          <w:szCs w:val="24"/>
        </w:rPr>
      </w:pPr>
      <w:r w:rsidRPr="00DC04C2">
        <w:rPr>
          <w:rFonts w:ascii="Arial" w:hAnsi="Arial" w:cs="Arial"/>
          <w:sz w:val="24"/>
          <w:szCs w:val="24"/>
        </w:rPr>
        <w:t>………………………………………………………………………………………………………………………………………………………</w:t>
      </w:r>
    </w:p>
    <w:p w14:paraId="025C2B8D" w14:textId="77777777" w:rsidR="00644DD9" w:rsidRPr="00DC04C2" w:rsidRDefault="00644DD9" w:rsidP="002541EF">
      <w:pPr>
        <w:rPr>
          <w:rFonts w:ascii="Arial" w:hAnsi="Arial" w:cs="Arial"/>
          <w:sz w:val="24"/>
          <w:szCs w:val="24"/>
        </w:rPr>
      </w:pPr>
    </w:p>
    <w:p w14:paraId="5C835B10" w14:textId="35B881E6" w:rsidR="0096473D" w:rsidRPr="00DC04C2" w:rsidRDefault="00881C7F" w:rsidP="002541EF">
      <w:pPr>
        <w:rPr>
          <w:rFonts w:ascii="Arial" w:hAnsi="Arial" w:cs="Arial"/>
          <w:sz w:val="24"/>
          <w:szCs w:val="24"/>
        </w:rPr>
      </w:pPr>
      <w:r w:rsidRPr="00DC04C2">
        <w:rPr>
          <w:rFonts w:ascii="Arial" w:hAnsi="Arial" w:cs="Arial"/>
          <w:sz w:val="24"/>
          <w:szCs w:val="24"/>
        </w:rPr>
        <w:t xml:space="preserve">Each statement below should be awarded a score </w:t>
      </w:r>
      <w:r w:rsidRPr="00DC04C2">
        <w:rPr>
          <w:rFonts w:ascii="Arial" w:hAnsi="Arial" w:cs="Arial"/>
          <w:b/>
          <w:bCs/>
          <w:sz w:val="24"/>
          <w:szCs w:val="24"/>
        </w:rPr>
        <w:t>(I – Inadequate, RI – Requires Improvement, G – Good, O – Outstanding)</w:t>
      </w:r>
      <w:r w:rsidRPr="00DC04C2">
        <w:rPr>
          <w:rFonts w:ascii="Arial" w:hAnsi="Arial" w:cs="Arial"/>
          <w:sz w:val="24"/>
          <w:szCs w:val="24"/>
        </w:rPr>
        <w:t xml:space="preserve"> and evidence should be provided which supports the suggested scoring.  </w:t>
      </w:r>
      <w:r w:rsidR="002541EF" w:rsidRPr="00DC04C2">
        <w:rPr>
          <w:rFonts w:ascii="Arial" w:hAnsi="Arial" w:cs="Arial"/>
          <w:sz w:val="24"/>
          <w:szCs w:val="24"/>
        </w:rPr>
        <w:t>E.g.</w:t>
      </w:r>
      <w:r w:rsidRPr="00DC04C2">
        <w:rPr>
          <w:rFonts w:ascii="Arial" w:hAnsi="Arial" w:cs="Arial"/>
          <w:sz w:val="24"/>
          <w:szCs w:val="24"/>
        </w:rPr>
        <w:t xml:space="preserve"> hyperlink to policy documents</w:t>
      </w:r>
      <w:r w:rsidR="00D014E6" w:rsidRPr="00DC04C2">
        <w:rPr>
          <w:rFonts w:ascii="Arial" w:hAnsi="Arial" w:cs="Arial"/>
          <w:sz w:val="24"/>
          <w:szCs w:val="24"/>
        </w:rPr>
        <w:t xml:space="preserve">.  </w:t>
      </w:r>
    </w:p>
    <w:p w14:paraId="092D9BA3" w14:textId="77777777" w:rsidR="00644DD9" w:rsidRPr="00DC04C2" w:rsidRDefault="00644DD9">
      <w:pPr>
        <w:rPr>
          <w:rFonts w:ascii="Arial" w:hAnsi="Arial" w:cs="Arial"/>
          <w:sz w:val="24"/>
          <w:szCs w:val="24"/>
        </w:rPr>
      </w:pPr>
    </w:p>
    <w:p w14:paraId="3F4C58A9" w14:textId="48A6DCAF" w:rsidR="00AD7E83" w:rsidRPr="00DC04C2" w:rsidRDefault="00D014E6">
      <w:pPr>
        <w:rPr>
          <w:rFonts w:ascii="Arial" w:hAnsi="Arial" w:cs="Arial"/>
          <w:b/>
          <w:bCs/>
          <w:color w:val="000000" w:themeColor="text1"/>
          <w:sz w:val="24"/>
          <w:szCs w:val="24"/>
        </w:rPr>
      </w:pPr>
      <w:r w:rsidRPr="00CE7A35">
        <w:rPr>
          <w:rFonts w:ascii="Arial" w:hAnsi="Arial" w:cs="Arial"/>
          <w:b/>
          <w:bCs/>
          <w:sz w:val="24"/>
          <w:szCs w:val="24"/>
        </w:rPr>
        <w:t xml:space="preserve">At the end of each section please </w:t>
      </w:r>
      <w:r w:rsidR="00142E6E" w:rsidRPr="00CE7A35">
        <w:rPr>
          <w:rFonts w:ascii="Arial" w:hAnsi="Arial" w:cs="Arial"/>
          <w:b/>
          <w:bCs/>
          <w:sz w:val="24"/>
          <w:szCs w:val="24"/>
        </w:rPr>
        <w:t>provide an overall score and detail</w:t>
      </w:r>
      <w:r w:rsidR="000A107D" w:rsidRPr="00CE7A35">
        <w:rPr>
          <w:rFonts w:ascii="Arial" w:hAnsi="Arial" w:cs="Arial"/>
          <w:b/>
          <w:bCs/>
          <w:sz w:val="24"/>
          <w:szCs w:val="24"/>
        </w:rPr>
        <w:t xml:space="preserve"> the </w:t>
      </w:r>
      <w:r w:rsidR="00142E6E" w:rsidRPr="00CE7A35">
        <w:rPr>
          <w:rFonts w:ascii="Arial" w:hAnsi="Arial" w:cs="Arial"/>
          <w:b/>
          <w:bCs/>
          <w:sz w:val="24"/>
          <w:szCs w:val="24"/>
        </w:rPr>
        <w:t>plan</w:t>
      </w:r>
      <w:r w:rsidR="006C6BAE" w:rsidRPr="00CE7A35">
        <w:rPr>
          <w:rFonts w:ascii="Arial" w:hAnsi="Arial" w:cs="Arial"/>
          <w:b/>
          <w:bCs/>
          <w:sz w:val="24"/>
          <w:szCs w:val="24"/>
        </w:rPr>
        <w:t>ned actions for improvement.</w:t>
      </w:r>
      <w:r w:rsidR="00AD7E83" w:rsidRPr="00DC04C2">
        <w:rPr>
          <w:rFonts w:ascii="Arial" w:hAnsi="Arial" w:cs="Arial"/>
          <w:b/>
          <w:bCs/>
          <w:color w:val="000000" w:themeColor="text1"/>
          <w:sz w:val="24"/>
          <w:szCs w:val="24"/>
        </w:rPr>
        <w:br w:type="page"/>
      </w:r>
    </w:p>
    <w:p w14:paraId="14D74E99" w14:textId="77777777" w:rsidR="00E868FD" w:rsidRPr="00DC04C2" w:rsidRDefault="00E868FD" w:rsidP="00126BDD">
      <w:pPr>
        <w:rPr>
          <w:rFonts w:ascii="Arial" w:hAnsi="Arial" w:cs="Arial"/>
          <w:b/>
          <w:bCs/>
          <w:color w:val="000000" w:themeColor="text1"/>
          <w:sz w:val="24"/>
          <w:szCs w:val="24"/>
        </w:rPr>
      </w:pPr>
    </w:p>
    <w:p w14:paraId="7771EB50" w14:textId="124610D8" w:rsidR="00A51BB4" w:rsidRPr="00DC04C2" w:rsidRDefault="00EE0AB5" w:rsidP="00126BDD">
      <w:pPr>
        <w:rPr>
          <w:rFonts w:ascii="Arial" w:hAnsi="Arial" w:cs="Arial"/>
          <w:b/>
          <w:bCs/>
          <w:sz w:val="24"/>
          <w:szCs w:val="24"/>
        </w:rPr>
      </w:pPr>
      <w:r w:rsidRPr="00DC04C2">
        <w:rPr>
          <w:rFonts w:ascii="Arial" w:hAnsi="Arial" w:cs="Arial"/>
          <w:b/>
          <w:bCs/>
          <w:sz w:val="24"/>
          <w:szCs w:val="24"/>
        </w:rPr>
        <w:t>Person Completing This Audit</w:t>
      </w:r>
      <w:r w:rsidR="002F2372" w:rsidRPr="00DC04C2">
        <w:rPr>
          <w:rFonts w:ascii="Arial" w:hAnsi="Arial" w:cs="Arial"/>
          <w:b/>
          <w:bCs/>
          <w:sz w:val="24"/>
          <w:szCs w:val="24"/>
        </w:rPr>
        <w:t>:</w:t>
      </w:r>
    </w:p>
    <w:p w14:paraId="351A7409" w14:textId="1E52268A" w:rsidR="002F2372" w:rsidRDefault="002F2372" w:rsidP="00126BDD">
      <w:pPr>
        <w:rPr>
          <w:rFonts w:ascii="Arial" w:hAnsi="Arial" w:cs="Arial"/>
          <w:b/>
          <w:bCs/>
          <w:color w:val="000000" w:themeColor="text1"/>
          <w:sz w:val="24"/>
          <w:szCs w:val="24"/>
        </w:rPr>
      </w:pPr>
      <w:r w:rsidRPr="00DC04C2">
        <w:rPr>
          <w:rFonts w:ascii="Arial" w:hAnsi="Arial" w:cs="Arial"/>
          <w:b/>
          <w:bCs/>
          <w:color w:val="000000" w:themeColor="text1"/>
          <w:sz w:val="24"/>
          <w:szCs w:val="24"/>
        </w:rPr>
        <w:t>………………………………………………………………………………………………………………………</w:t>
      </w:r>
    </w:p>
    <w:p w14:paraId="304239E9" w14:textId="2808DF79" w:rsidR="00126BDD" w:rsidRPr="00DC04C2" w:rsidRDefault="00126BDD" w:rsidP="00126BDD">
      <w:pPr>
        <w:rPr>
          <w:rFonts w:ascii="Arial" w:hAnsi="Arial" w:cs="Arial"/>
          <w:color w:val="000000" w:themeColor="text1"/>
          <w:sz w:val="24"/>
          <w:szCs w:val="24"/>
        </w:rPr>
      </w:pPr>
      <w:r w:rsidRPr="00DC04C2">
        <w:rPr>
          <w:rFonts w:ascii="Arial" w:hAnsi="Arial" w:cs="Arial"/>
          <w:b/>
          <w:bCs/>
          <w:color w:val="000000" w:themeColor="text1"/>
          <w:sz w:val="24"/>
          <w:szCs w:val="24"/>
        </w:rPr>
        <w:t xml:space="preserve">Organisation name: </w:t>
      </w:r>
    </w:p>
    <w:p w14:paraId="5DFC45E1" w14:textId="3B3DAF53" w:rsidR="00126BDD" w:rsidRPr="00DC04C2" w:rsidRDefault="00BC3967" w:rsidP="00126BDD">
      <w:pPr>
        <w:rPr>
          <w:rFonts w:ascii="Arial" w:hAnsi="Arial" w:cs="Arial"/>
          <w:b/>
          <w:bCs/>
          <w:color w:val="000000" w:themeColor="text1"/>
          <w:sz w:val="24"/>
          <w:szCs w:val="24"/>
        </w:rPr>
      </w:pPr>
      <w:r w:rsidRPr="00DC04C2">
        <w:rPr>
          <w:rFonts w:ascii="Arial" w:hAnsi="Arial" w:cs="Arial"/>
          <w:b/>
          <w:bCs/>
          <w:color w:val="000000" w:themeColor="text1"/>
          <w:sz w:val="24"/>
          <w:szCs w:val="24"/>
        </w:rPr>
        <w:t>Headteacher/Principal</w:t>
      </w:r>
      <w:r w:rsidR="00126BDD" w:rsidRPr="00DC04C2">
        <w:rPr>
          <w:rFonts w:ascii="Arial" w:hAnsi="Arial" w:cs="Arial"/>
          <w:b/>
          <w:bCs/>
          <w:color w:val="000000" w:themeColor="text1"/>
          <w:sz w:val="24"/>
          <w:szCs w:val="24"/>
        </w:rPr>
        <w:t>:</w:t>
      </w:r>
    </w:p>
    <w:p w14:paraId="2EE2731B" w14:textId="77777777" w:rsidR="00BC3967" w:rsidRPr="00DC04C2" w:rsidRDefault="00BC3967" w:rsidP="00BC3967">
      <w:pPr>
        <w:rPr>
          <w:rFonts w:ascii="Arial" w:hAnsi="Arial" w:cs="Arial"/>
          <w:color w:val="000000" w:themeColor="text1"/>
          <w:sz w:val="24"/>
          <w:szCs w:val="24"/>
        </w:rPr>
      </w:pPr>
      <w:r w:rsidRPr="00DC04C2">
        <w:rPr>
          <w:rFonts w:ascii="Arial" w:hAnsi="Arial" w:cs="Arial"/>
          <w:b/>
          <w:bCs/>
          <w:color w:val="000000" w:themeColor="text1"/>
          <w:sz w:val="24"/>
          <w:szCs w:val="24"/>
        </w:rPr>
        <w:t xml:space="preserve">Address: </w:t>
      </w:r>
    </w:p>
    <w:p w14:paraId="62BAC21F" w14:textId="39EE5E7D" w:rsidR="00AC6248" w:rsidRPr="00DC04C2" w:rsidRDefault="00AC6248" w:rsidP="00126BDD">
      <w:pPr>
        <w:rPr>
          <w:rFonts w:ascii="Arial" w:hAnsi="Arial" w:cs="Arial"/>
          <w:b/>
          <w:bCs/>
          <w:sz w:val="24"/>
          <w:szCs w:val="24"/>
        </w:rPr>
      </w:pPr>
    </w:p>
    <w:p w14:paraId="35460BA2" w14:textId="2A406CAE" w:rsidR="00D94F99" w:rsidRPr="00DC04C2" w:rsidRDefault="00073759" w:rsidP="00126BDD">
      <w:pPr>
        <w:rPr>
          <w:rFonts w:ascii="Arial" w:hAnsi="Arial" w:cs="Arial"/>
          <w:b/>
          <w:bCs/>
          <w:color w:val="000000" w:themeColor="text1"/>
          <w:sz w:val="24"/>
          <w:szCs w:val="24"/>
        </w:rPr>
      </w:pPr>
      <w:r w:rsidRPr="00DC04C2">
        <w:rPr>
          <w:rFonts w:ascii="Arial" w:hAnsi="Arial" w:cs="Arial"/>
          <w:b/>
          <w:bCs/>
          <w:color w:val="000000" w:themeColor="text1"/>
          <w:sz w:val="24"/>
          <w:szCs w:val="24"/>
        </w:rPr>
        <w:t>………………………………………………………………………………………………………………………</w:t>
      </w:r>
    </w:p>
    <w:p w14:paraId="48A7BCA9" w14:textId="77777777" w:rsidR="00E868FD" w:rsidRPr="00DC04C2" w:rsidRDefault="00E868FD" w:rsidP="00126BDD">
      <w:pPr>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3768"/>
        <w:gridCol w:w="3598"/>
        <w:gridCol w:w="3017"/>
        <w:gridCol w:w="3565"/>
      </w:tblGrid>
      <w:tr w:rsidR="00154D6F" w:rsidRPr="00DC04C2" w14:paraId="751BD115" w14:textId="77777777" w:rsidTr="00154D6F">
        <w:tc>
          <w:tcPr>
            <w:tcW w:w="3768" w:type="dxa"/>
          </w:tcPr>
          <w:p w14:paraId="586C3D74" w14:textId="28C02487" w:rsidR="00154D6F" w:rsidRPr="00DC04C2" w:rsidRDefault="00154D6F">
            <w:pPr>
              <w:rPr>
                <w:rFonts w:ascii="Arial" w:hAnsi="Arial" w:cs="Arial"/>
                <w:b/>
                <w:bCs/>
                <w:sz w:val="24"/>
                <w:szCs w:val="24"/>
              </w:rPr>
            </w:pPr>
            <w:r w:rsidRPr="00DC04C2">
              <w:rPr>
                <w:rFonts w:ascii="Arial" w:hAnsi="Arial" w:cs="Arial"/>
                <w:b/>
                <w:bCs/>
                <w:sz w:val="24"/>
                <w:szCs w:val="24"/>
              </w:rPr>
              <w:t>Name</w:t>
            </w:r>
          </w:p>
        </w:tc>
        <w:tc>
          <w:tcPr>
            <w:tcW w:w="3598" w:type="dxa"/>
          </w:tcPr>
          <w:p w14:paraId="492A885C" w14:textId="182702DE" w:rsidR="00154D6F" w:rsidRPr="00DC04C2" w:rsidRDefault="00154D6F">
            <w:pPr>
              <w:rPr>
                <w:rFonts w:ascii="Arial" w:hAnsi="Arial" w:cs="Arial"/>
                <w:b/>
                <w:bCs/>
                <w:sz w:val="24"/>
                <w:szCs w:val="24"/>
              </w:rPr>
            </w:pPr>
            <w:r>
              <w:rPr>
                <w:rFonts w:ascii="Arial" w:hAnsi="Arial" w:cs="Arial"/>
                <w:b/>
                <w:bCs/>
                <w:sz w:val="24"/>
                <w:szCs w:val="24"/>
              </w:rPr>
              <w:t>Name</w:t>
            </w:r>
          </w:p>
        </w:tc>
        <w:tc>
          <w:tcPr>
            <w:tcW w:w="3017" w:type="dxa"/>
          </w:tcPr>
          <w:p w14:paraId="4B7E7D8E" w14:textId="7AD49A25" w:rsidR="00154D6F" w:rsidRPr="00DC04C2" w:rsidRDefault="00154D6F">
            <w:pPr>
              <w:rPr>
                <w:rFonts w:ascii="Arial" w:hAnsi="Arial" w:cs="Arial"/>
                <w:b/>
                <w:bCs/>
                <w:sz w:val="24"/>
                <w:szCs w:val="24"/>
              </w:rPr>
            </w:pPr>
            <w:r w:rsidRPr="00DC04C2">
              <w:rPr>
                <w:rFonts w:ascii="Arial" w:hAnsi="Arial" w:cs="Arial"/>
                <w:b/>
                <w:bCs/>
                <w:sz w:val="24"/>
                <w:szCs w:val="24"/>
              </w:rPr>
              <w:t>Contact Tel Number</w:t>
            </w:r>
          </w:p>
        </w:tc>
        <w:tc>
          <w:tcPr>
            <w:tcW w:w="3565" w:type="dxa"/>
          </w:tcPr>
          <w:p w14:paraId="3E8F86F1" w14:textId="77777777" w:rsidR="00154D6F" w:rsidRDefault="00154D6F">
            <w:pPr>
              <w:rPr>
                <w:rFonts w:ascii="Arial" w:hAnsi="Arial" w:cs="Arial"/>
                <w:b/>
                <w:bCs/>
                <w:sz w:val="24"/>
                <w:szCs w:val="24"/>
              </w:rPr>
            </w:pPr>
            <w:r w:rsidRPr="00DC04C2">
              <w:rPr>
                <w:rFonts w:ascii="Arial" w:hAnsi="Arial" w:cs="Arial"/>
                <w:b/>
                <w:bCs/>
                <w:sz w:val="24"/>
                <w:szCs w:val="24"/>
              </w:rPr>
              <w:t>Contact Email Address</w:t>
            </w:r>
          </w:p>
          <w:p w14:paraId="4EA39870" w14:textId="3E863AEE" w:rsidR="00154D6F" w:rsidRPr="00DC04C2" w:rsidRDefault="00154D6F">
            <w:pPr>
              <w:rPr>
                <w:rFonts w:ascii="Arial" w:hAnsi="Arial" w:cs="Arial"/>
                <w:b/>
                <w:bCs/>
                <w:sz w:val="24"/>
                <w:szCs w:val="24"/>
              </w:rPr>
            </w:pPr>
          </w:p>
        </w:tc>
      </w:tr>
      <w:tr w:rsidR="00154D6F" w:rsidRPr="00DC04C2" w14:paraId="6A34076B" w14:textId="77777777" w:rsidTr="00154D6F">
        <w:tc>
          <w:tcPr>
            <w:tcW w:w="3768" w:type="dxa"/>
          </w:tcPr>
          <w:p w14:paraId="47310F02" w14:textId="74555E9F" w:rsidR="00154D6F" w:rsidRPr="00DC04C2" w:rsidRDefault="00154D6F" w:rsidP="008F3591">
            <w:pPr>
              <w:rPr>
                <w:rFonts w:ascii="Arial" w:hAnsi="Arial" w:cs="Arial"/>
                <w:sz w:val="24"/>
                <w:szCs w:val="24"/>
              </w:rPr>
            </w:pPr>
            <w:r w:rsidRPr="00DC04C2">
              <w:rPr>
                <w:rFonts w:ascii="Arial" w:hAnsi="Arial" w:cs="Arial"/>
                <w:b/>
                <w:bCs/>
                <w:color w:val="000000" w:themeColor="text1"/>
                <w:sz w:val="24"/>
                <w:szCs w:val="24"/>
              </w:rPr>
              <w:t>Headteacher/Principal</w:t>
            </w:r>
          </w:p>
        </w:tc>
        <w:tc>
          <w:tcPr>
            <w:tcW w:w="3598" w:type="dxa"/>
          </w:tcPr>
          <w:p w14:paraId="3769EA88" w14:textId="77777777" w:rsidR="00154D6F" w:rsidRPr="00DC04C2" w:rsidRDefault="00154D6F">
            <w:pPr>
              <w:rPr>
                <w:rFonts w:ascii="Arial" w:hAnsi="Arial" w:cs="Arial"/>
                <w:sz w:val="24"/>
                <w:szCs w:val="24"/>
              </w:rPr>
            </w:pPr>
          </w:p>
        </w:tc>
        <w:tc>
          <w:tcPr>
            <w:tcW w:w="3017" w:type="dxa"/>
          </w:tcPr>
          <w:p w14:paraId="4019ADA6" w14:textId="7FBE0244" w:rsidR="00154D6F" w:rsidRPr="00DC04C2" w:rsidRDefault="00154D6F">
            <w:pPr>
              <w:rPr>
                <w:rFonts w:ascii="Arial" w:hAnsi="Arial" w:cs="Arial"/>
                <w:sz w:val="24"/>
                <w:szCs w:val="24"/>
              </w:rPr>
            </w:pPr>
          </w:p>
        </w:tc>
        <w:tc>
          <w:tcPr>
            <w:tcW w:w="3565" w:type="dxa"/>
          </w:tcPr>
          <w:p w14:paraId="34277EB0" w14:textId="77777777" w:rsidR="00154D6F" w:rsidRPr="00DC04C2" w:rsidRDefault="00154D6F">
            <w:pPr>
              <w:rPr>
                <w:rFonts w:ascii="Arial" w:hAnsi="Arial" w:cs="Arial"/>
                <w:sz w:val="24"/>
                <w:szCs w:val="24"/>
              </w:rPr>
            </w:pPr>
          </w:p>
        </w:tc>
      </w:tr>
      <w:tr w:rsidR="00154D6F" w:rsidRPr="00DC04C2" w14:paraId="56E516E9" w14:textId="77777777" w:rsidTr="00154D6F">
        <w:tc>
          <w:tcPr>
            <w:tcW w:w="3768" w:type="dxa"/>
          </w:tcPr>
          <w:p w14:paraId="35232BB2" w14:textId="3F1EAF4B" w:rsidR="00154D6F" w:rsidRPr="00DC04C2" w:rsidRDefault="00154D6F">
            <w:pPr>
              <w:rPr>
                <w:rFonts w:ascii="Arial" w:hAnsi="Arial" w:cs="Arial"/>
                <w:sz w:val="24"/>
                <w:szCs w:val="24"/>
              </w:rPr>
            </w:pPr>
            <w:r w:rsidRPr="00DC04C2">
              <w:rPr>
                <w:rFonts w:ascii="Arial" w:hAnsi="Arial" w:cs="Arial"/>
                <w:b/>
                <w:bCs/>
                <w:sz w:val="24"/>
                <w:szCs w:val="24"/>
              </w:rPr>
              <w:t>DSL/Deputy DSL</w:t>
            </w:r>
          </w:p>
        </w:tc>
        <w:tc>
          <w:tcPr>
            <w:tcW w:w="3598" w:type="dxa"/>
          </w:tcPr>
          <w:p w14:paraId="2E28F352" w14:textId="77777777" w:rsidR="00154D6F" w:rsidRPr="00DC04C2" w:rsidRDefault="00154D6F">
            <w:pPr>
              <w:rPr>
                <w:rFonts w:ascii="Arial" w:hAnsi="Arial" w:cs="Arial"/>
                <w:sz w:val="24"/>
                <w:szCs w:val="24"/>
              </w:rPr>
            </w:pPr>
          </w:p>
        </w:tc>
        <w:tc>
          <w:tcPr>
            <w:tcW w:w="3017" w:type="dxa"/>
          </w:tcPr>
          <w:p w14:paraId="2150291A" w14:textId="755738BF" w:rsidR="00154D6F" w:rsidRPr="00DC04C2" w:rsidRDefault="00154D6F">
            <w:pPr>
              <w:rPr>
                <w:rFonts w:ascii="Arial" w:hAnsi="Arial" w:cs="Arial"/>
                <w:sz w:val="24"/>
                <w:szCs w:val="24"/>
              </w:rPr>
            </w:pPr>
          </w:p>
        </w:tc>
        <w:tc>
          <w:tcPr>
            <w:tcW w:w="3565" w:type="dxa"/>
          </w:tcPr>
          <w:p w14:paraId="1B459154" w14:textId="77777777" w:rsidR="00154D6F" w:rsidRPr="00DC04C2" w:rsidRDefault="00154D6F">
            <w:pPr>
              <w:rPr>
                <w:rFonts w:ascii="Arial" w:hAnsi="Arial" w:cs="Arial"/>
                <w:sz w:val="24"/>
                <w:szCs w:val="24"/>
              </w:rPr>
            </w:pPr>
          </w:p>
        </w:tc>
      </w:tr>
      <w:tr w:rsidR="00154D6F" w:rsidRPr="00DC04C2" w14:paraId="3806937C" w14:textId="77777777" w:rsidTr="00154D6F">
        <w:tc>
          <w:tcPr>
            <w:tcW w:w="3768" w:type="dxa"/>
          </w:tcPr>
          <w:p w14:paraId="67088941" w14:textId="23300FF7" w:rsidR="00154D6F" w:rsidRPr="008F3591" w:rsidRDefault="00154D6F">
            <w:pPr>
              <w:rPr>
                <w:rFonts w:ascii="Arial" w:hAnsi="Arial" w:cs="Arial"/>
                <w:b/>
                <w:bCs/>
                <w:sz w:val="24"/>
                <w:szCs w:val="24"/>
              </w:rPr>
            </w:pPr>
            <w:r w:rsidRPr="00DC04C2">
              <w:rPr>
                <w:rFonts w:ascii="Arial" w:hAnsi="Arial" w:cs="Arial"/>
                <w:b/>
                <w:bCs/>
                <w:sz w:val="24"/>
                <w:szCs w:val="24"/>
              </w:rPr>
              <w:t>Chair of Governors</w:t>
            </w:r>
          </w:p>
        </w:tc>
        <w:tc>
          <w:tcPr>
            <w:tcW w:w="3598" w:type="dxa"/>
          </w:tcPr>
          <w:p w14:paraId="71CA9967" w14:textId="77777777" w:rsidR="00154D6F" w:rsidRPr="00DC04C2" w:rsidRDefault="00154D6F">
            <w:pPr>
              <w:rPr>
                <w:rFonts w:ascii="Arial" w:hAnsi="Arial" w:cs="Arial"/>
                <w:sz w:val="24"/>
                <w:szCs w:val="24"/>
              </w:rPr>
            </w:pPr>
          </w:p>
        </w:tc>
        <w:tc>
          <w:tcPr>
            <w:tcW w:w="3017" w:type="dxa"/>
          </w:tcPr>
          <w:p w14:paraId="4D867C4C" w14:textId="740B550C" w:rsidR="00154D6F" w:rsidRPr="00DC04C2" w:rsidRDefault="00154D6F">
            <w:pPr>
              <w:rPr>
                <w:rFonts w:ascii="Arial" w:hAnsi="Arial" w:cs="Arial"/>
                <w:sz w:val="24"/>
                <w:szCs w:val="24"/>
              </w:rPr>
            </w:pPr>
          </w:p>
        </w:tc>
        <w:tc>
          <w:tcPr>
            <w:tcW w:w="3565" w:type="dxa"/>
          </w:tcPr>
          <w:p w14:paraId="3B5B48D9" w14:textId="77777777" w:rsidR="00154D6F" w:rsidRPr="00DC04C2" w:rsidRDefault="00154D6F">
            <w:pPr>
              <w:rPr>
                <w:rFonts w:ascii="Arial" w:hAnsi="Arial" w:cs="Arial"/>
                <w:sz w:val="24"/>
                <w:szCs w:val="24"/>
              </w:rPr>
            </w:pPr>
          </w:p>
        </w:tc>
      </w:tr>
      <w:tr w:rsidR="00154D6F" w:rsidRPr="00DC04C2" w14:paraId="554A8452" w14:textId="77777777" w:rsidTr="00154D6F">
        <w:tc>
          <w:tcPr>
            <w:tcW w:w="3768" w:type="dxa"/>
          </w:tcPr>
          <w:p w14:paraId="2E8DC30D" w14:textId="7806E44F" w:rsidR="00154D6F" w:rsidRPr="00DC04C2" w:rsidRDefault="00154D6F">
            <w:pPr>
              <w:rPr>
                <w:rFonts w:ascii="Arial" w:hAnsi="Arial" w:cs="Arial"/>
                <w:sz w:val="24"/>
                <w:szCs w:val="24"/>
              </w:rPr>
            </w:pPr>
            <w:r w:rsidRPr="00DC04C2">
              <w:rPr>
                <w:rFonts w:ascii="Arial" w:hAnsi="Arial" w:cs="Arial"/>
                <w:b/>
                <w:bCs/>
                <w:sz w:val="24"/>
                <w:szCs w:val="24"/>
              </w:rPr>
              <w:t>Safeguarding Link Governor</w:t>
            </w:r>
          </w:p>
        </w:tc>
        <w:tc>
          <w:tcPr>
            <w:tcW w:w="3598" w:type="dxa"/>
          </w:tcPr>
          <w:p w14:paraId="3E929E2A" w14:textId="77777777" w:rsidR="00154D6F" w:rsidRPr="00DC04C2" w:rsidRDefault="00154D6F">
            <w:pPr>
              <w:rPr>
                <w:rFonts w:ascii="Arial" w:hAnsi="Arial" w:cs="Arial"/>
                <w:sz w:val="24"/>
                <w:szCs w:val="24"/>
              </w:rPr>
            </w:pPr>
          </w:p>
        </w:tc>
        <w:tc>
          <w:tcPr>
            <w:tcW w:w="3017" w:type="dxa"/>
          </w:tcPr>
          <w:p w14:paraId="0F8097A7" w14:textId="046C01ED" w:rsidR="00154D6F" w:rsidRPr="00DC04C2" w:rsidRDefault="00154D6F">
            <w:pPr>
              <w:rPr>
                <w:rFonts w:ascii="Arial" w:hAnsi="Arial" w:cs="Arial"/>
                <w:sz w:val="24"/>
                <w:szCs w:val="24"/>
              </w:rPr>
            </w:pPr>
          </w:p>
        </w:tc>
        <w:tc>
          <w:tcPr>
            <w:tcW w:w="3565" w:type="dxa"/>
          </w:tcPr>
          <w:p w14:paraId="5346918C" w14:textId="77777777" w:rsidR="00154D6F" w:rsidRPr="00DC04C2" w:rsidRDefault="00154D6F">
            <w:pPr>
              <w:rPr>
                <w:rFonts w:ascii="Arial" w:hAnsi="Arial" w:cs="Arial"/>
                <w:sz w:val="24"/>
                <w:szCs w:val="24"/>
              </w:rPr>
            </w:pPr>
          </w:p>
        </w:tc>
      </w:tr>
      <w:tr w:rsidR="00154D6F" w:rsidRPr="00DC04C2" w14:paraId="54D16CE1" w14:textId="77777777" w:rsidTr="00154D6F">
        <w:tc>
          <w:tcPr>
            <w:tcW w:w="3768" w:type="dxa"/>
          </w:tcPr>
          <w:p w14:paraId="2EF1FF97" w14:textId="4310D6A2" w:rsidR="00154D6F" w:rsidRPr="00DC04C2" w:rsidRDefault="00154D6F">
            <w:pPr>
              <w:rPr>
                <w:rFonts w:ascii="Arial" w:hAnsi="Arial" w:cs="Arial"/>
                <w:b/>
                <w:bCs/>
                <w:sz w:val="24"/>
                <w:szCs w:val="24"/>
              </w:rPr>
            </w:pPr>
            <w:r>
              <w:rPr>
                <w:rFonts w:ascii="Arial" w:hAnsi="Arial" w:cs="Arial"/>
                <w:b/>
                <w:bCs/>
                <w:sz w:val="24"/>
                <w:szCs w:val="24"/>
              </w:rPr>
              <w:t>Chair of Trustees</w:t>
            </w:r>
          </w:p>
        </w:tc>
        <w:tc>
          <w:tcPr>
            <w:tcW w:w="3598" w:type="dxa"/>
          </w:tcPr>
          <w:p w14:paraId="0A7DAD4D" w14:textId="77777777" w:rsidR="00154D6F" w:rsidRPr="00DC04C2" w:rsidRDefault="00154D6F">
            <w:pPr>
              <w:rPr>
                <w:rFonts w:ascii="Arial" w:hAnsi="Arial" w:cs="Arial"/>
                <w:sz w:val="24"/>
                <w:szCs w:val="24"/>
              </w:rPr>
            </w:pPr>
          </w:p>
        </w:tc>
        <w:tc>
          <w:tcPr>
            <w:tcW w:w="3017" w:type="dxa"/>
          </w:tcPr>
          <w:p w14:paraId="14E71A1A" w14:textId="19CA8C86" w:rsidR="00154D6F" w:rsidRPr="00DC04C2" w:rsidRDefault="00154D6F">
            <w:pPr>
              <w:rPr>
                <w:rFonts w:ascii="Arial" w:hAnsi="Arial" w:cs="Arial"/>
                <w:sz w:val="24"/>
                <w:szCs w:val="24"/>
              </w:rPr>
            </w:pPr>
          </w:p>
        </w:tc>
        <w:tc>
          <w:tcPr>
            <w:tcW w:w="3565" w:type="dxa"/>
          </w:tcPr>
          <w:p w14:paraId="00E10D8C" w14:textId="77777777" w:rsidR="00154D6F" w:rsidRPr="00DC04C2" w:rsidRDefault="00154D6F">
            <w:pPr>
              <w:rPr>
                <w:rFonts w:ascii="Arial" w:hAnsi="Arial" w:cs="Arial"/>
                <w:sz w:val="24"/>
                <w:szCs w:val="24"/>
              </w:rPr>
            </w:pPr>
          </w:p>
        </w:tc>
      </w:tr>
      <w:tr w:rsidR="00154D6F" w:rsidRPr="00DC04C2" w14:paraId="7A1A3769" w14:textId="77777777" w:rsidTr="00154D6F">
        <w:tc>
          <w:tcPr>
            <w:tcW w:w="3768" w:type="dxa"/>
          </w:tcPr>
          <w:p w14:paraId="6A2CB621" w14:textId="70DEF3B2" w:rsidR="00154D6F" w:rsidRDefault="00154D6F">
            <w:pPr>
              <w:rPr>
                <w:rFonts w:ascii="Arial" w:hAnsi="Arial" w:cs="Arial"/>
                <w:b/>
                <w:bCs/>
                <w:sz w:val="24"/>
                <w:szCs w:val="24"/>
              </w:rPr>
            </w:pPr>
            <w:r>
              <w:rPr>
                <w:rFonts w:ascii="Arial" w:hAnsi="Arial" w:cs="Arial"/>
                <w:b/>
                <w:bCs/>
                <w:sz w:val="24"/>
                <w:szCs w:val="24"/>
              </w:rPr>
              <w:t>SENCO</w:t>
            </w:r>
          </w:p>
        </w:tc>
        <w:tc>
          <w:tcPr>
            <w:tcW w:w="3598" w:type="dxa"/>
          </w:tcPr>
          <w:p w14:paraId="24126EF1" w14:textId="77777777" w:rsidR="00154D6F" w:rsidRPr="00DC04C2" w:rsidRDefault="00154D6F">
            <w:pPr>
              <w:rPr>
                <w:rFonts w:ascii="Arial" w:hAnsi="Arial" w:cs="Arial"/>
                <w:sz w:val="24"/>
                <w:szCs w:val="24"/>
              </w:rPr>
            </w:pPr>
          </w:p>
        </w:tc>
        <w:tc>
          <w:tcPr>
            <w:tcW w:w="3017" w:type="dxa"/>
          </w:tcPr>
          <w:p w14:paraId="5053F6CA" w14:textId="126E146E" w:rsidR="00154D6F" w:rsidRPr="00DC04C2" w:rsidRDefault="00154D6F">
            <w:pPr>
              <w:rPr>
                <w:rFonts w:ascii="Arial" w:hAnsi="Arial" w:cs="Arial"/>
                <w:sz w:val="24"/>
                <w:szCs w:val="24"/>
              </w:rPr>
            </w:pPr>
          </w:p>
        </w:tc>
        <w:tc>
          <w:tcPr>
            <w:tcW w:w="3565" w:type="dxa"/>
          </w:tcPr>
          <w:p w14:paraId="402F8550" w14:textId="77777777" w:rsidR="00154D6F" w:rsidRPr="00DC04C2" w:rsidRDefault="00154D6F">
            <w:pPr>
              <w:rPr>
                <w:rFonts w:ascii="Arial" w:hAnsi="Arial" w:cs="Arial"/>
                <w:sz w:val="24"/>
                <w:szCs w:val="24"/>
              </w:rPr>
            </w:pPr>
          </w:p>
        </w:tc>
      </w:tr>
    </w:tbl>
    <w:p w14:paraId="6F4CF790" w14:textId="3F74BAA2" w:rsidR="00E868FD" w:rsidRPr="00DC04C2" w:rsidRDefault="00E868FD">
      <w:pPr>
        <w:rPr>
          <w:rFonts w:ascii="Arial" w:hAnsi="Arial" w:cs="Arial"/>
          <w:b/>
          <w:bCs/>
          <w:sz w:val="24"/>
          <w:szCs w:val="24"/>
          <w:u w:val="single"/>
        </w:rPr>
      </w:pPr>
    </w:p>
    <w:p w14:paraId="7C28B995" w14:textId="77777777" w:rsidR="00E868FD" w:rsidRPr="00DC04C2" w:rsidRDefault="00E868FD">
      <w:pPr>
        <w:rPr>
          <w:rFonts w:ascii="Arial" w:hAnsi="Arial" w:cs="Arial"/>
          <w:b/>
          <w:bCs/>
          <w:sz w:val="24"/>
          <w:szCs w:val="24"/>
          <w:u w:val="single"/>
        </w:rPr>
      </w:pPr>
      <w:r w:rsidRPr="00DC04C2">
        <w:rPr>
          <w:rFonts w:ascii="Arial" w:hAnsi="Arial" w:cs="Arial"/>
          <w:b/>
          <w:bCs/>
          <w:sz w:val="24"/>
          <w:szCs w:val="24"/>
          <w:u w:val="single"/>
        </w:rPr>
        <w:br w:type="page"/>
      </w:r>
    </w:p>
    <w:p w14:paraId="076D3A66" w14:textId="7BF13361" w:rsidR="00662B65" w:rsidRDefault="00662B65">
      <w:pPr>
        <w:rPr>
          <w:rFonts w:ascii="Arial" w:hAnsi="Arial" w:cs="Arial"/>
          <w:b/>
          <w:bCs/>
          <w:sz w:val="24"/>
          <w:szCs w:val="24"/>
          <w:u w:val="single"/>
        </w:rPr>
      </w:pPr>
      <w:r w:rsidRPr="00DC04C2">
        <w:rPr>
          <w:rFonts w:ascii="Arial" w:hAnsi="Arial" w:cs="Arial"/>
          <w:b/>
          <w:bCs/>
          <w:sz w:val="24"/>
          <w:szCs w:val="24"/>
          <w:u w:val="single"/>
        </w:rPr>
        <w:lastRenderedPageBreak/>
        <w:t xml:space="preserve">Part 1: Safeguarding Information </w:t>
      </w:r>
      <w:r w:rsidR="00556206" w:rsidRPr="00DC04C2">
        <w:rPr>
          <w:rFonts w:ascii="Arial" w:hAnsi="Arial" w:cs="Arial"/>
          <w:b/>
          <w:bCs/>
          <w:sz w:val="24"/>
          <w:szCs w:val="24"/>
          <w:u w:val="single"/>
        </w:rPr>
        <w:t>for</w:t>
      </w:r>
      <w:r w:rsidRPr="00DC04C2">
        <w:rPr>
          <w:rFonts w:ascii="Arial" w:hAnsi="Arial" w:cs="Arial"/>
          <w:b/>
          <w:bCs/>
          <w:sz w:val="24"/>
          <w:szCs w:val="24"/>
          <w:u w:val="single"/>
        </w:rPr>
        <w:t xml:space="preserve"> All Staff</w:t>
      </w:r>
    </w:p>
    <w:p w14:paraId="69F31C17" w14:textId="77777777" w:rsidR="00343C45" w:rsidRPr="00DC04C2" w:rsidRDefault="00343C45">
      <w:pPr>
        <w:rPr>
          <w:rFonts w:ascii="Arial" w:hAnsi="Arial" w:cs="Arial"/>
          <w:b/>
          <w:bCs/>
          <w:sz w:val="24"/>
          <w:szCs w:val="24"/>
          <w:u w:val="single"/>
        </w:rPr>
      </w:pPr>
    </w:p>
    <w:tbl>
      <w:tblPr>
        <w:tblStyle w:val="TableGrid"/>
        <w:tblW w:w="0" w:type="auto"/>
        <w:tblLook w:val="04A0" w:firstRow="1" w:lastRow="0" w:firstColumn="1" w:lastColumn="0" w:noHBand="0" w:noVBand="1"/>
      </w:tblPr>
      <w:tblGrid>
        <w:gridCol w:w="684"/>
        <w:gridCol w:w="2599"/>
        <w:gridCol w:w="2666"/>
        <w:gridCol w:w="2437"/>
        <w:gridCol w:w="1842"/>
        <w:gridCol w:w="3261"/>
      </w:tblGrid>
      <w:tr w:rsidR="00396E51" w:rsidRPr="00DC04C2" w14:paraId="0C810558" w14:textId="69F2FFC4" w:rsidTr="00154D6F">
        <w:tc>
          <w:tcPr>
            <w:tcW w:w="684" w:type="dxa"/>
          </w:tcPr>
          <w:p w14:paraId="63938F57" w14:textId="18201C62" w:rsidR="00396E51" w:rsidRPr="00DC04C2" w:rsidRDefault="002C46A0">
            <w:pPr>
              <w:rPr>
                <w:rFonts w:ascii="Arial" w:hAnsi="Arial" w:cs="Arial"/>
                <w:b/>
                <w:bCs/>
                <w:sz w:val="24"/>
                <w:szCs w:val="24"/>
              </w:rPr>
            </w:pPr>
            <w:bookmarkStart w:id="0" w:name="_Hlk133231998"/>
            <w:r w:rsidRPr="00DC04C2">
              <w:rPr>
                <w:rFonts w:ascii="Arial" w:hAnsi="Arial" w:cs="Arial"/>
                <w:b/>
                <w:bCs/>
                <w:sz w:val="24"/>
                <w:szCs w:val="24"/>
              </w:rPr>
              <w:t>No.</w:t>
            </w:r>
          </w:p>
        </w:tc>
        <w:tc>
          <w:tcPr>
            <w:tcW w:w="5265" w:type="dxa"/>
            <w:gridSpan w:val="2"/>
          </w:tcPr>
          <w:p w14:paraId="2EEEE907" w14:textId="37AB4DC2" w:rsidR="00396E51" w:rsidRPr="00DC04C2" w:rsidRDefault="00396E51">
            <w:pPr>
              <w:rPr>
                <w:rFonts w:ascii="Arial" w:hAnsi="Arial" w:cs="Arial"/>
                <w:b/>
                <w:bCs/>
                <w:sz w:val="24"/>
                <w:szCs w:val="24"/>
              </w:rPr>
            </w:pPr>
            <w:r w:rsidRPr="00DC04C2">
              <w:rPr>
                <w:rFonts w:ascii="Arial" w:hAnsi="Arial" w:cs="Arial"/>
                <w:b/>
                <w:bCs/>
                <w:sz w:val="24"/>
                <w:szCs w:val="24"/>
              </w:rPr>
              <w:t>Statements</w:t>
            </w:r>
          </w:p>
        </w:tc>
        <w:tc>
          <w:tcPr>
            <w:tcW w:w="2437" w:type="dxa"/>
          </w:tcPr>
          <w:p w14:paraId="301BE20A" w14:textId="424A7218" w:rsidR="00396E51" w:rsidRPr="00DC04C2" w:rsidRDefault="00396E51">
            <w:pPr>
              <w:rPr>
                <w:rFonts w:ascii="Arial" w:hAnsi="Arial" w:cs="Arial"/>
                <w:b/>
                <w:bCs/>
                <w:sz w:val="24"/>
                <w:szCs w:val="24"/>
              </w:rPr>
            </w:pPr>
            <w:r w:rsidRPr="00DC04C2">
              <w:rPr>
                <w:rFonts w:ascii="Arial" w:hAnsi="Arial" w:cs="Arial"/>
                <w:b/>
                <w:bCs/>
                <w:sz w:val="24"/>
                <w:szCs w:val="24"/>
              </w:rPr>
              <w:t>Suggested Scoring</w:t>
            </w:r>
            <w:r w:rsidR="00513865" w:rsidRPr="00DC04C2">
              <w:rPr>
                <w:rFonts w:ascii="Arial" w:hAnsi="Arial" w:cs="Arial"/>
                <w:b/>
                <w:bCs/>
                <w:sz w:val="24"/>
                <w:szCs w:val="24"/>
              </w:rPr>
              <w:t xml:space="preserve"> -</w:t>
            </w:r>
            <w:r w:rsidR="009D0891" w:rsidRPr="00DC04C2">
              <w:rPr>
                <w:rFonts w:ascii="Arial" w:hAnsi="Arial" w:cs="Arial"/>
                <w:b/>
                <w:bCs/>
                <w:sz w:val="24"/>
                <w:szCs w:val="24"/>
              </w:rPr>
              <w:t xml:space="preserve"> I</w:t>
            </w:r>
            <w:r w:rsidR="00513865" w:rsidRPr="00DC04C2">
              <w:rPr>
                <w:rFonts w:ascii="Arial" w:hAnsi="Arial" w:cs="Arial"/>
                <w:b/>
                <w:bCs/>
                <w:sz w:val="24"/>
                <w:szCs w:val="24"/>
              </w:rPr>
              <w:t>, RI, G, O</w:t>
            </w:r>
          </w:p>
        </w:tc>
        <w:tc>
          <w:tcPr>
            <w:tcW w:w="5103" w:type="dxa"/>
            <w:gridSpan w:val="2"/>
          </w:tcPr>
          <w:p w14:paraId="2A4AEAF4" w14:textId="79C4B6C5" w:rsidR="00396E51" w:rsidRPr="00DC04C2" w:rsidRDefault="00396E51">
            <w:pPr>
              <w:rPr>
                <w:rFonts w:ascii="Arial" w:hAnsi="Arial" w:cs="Arial"/>
                <w:b/>
                <w:bCs/>
                <w:sz w:val="24"/>
                <w:szCs w:val="24"/>
              </w:rPr>
            </w:pPr>
            <w:r w:rsidRPr="00DC04C2">
              <w:rPr>
                <w:rFonts w:ascii="Arial" w:hAnsi="Arial" w:cs="Arial"/>
                <w:b/>
                <w:bCs/>
                <w:sz w:val="24"/>
                <w:szCs w:val="24"/>
              </w:rPr>
              <w:t xml:space="preserve">Evidence </w:t>
            </w:r>
          </w:p>
        </w:tc>
      </w:tr>
      <w:bookmarkEnd w:id="0"/>
      <w:tr w:rsidR="00396E51" w:rsidRPr="00DC04C2" w14:paraId="740C46AF" w14:textId="16EF782B" w:rsidTr="00154D6F">
        <w:tc>
          <w:tcPr>
            <w:tcW w:w="684" w:type="dxa"/>
          </w:tcPr>
          <w:p w14:paraId="516F9B7F" w14:textId="627318D4" w:rsidR="00396E51" w:rsidRPr="00DC04C2" w:rsidRDefault="00396E51">
            <w:pPr>
              <w:rPr>
                <w:rFonts w:ascii="Arial" w:hAnsi="Arial" w:cs="Arial"/>
                <w:b/>
                <w:bCs/>
                <w:sz w:val="24"/>
                <w:szCs w:val="24"/>
              </w:rPr>
            </w:pPr>
            <w:r w:rsidRPr="00DC04C2">
              <w:rPr>
                <w:rFonts w:ascii="Arial" w:hAnsi="Arial" w:cs="Arial"/>
                <w:b/>
                <w:bCs/>
                <w:sz w:val="24"/>
                <w:szCs w:val="24"/>
              </w:rPr>
              <w:t>1.1</w:t>
            </w:r>
          </w:p>
        </w:tc>
        <w:tc>
          <w:tcPr>
            <w:tcW w:w="5265" w:type="dxa"/>
            <w:gridSpan w:val="2"/>
          </w:tcPr>
          <w:p w14:paraId="41AD4402" w14:textId="1CDAAE3D" w:rsidR="00396E51" w:rsidRPr="00DC04C2" w:rsidRDefault="00396E51">
            <w:pPr>
              <w:rPr>
                <w:rFonts w:ascii="Arial" w:hAnsi="Arial" w:cs="Arial"/>
                <w:sz w:val="24"/>
                <w:szCs w:val="24"/>
              </w:rPr>
            </w:pPr>
            <w:r w:rsidRPr="00DC04C2">
              <w:rPr>
                <w:rFonts w:ascii="Arial" w:hAnsi="Arial" w:cs="Arial"/>
                <w:sz w:val="24"/>
                <w:szCs w:val="24"/>
              </w:rPr>
              <w:t>All staff have access to and knowledge of the safeguarding policy, behaviour policy and code of conduct.</w:t>
            </w:r>
          </w:p>
        </w:tc>
        <w:tc>
          <w:tcPr>
            <w:tcW w:w="2437" w:type="dxa"/>
          </w:tcPr>
          <w:p w14:paraId="410AFE67" w14:textId="77777777" w:rsidR="00396E51" w:rsidRPr="00DC04C2" w:rsidRDefault="00396E51">
            <w:pPr>
              <w:rPr>
                <w:rFonts w:ascii="Arial" w:hAnsi="Arial" w:cs="Arial"/>
                <w:sz w:val="24"/>
                <w:szCs w:val="24"/>
                <w:highlight w:val="green"/>
              </w:rPr>
            </w:pPr>
          </w:p>
        </w:tc>
        <w:tc>
          <w:tcPr>
            <w:tcW w:w="5103" w:type="dxa"/>
            <w:gridSpan w:val="2"/>
          </w:tcPr>
          <w:p w14:paraId="7BE1CB2E" w14:textId="61D199ED" w:rsidR="00396E51" w:rsidRPr="00DC04C2" w:rsidRDefault="00396E51">
            <w:pPr>
              <w:rPr>
                <w:rFonts w:ascii="Arial" w:hAnsi="Arial" w:cs="Arial"/>
                <w:sz w:val="24"/>
                <w:szCs w:val="24"/>
                <w:highlight w:val="green"/>
              </w:rPr>
            </w:pPr>
          </w:p>
        </w:tc>
      </w:tr>
      <w:tr w:rsidR="00396E51" w:rsidRPr="00DC04C2" w14:paraId="5259E997" w14:textId="10FD1AF4" w:rsidTr="00154D6F">
        <w:tc>
          <w:tcPr>
            <w:tcW w:w="684" w:type="dxa"/>
          </w:tcPr>
          <w:p w14:paraId="35AB77EE" w14:textId="0314870D" w:rsidR="00396E51" w:rsidRPr="00DC04C2" w:rsidRDefault="00396E51">
            <w:pPr>
              <w:rPr>
                <w:rFonts w:ascii="Arial" w:hAnsi="Arial" w:cs="Arial"/>
                <w:b/>
                <w:bCs/>
                <w:sz w:val="24"/>
                <w:szCs w:val="24"/>
              </w:rPr>
            </w:pPr>
            <w:r w:rsidRPr="00DC04C2">
              <w:rPr>
                <w:rFonts w:ascii="Arial" w:hAnsi="Arial" w:cs="Arial"/>
                <w:b/>
                <w:bCs/>
                <w:sz w:val="24"/>
                <w:szCs w:val="24"/>
              </w:rPr>
              <w:t>1.2</w:t>
            </w:r>
          </w:p>
        </w:tc>
        <w:tc>
          <w:tcPr>
            <w:tcW w:w="5265" w:type="dxa"/>
            <w:gridSpan w:val="2"/>
          </w:tcPr>
          <w:p w14:paraId="0E24C646" w14:textId="4A464C14" w:rsidR="00396E51" w:rsidRPr="00DC04C2" w:rsidRDefault="00396E51">
            <w:pPr>
              <w:rPr>
                <w:rFonts w:ascii="Arial" w:hAnsi="Arial" w:cs="Arial"/>
                <w:sz w:val="24"/>
                <w:szCs w:val="24"/>
              </w:rPr>
            </w:pPr>
            <w:r w:rsidRPr="00DC04C2">
              <w:rPr>
                <w:rFonts w:ascii="Arial" w:hAnsi="Arial" w:cs="Arial"/>
                <w:sz w:val="24"/>
                <w:szCs w:val="24"/>
              </w:rPr>
              <w:t>All staff have access to and knowledge of the searching, screening, and confiscation policy or this is incorporated into the behaviour policy.</w:t>
            </w:r>
          </w:p>
        </w:tc>
        <w:tc>
          <w:tcPr>
            <w:tcW w:w="2437" w:type="dxa"/>
          </w:tcPr>
          <w:p w14:paraId="6E23EC17" w14:textId="77777777" w:rsidR="00396E51" w:rsidRPr="00DC04C2" w:rsidRDefault="00396E51">
            <w:pPr>
              <w:rPr>
                <w:rFonts w:ascii="Arial" w:hAnsi="Arial" w:cs="Arial"/>
                <w:sz w:val="24"/>
                <w:szCs w:val="24"/>
              </w:rPr>
            </w:pPr>
          </w:p>
        </w:tc>
        <w:tc>
          <w:tcPr>
            <w:tcW w:w="5103" w:type="dxa"/>
            <w:gridSpan w:val="2"/>
          </w:tcPr>
          <w:p w14:paraId="58FFBC42" w14:textId="1D9B6950" w:rsidR="00396E51" w:rsidRPr="00DC04C2" w:rsidRDefault="00396E51">
            <w:pPr>
              <w:rPr>
                <w:rFonts w:ascii="Arial" w:hAnsi="Arial" w:cs="Arial"/>
                <w:sz w:val="24"/>
                <w:szCs w:val="24"/>
              </w:rPr>
            </w:pPr>
          </w:p>
        </w:tc>
      </w:tr>
      <w:tr w:rsidR="00396E51" w:rsidRPr="00DC04C2" w14:paraId="74635190" w14:textId="6A9EEAD0" w:rsidTr="00154D6F">
        <w:tc>
          <w:tcPr>
            <w:tcW w:w="684" w:type="dxa"/>
          </w:tcPr>
          <w:p w14:paraId="10449282" w14:textId="2F7B52DE" w:rsidR="00396E51" w:rsidRPr="00DC04C2" w:rsidRDefault="00396E51">
            <w:pPr>
              <w:rPr>
                <w:rFonts w:ascii="Arial" w:hAnsi="Arial" w:cs="Arial"/>
                <w:b/>
                <w:bCs/>
                <w:sz w:val="24"/>
                <w:szCs w:val="24"/>
              </w:rPr>
            </w:pPr>
            <w:r w:rsidRPr="00DC04C2">
              <w:rPr>
                <w:rFonts w:ascii="Arial" w:hAnsi="Arial" w:cs="Arial"/>
                <w:b/>
                <w:bCs/>
                <w:sz w:val="24"/>
                <w:szCs w:val="24"/>
              </w:rPr>
              <w:t>1.3</w:t>
            </w:r>
          </w:p>
        </w:tc>
        <w:tc>
          <w:tcPr>
            <w:tcW w:w="5265" w:type="dxa"/>
            <w:gridSpan w:val="2"/>
          </w:tcPr>
          <w:p w14:paraId="31B54A63" w14:textId="1BA90980" w:rsidR="00396E51" w:rsidRPr="00DC04C2" w:rsidRDefault="00396E51">
            <w:pPr>
              <w:rPr>
                <w:rFonts w:ascii="Arial" w:hAnsi="Arial" w:cs="Arial"/>
                <w:sz w:val="24"/>
                <w:szCs w:val="24"/>
              </w:rPr>
            </w:pPr>
            <w:r w:rsidRPr="00DC04C2">
              <w:rPr>
                <w:rFonts w:ascii="Arial" w:hAnsi="Arial" w:cs="Arial"/>
                <w:sz w:val="24"/>
                <w:szCs w:val="24"/>
              </w:rPr>
              <w:t>All staff are given a mandatory induction which outlines safeguarding responsibilities and the procedures to be followed if concerns are noted about a pupil’s safety or welfare</w:t>
            </w:r>
          </w:p>
        </w:tc>
        <w:tc>
          <w:tcPr>
            <w:tcW w:w="2437" w:type="dxa"/>
          </w:tcPr>
          <w:p w14:paraId="1626AE45" w14:textId="77777777" w:rsidR="00396E51" w:rsidRPr="00DC04C2" w:rsidRDefault="00396E51">
            <w:pPr>
              <w:rPr>
                <w:rFonts w:ascii="Arial" w:hAnsi="Arial" w:cs="Arial"/>
                <w:sz w:val="24"/>
                <w:szCs w:val="24"/>
              </w:rPr>
            </w:pPr>
          </w:p>
        </w:tc>
        <w:tc>
          <w:tcPr>
            <w:tcW w:w="5103" w:type="dxa"/>
            <w:gridSpan w:val="2"/>
          </w:tcPr>
          <w:p w14:paraId="6DA30B72" w14:textId="552F6446" w:rsidR="00396E51" w:rsidRPr="00DC04C2" w:rsidRDefault="00396E51">
            <w:pPr>
              <w:rPr>
                <w:rFonts w:ascii="Arial" w:hAnsi="Arial" w:cs="Arial"/>
                <w:sz w:val="24"/>
                <w:szCs w:val="24"/>
              </w:rPr>
            </w:pPr>
          </w:p>
        </w:tc>
      </w:tr>
      <w:tr w:rsidR="00396E51" w:rsidRPr="00DC04C2" w14:paraId="5B570E4D" w14:textId="7822C38F" w:rsidTr="00154D6F">
        <w:tc>
          <w:tcPr>
            <w:tcW w:w="684" w:type="dxa"/>
          </w:tcPr>
          <w:p w14:paraId="4E9F3B4D" w14:textId="500EAA7E" w:rsidR="00396E51" w:rsidRPr="00DC04C2" w:rsidRDefault="00396E51">
            <w:pPr>
              <w:rPr>
                <w:rFonts w:ascii="Arial" w:hAnsi="Arial" w:cs="Arial"/>
                <w:b/>
                <w:bCs/>
                <w:sz w:val="24"/>
                <w:szCs w:val="24"/>
              </w:rPr>
            </w:pPr>
            <w:r w:rsidRPr="00DC04C2">
              <w:rPr>
                <w:rFonts w:ascii="Arial" w:hAnsi="Arial" w:cs="Arial"/>
                <w:b/>
                <w:bCs/>
                <w:sz w:val="24"/>
                <w:szCs w:val="24"/>
              </w:rPr>
              <w:t>1.4</w:t>
            </w:r>
          </w:p>
        </w:tc>
        <w:tc>
          <w:tcPr>
            <w:tcW w:w="5265" w:type="dxa"/>
            <w:gridSpan w:val="2"/>
          </w:tcPr>
          <w:p w14:paraId="4DB2CD6B" w14:textId="62CF6DA7" w:rsidR="00396E51" w:rsidRPr="00DC04C2" w:rsidRDefault="00396E51">
            <w:pPr>
              <w:rPr>
                <w:rFonts w:ascii="Arial" w:hAnsi="Arial" w:cs="Arial"/>
                <w:sz w:val="24"/>
                <w:szCs w:val="24"/>
              </w:rPr>
            </w:pPr>
            <w:r w:rsidRPr="00DC04C2">
              <w:rPr>
                <w:rFonts w:ascii="Arial" w:hAnsi="Arial" w:cs="Arial"/>
                <w:sz w:val="24"/>
                <w:szCs w:val="24"/>
              </w:rPr>
              <w:t>Safeguarding is included in the agency induction programme and agency staff are advised how to report safeguarding concerns</w:t>
            </w:r>
          </w:p>
        </w:tc>
        <w:tc>
          <w:tcPr>
            <w:tcW w:w="2437" w:type="dxa"/>
          </w:tcPr>
          <w:p w14:paraId="51108BCA" w14:textId="77777777" w:rsidR="00396E51" w:rsidRPr="00DC04C2" w:rsidRDefault="00396E51">
            <w:pPr>
              <w:rPr>
                <w:rFonts w:ascii="Arial" w:hAnsi="Arial" w:cs="Arial"/>
                <w:sz w:val="24"/>
                <w:szCs w:val="24"/>
              </w:rPr>
            </w:pPr>
          </w:p>
        </w:tc>
        <w:tc>
          <w:tcPr>
            <w:tcW w:w="5103" w:type="dxa"/>
            <w:gridSpan w:val="2"/>
          </w:tcPr>
          <w:p w14:paraId="68B538B6" w14:textId="6488040E" w:rsidR="00396E51" w:rsidRPr="00DC04C2" w:rsidRDefault="00396E51">
            <w:pPr>
              <w:rPr>
                <w:rFonts w:ascii="Arial" w:hAnsi="Arial" w:cs="Arial"/>
                <w:sz w:val="24"/>
                <w:szCs w:val="24"/>
              </w:rPr>
            </w:pPr>
          </w:p>
        </w:tc>
      </w:tr>
      <w:tr w:rsidR="00396E51" w:rsidRPr="00DC04C2" w14:paraId="46AD484E" w14:textId="1DAD7599" w:rsidTr="00154D6F">
        <w:tc>
          <w:tcPr>
            <w:tcW w:w="684" w:type="dxa"/>
          </w:tcPr>
          <w:p w14:paraId="20AE78B1" w14:textId="327B0A4D" w:rsidR="00396E51" w:rsidRPr="00DC04C2" w:rsidRDefault="00396E51">
            <w:pPr>
              <w:rPr>
                <w:rFonts w:ascii="Arial" w:hAnsi="Arial" w:cs="Arial"/>
                <w:b/>
                <w:bCs/>
                <w:sz w:val="24"/>
                <w:szCs w:val="24"/>
              </w:rPr>
            </w:pPr>
            <w:r w:rsidRPr="00DC04C2">
              <w:rPr>
                <w:rFonts w:ascii="Arial" w:hAnsi="Arial" w:cs="Arial"/>
                <w:b/>
                <w:bCs/>
                <w:sz w:val="24"/>
                <w:szCs w:val="24"/>
              </w:rPr>
              <w:t>1.5</w:t>
            </w:r>
          </w:p>
        </w:tc>
        <w:tc>
          <w:tcPr>
            <w:tcW w:w="5265" w:type="dxa"/>
            <w:gridSpan w:val="2"/>
          </w:tcPr>
          <w:p w14:paraId="6058D4EC" w14:textId="45B241EA" w:rsidR="00396E51" w:rsidRPr="00DC04C2" w:rsidRDefault="00396E51">
            <w:pPr>
              <w:rPr>
                <w:rFonts w:ascii="Arial" w:hAnsi="Arial" w:cs="Arial"/>
                <w:sz w:val="24"/>
                <w:szCs w:val="24"/>
              </w:rPr>
            </w:pPr>
            <w:r w:rsidRPr="00DC04C2">
              <w:rPr>
                <w:rFonts w:ascii="Arial" w:hAnsi="Arial" w:cs="Arial"/>
                <w:sz w:val="24"/>
                <w:szCs w:val="24"/>
              </w:rPr>
              <w:t>There are procedures in place to ensure that staff have undertaken annual safeguarding training and  can demonstrate their understanding.</w:t>
            </w:r>
          </w:p>
        </w:tc>
        <w:tc>
          <w:tcPr>
            <w:tcW w:w="2437" w:type="dxa"/>
          </w:tcPr>
          <w:p w14:paraId="315FB1D0" w14:textId="77777777" w:rsidR="00396E51" w:rsidRPr="00DC04C2" w:rsidRDefault="00396E51">
            <w:pPr>
              <w:rPr>
                <w:rFonts w:ascii="Arial" w:hAnsi="Arial" w:cs="Arial"/>
                <w:sz w:val="24"/>
                <w:szCs w:val="24"/>
              </w:rPr>
            </w:pPr>
          </w:p>
        </w:tc>
        <w:tc>
          <w:tcPr>
            <w:tcW w:w="5103" w:type="dxa"/>
            <w:gridSpan w:val="2"/>
          </w:tcPr>
          <w:p w14:paraId="22851D7D" w14:textId="03E989FF" w:rsidR="00396E51" w:rsidRPr="00DC04C2" w:rsidRDefault="00396E51">
            <w:pPr>
              <w:rPr>
                <w:rFonts w:ascii="Arial" w:hAnsi="Arial" w:cs="Arial"/>
                <w:sz w:val="24"/>
                <w:szCs w:val="24"/>
              </w:rPr>
            </w:pPr>
          </w:p>
        </w:tc>
      </w:tr>
      <w:tr w:rsidR="00CC6D0E" w:rsidRPr="00DC04C2" w14:paraId="1D32374F" w14:textId="02908187" w:rsidTr="00154D6F">
        <w:tc>
          <w:tcPr>
            <w:tcW w:w="684" w:type="dxa"/>
          </w:tcPr>
          <w:p w14:paraId="5A36B956" w14:textId="7E190C5D" w:rsidR="00396E51" w:rsidRPr="00DC04C2" w:rsidRDefault="00396E51" w:rsidP="0085695B">
            <w:pPr>
              <w:rPr>
                <w:rFonts w:ascii="Arial" w:hAnsi="Arial" w:cs="Arial"/>
                <w:b/>
                <w:bCs/>
                <w:sz w:val="24"/>
                <w:szCs w:val="24"/>
              </w:rPr>
            </w:pPr>
            <w:r w:rsidRPr="00DC04C2">
              <w:rPr>
                <w:rFonts w:ascii="Arial" w:hAnsi="Arial" w:cs="Arial"/>
                <w:b/>
                <w:bCs/>
                <w:sz w:val="24"/>
                <w:szCs w:val="24"/>
              </w:rPr>
              <w:t>1.6</w:t>
            </w:r>
          </w:p>
        </w:tc>
        <w:tc>
          <w:tcPr>
            <w:tcW w:w="5265" w:type="dxa"/>
            <w:gridSpan w:val="2"/>
          </w:tcPr>
          <w:p w14:paraId="00710E69" w14:textId="0667814D" w:rsidR="00396E51" w:rsidRPr="00DC04C2" w:rsidRDefault="00396E51" w:rsidP="0085695B">
            <w:pPr>
              <w:rPr>
                <w:rFonts w:ascii="Arial" w:hAnsi="Arial" w:cs="Arial"/>
                <w:sz w:val="24"/>
                <w:szCs w:val="24"/>
              </w:rPr>
            </w:pPr>
            <w:r w:rsidRPr="00DC04C2">
              <w:rPr>
                <w:rFonts w:ascii="Arial" w:hAnsi="Arial" w:cs="Arial"/>
                <w:sz w:val="24"/>
                <w:szCs w:val="24"/>
              </w:rPr>
              <w:t>All staff have undertaken training regarding</w:t>
            </w:r>
            <w:r w:rsidR="0067159F" w:rsidRPr="00DC04C2">
              <w:rPr>
                <w:rFonts w:ascii="Arial" w:hAnsi="Arial" w:cs="Arial"/>
                <w:sz w:val="24"/>
                <w:szCs w:val="24"/>
              </w:rPr>
              <w:t xml:space="preserve"> equalit</w:t>
            </w:r>
            <w:r w:rsidR="00096FE2" w:rsidRPr="00DC04C2">
              <w:rPr>
                <w:rFonts w:ascii="Arial" w:hAnsi="Arial" w:cs="Arial"/>
                <w:sz w:val="24"/>
                <w:szCs w:val="24"/>
              </w:rPr>
              <w:t>y</w:t>
            </w:r>
            <w:r w:rsidR="0067159F" w:rsidRPr="00DC04C2">
              <w:rPr>
                <w:rFonts w:ascii="Arial" w:hAnsi="Arial" w:cs="Arial"/>
                <w:sz w:val="24"/>
                <w:szCs w:val="24"/>
              </w:rPr>
              <w:t>, diversity</w:t>
            </w:r>
            <w:r w:rsidR="00096FE2" w:rsidRPr="00DC04C2">
              <w:rPr>
                <w:rFonts w:ascii="Arial" w:hAnsi="Arial" w:cs="Arial"/>
                <w:sz w:val="24"/>
                <w:szCs w:val="24"/>
              </w:rPr>
              <w:t>,</w:t>
            </w:r>
            <w:r w:rsidR="0067159F" w:rsidRPr="00DC04C2">
              <w:rPr>
                <w:rFonts w:ascii="Arial" w:hAnsi="Arial" w:cs="Arial"/>
                <w:sz w:val="24"/>
                <w:szCs w:val="24"/>
              </w:rPr>
              <w:t xml:space="preserve"> and inclusion and </w:t>
            </w:r>
            <w:r w:rsidR="00CC6D0E" w:rsidRPr="00DC04C2">
              <w:rPr>
                <w:rFonts w:ascii="Arial" w:hAnsi="Arial" w:cs="Arial"/>
                <w:sz w:val="24"/>
                <w:szCs w:val="24"/>
              </w:rPr>
              <w:t>understand</w:t>
            </w:r>
            <w:r w:rsidR="00B647FD" w:rsidRPr="00DC04C2">
              <w:rPr>
                <w:rFonts w:ascii="Arial" w:hAnsi="Arial" w:cs="Arial"/>
                <w:sz w:val="24"/>
                <w:szCs w:val="24"/>
              </w:rPr>
              <w:t xml:space="preserve"> the concept of</w:t>
            </w:r>
            <w:r w:rsidR="0067159F" w:rsidRPr="00DC04C2">
              <w:rPr>
                <w:rFonts w:ascii="Arial" w:hAnsi="Arial" w:cs="Arial"/>
                <w:sz w:val="24"/>
                <w:szCs w:val="24"/>
              </w:rPr>
              <w:t xml:space="preserve"> unconscious bias</w:t>
            </w:r>
            <w:r w:rsidRPr="00DC04C2">
              <w:rPr>
                <w:rFonts w:ascii="Arial" w:hAnsi="Arial" w:cs="Arial"/>
                <w:sz w:val="24"/>
                <w:szCs w:val="24"/>
              </w:rPr>
              <w:t xml:space="preserve"> </w:t>
            </w:r>
          </w:p>
        </w:tc>
        <w:tc>
          <w:tcPr>
            <w:tcW w:w="2437" w:type="dxa"/>
          </w:tcPr>
          <w:p w14:paraId="07A539A9" w14:textId="77777777" w:rsidR="00396E51" w:rsidRPr="00DC04C2" w:rsidRDefault="00396E51" w:rsidP="0085695B">
            <w:pPr>
              <w:rPr>
                <w:rFonts w:ascii="Arial" w:hAnsi="Arial" w:cs="Arial"/>
                <w:color w:val="FF0000"/>
                <w:sz w:val="24"/>
                <w:szCs w:val="24"/>
              </w:rPr>
            </w:pPr>
          </w:p>
        </w:tc>
        <w:tc>
          <w:tcPr>
            <w:tcW w:w="5103" w:type="dxa"/>
            <w:gridSpan w:val="2"/>
          </w:tcPr>
          <w:p w14:paraId="7CC5D46F" w14:textId="357C9678" w:rsidR="00396E51" w:rsidRPr="00DC04C2" w:rsidRDefault="00396E51" w:rsidP="0085695B">
            <w:pPr>
              <w:rPr>
                <w:rFonts w:ascii="Arial" w:hAnsi="Arial" w:cs="Arial"/>
                <w:color w:val="FF0000"/>
                <w:sz w:val="24"/>
                <w:szCs w:val="24"/>
              </w:rPr>
            </w:pPr>
          </w:p>
        </w:tc>
      </w:tr>
      <w:tr w:rsidR="00396E51" w:rsidRPr="00DC04C2" w14:paraId="2C2B9114" w14:textId="5394DDA0" w:rsidTr="00154D6F">
        <w:tc>
          <w:tcPr>
            <w:tcW w:w="684" w:type="dxa"/>
          </w:tcPr>
          <w:p w14:paraId="464B3A7B" w14:textId="6715D96A" w:rsidR="00396E51" w:rsidRPr="00DC04C2" w:rsidRDefault="00396E51">
            <w:pPr>
              <w:rPr>
                <w:rFonts w:ascii="Arial" w:hAnsi="Arial" w:cs="Arial"/>
                <w:b/>
                <w:bCs/>
                <w:sz w:val="24"/>
                <w:szCs w:val="24"/>
              </w:rPr>
            </w:pPr>
            <w:r w:rsidRPr="00DC04C2">
              <w:rPr>
                <w:rFonts w:ascii="Arial" w:hAnsi="Arial" w:cs="Arial"/>
                <w:b/>
                <w:bCs/>
                <w:sz w:val="24"/>
                <w:szCs w:val="24"/>
              </w:rPr>
              <w:t>1.7</w:t>
            </w:r>
          </w:p>
        </w:tc>
        <w:tc>
          <w:tcPr>
            <w:tcW w:w="5265" w:type="dxa"/>
            <w:gridSpan w:val="2"/>
          </w:tcPr>
          <w:p w14:paraId="4F0F54E7" w14:textId="4615B6DA" w:rsidR="00396E51" w:rsidRPr="00DC04C2" w:rsidRDefault="00396E51">
            <w:pPr>
              <w:rPr>
                <w:rFonts w:ascii="Arial" w:hAnsi="Arial" w:cs="Arial"/>
                <w:sz w:val="24"/>
                <w:szCs w:val="24"/>
              </w:rPr>
            </w:pPr>
            <w:r w:rsidRPr="00DC04C2">
              <w:rPr>
                <w:rFonts w:ascii="Arial" w:hAnsi="Arial" w:cs="Arial"/>
                <w:sz w:val="24"/>
                <w:szCs w:val="24"/>
              </w:rPr>
              <w:t>All staff know who the identified designated safeguarding leads (DSL) are.</w:t>
            </w:r>
          </w:p>
        </w:tc>
        <w:tc>
          <w:tcPr>
            <w:tcW w:w="2437" w:type="dxa"/>
          </w:tcPr>
          <w:p w14:paraId="081DAE63" w14:textId="77777777" w:rsidR="00396E51" w:rsidRPr="00DC04C2" w:rsidRDefault="00396E51">
            <w:pPr>
              <w:rPr>
                <w:rFonts w:ascii="Arial" w:hAnsi="Arial" w:cs="Arial"/>
                <w:sz w:val="24"/>
                <w:szCs w:val="24"/>
              </w:rPr>
            </w:pPr>
          </w:p>
        </w:tc>
        <w:tc>
          <w:tcPr>
            <w:tcW w:w="5103" w:type="dxa"/>
            <w:gridSpan w:val="2"/>
          </w:tcPr>
          <w:p w14:paraId="110712A1" w14:textId="2F87CF05" w:rsidR="00396E51" w:rsidRPr="00DC04C2" w:rsidRDefault="00396E51">
            <w:pPr>
              <w:rPr>
                <w:rFonts w:ascii="Arial" w:hAnsi="Arial" w:cs="Arial"/>
                <w:sz w:val="24"/>
                <w:szCs w:val="24"/>
              </w:rPr>
            </w:pPr>
          </w:p>
        </w:tc>
      </w:tr>
      <w:tr w:rsidR="00396E51" w:rsidRPr="00DC04C2" w14:paraId="2D05C405" w14:textId="66638871" w:rsidTr="00154D6F">
        <w:tc>
          <w:tcPr>
            <w:tcW w:w="684" w:type="dxa"/>
          </w:tcPr>
          <w:p w14:paraId="4183810C" w14:textId="36AE315E" w:rsidR="00396E51" w:rsidRPr="00DC04C2" w:rsidRDefault="00396E51">
            <w:pPr>
              <w:rPr>
                <w:rFonts w:ascii="Arial" w:hAnsi="Arial" w:cs="Arial"/>
                <w:b/>
                <w:bCs/>
                <w:sz w:val="24"/>
                <w:szCs w:val="24"/>
              </w:rPr>
            </w:pPr>
            <w:r w:rsidRPr="00DC04C2">
              <w:rPr>
                <w:rFonts w:ascii="Arial" w:hAnsi="Arial" w:cs="Arial"/>
                <w:b/>
                <w:bCs/>
                <w:sz w:val="24"/>
                <w:szCs w:val="24"/>
              </w:rPr>
              <w:lastRenderedPageBreak/>
              <w:t>1.8</w:t>
            </w:r>
          </w:p>
        </w:tc>
        <w:tc>
          <w:tcPr>
            <w:tcW w:w="5265" w:type="dxa"/>
            <w:gridSpan w:val="2"/>
          </w:tcPr>
          <w:p w14:paraId="6CFA7EC6" w14:textId="7418172F" w:rsidR="00396E51" w:rsidRPr="00DC04C2" w:rsidRDefault="00396E51">
            <w:pPr>
              <w:rPr>
                <w:rFonts w:ascii="Arial" w:hAnsi="Arial" w:cs="Arial"/>
                <w:sz w:val="24"/>
                <w:szCs w:val="24"/>
              </w:rPr>
            </w:pPr>
            <w:r w:rsidRPr="00DC04C2">
              <w:rPr>
                <w:rFonts w:ascii="Arial" w:hAnsi="Arial" w:cs="Arial"/>
                <w:sz w:val="24"/>
                <w:szCs w:val="24"/>
              </w:rPr>
              <w:t xml:space="preserve">All staff know how to record, and report concerns regarding physical abuse, emotional abuse, sexual abuse, and neglect. </w:t>
            </w:r>
          </w:p>
        </w:tc>
        <w:tc>
          <w:tcPr>
            <w:tcW w:w="2437" w:type="dxa"/>
          </w:tcPr>
          <w:p w14:paraId="712EFAA6" w14:textId="77777777" w:rsidR="00396E51" w:rsidRPr="00DC04C2" w:rsidRDefault="00396E51">
            <w:pPr>
              <w:rPr>
                <w:rFonts w:ascii="Arial" w:hAnsi="Arial" w:cs="Arial"/>
                <w:sz w:val="24"/>
                <w:szCs w:val="24"/>
              </w:rPr>
            </w:pPr>
          </w:p>
        </w:tc>
        <w:tc>
          <w:tcPr>
            <w:tcW w:w="5103" w:type="dxa"/>
            <w:gridSpan w:val="2"/>
          </w:tcPr>
          <w:p w14:paraId="13763C95" w14:textId="20AEE90A" w:rsidR="00396E51" w:rsidRPr="00DC04C2" w:rsidRDefault="00396E51">
            <w:pPr>
              <w:rPr>
                <w:rFonts w:ascii="Arial" w:hAnsi="Arial" w:cs="Arial"/>
                <w:sz w:val="24"/>
                <w:szCs w:val="24"/>
              </w:rPr>
            </w:pPr>
          </w:p>
        </w:tc>
      </w:tr>
      <w:tr w:rsidR="00396E51" w:rsidRPr="00DC04C2" w14:paraId="2675F69B" w14:textId="0C1B2FB0" w:rsidTr="00154D6F">
        <w:tc>
          <w:tcPr>
            <w:tcW w:w="684" w:type="dxa"/>
          </w:tcPr>
          <w:p w14:paraId="01C810A8" w14:textId="0A4A7464" w:rsidR="00396E51" w:rsidRPr="00DC04C2" w:rsidRDefault="00396E51">
            <w:pPr>
              <w:rPr>
                <w:rFonts w:ascii="Arial" w:hAnsi="Arial" w:cs="Arial"/>
                <w:b/>
                <w:bCs/>
                <w:sz w:val="24"/>
                <w:szCs w:val="24"/>
              </w:rPr>
            </w:pPr>
            <w:r w:rsidRPr="00DC04C2">
              <w:rPr>
                <w:rFonts w:ascii="Arial" w:hAnsi="Arial" w:cs="Arial"/>
                <w:b/>
                <w:bCs/>
                <w:sz w:val="24"/>
                <w:szCs w:val="24"/>
              </w:rPr>
              <w:t>1.9</w:t>
            </w:r>
          </w:p>
        </w:tc>
        <w:tc>
          <w:tcPr>
            <w:tcW w:w="5265" w:type="dxa"/>
            <w:gridSpan w:val="2"/>
          </w:tcPr>
          <w:p w14:paraId="7333AC75" w14:textId="4BEEE39C" w:rsidR="00396E51" w:rsidRPr="00DC04C2" w:rsidRDefault="00396E51">
            <w:pPr>
              <w:rPr>
                <w:rFonts w:ascii="Arial" w:hAnsi="Arial" w:cs="Arial"/>
                <w:sz w:val="24"/>
                <w:szCs w:val="24"/>
              </w:rPr>
            </w:pPr>
            <w:r w:rsidRPr="00DC04C2">
              <w:rPr>
                <w:rFonts w:ascii="Arial" w:hAnsi="Arial" w:cs="Arial"/>
                <w:sz w:val="24"/>
                <w:szCs w:val="24"/>
              </w:rPr>
              <w:t>All staff can recognise indicators of domestic abuse and understand the potential impact upon pupils</w:t>
            </w:r>
          </w:p>
        </w:tc>
        <w:tc>
          <w:tcPr>
            <w:tcW w:w="2437" w:type="dxa"/>
          </w:tcPr>
          <w:p w14:paraId="6FF0408D" w14:textId="77777777" w:rsidR="00396E51" w:rsidRPr="00DC04C2" w:rsidRDefault="00396E51">
            <w:pPr>
              <w:rPr>
                <w:rFonts w:ascii="Arial" w:hAnsi="Arial" w:cs="Arial"/>
                <w:sz w:val="24"/>
                <w:szCs w:val="24"/>
              </w:rPr>
            </w:pPr>
          </w:p>
        </w:tc>
        <w:tc>
          <w:tcPr>
            <w:tcW w:w="5103" w:type="dxa"/>
            <w:gridSpan w:val="2"/>
          </w:tcPr>
          <w:p w14:paraId="0A013268" w14:textId="0470A17F" w:rsidR="00396E51" w:rsidRPr="00DC04C2" w:rsidRDefault="00396E51">
            <w:pPr>
              <w:rPr>
                <w:rFonts w:ascii="Arial" w:hAnsi="Arial" w:cs="Arial"/>
                <w:sz w:val="24"/>
                <w:szCs w:val="24"/>
              </w:rPr>
            </w:pPr>
          </w:p>
        </w:tc>
      </w:tr>
      <w:tr w:rsidR="00396E51" w:rsidRPr="00DC04C2" w14:paraId="6EBB6642" w14:textId="3E7E6A71" w:rsidTr="00154D6F">
        <w:tc>
          <w:tcPr>
            <w:tcW w:w="684" w:type="dxa"/>
          </w:tcPr>
          <w:p w14:paraId="4AB44E86" w14:textId="170D1AB9" w:rsidR="00396E51" w:rsidRPr="00DC04C2" w:rsidRDefault="00396E51">
            <w:pPr>
              <w:rPr>
                <w:rFonts w:ascii="Arial" w:hAnsi="Arial" w:cs="Arial"/>
                <w:b/>
                <w:bCs/>
                <w:sz w:val="24"/>
                <w:szCs w:val="24"/>
              </w:rPr>
            </w:pPr>
            <w:r w:rsidRPr="00DC04C2">
              <w:rPr>
                <w:rFonts w:ascii="Arial" w:hAnsi="Arial" w:cs="Arial"/>
                <w:b/>
                <w:bCs/>
                <w:sz w:val="24"/>
                <w:szCs w:val="24"/>
              </w:rPr>
              <w:t>1.10</w:t>
            </w:r>
          </w:p>
        </w:tc>
        <w:tc>
          <w:tcPr>
            <w:tcW w:w="5265" w:type="dxa"/>
            <w:gridSpan w:val="2"/>
          </w:tcPr>
          <w:p w14:paraId="02355262" w14:textId="544A04C3" w:rsidR="00396E51" w:rsidRPr="00DC04C2" w:rsidRDefault="00396E51">
            <w:pPr>
              <w:rPr>
                <w:rFonts w:ascii="Arial" w:hAnsi="Arial" w:cs="Arial"/>
                <w:sz w:val="24"/>
                <w:szCs w:val="24"/>
              </w:rPr>
            </w:pPr>
            <w:r w:rsidRPr="00DC04C2">
              <w:rPr>
                <w:rFonts w:ascii="Arial" w:hAnsi="Arial" w:cs="Arial"/>
                <w:sz w:val="24"/>
                <w:szCs w:val="24"/>
              </w:rPr>
              <w:t>All staff understand the definition of a private fostering arrangement</w:t>
            </w:r>
          </w:p>
        </w:tc>
        <w:tc>
          <w:tcPr>
            <w:tcW w:w="2437" w:type="dxa"/>
          </w:tcPr>
          <w:p w14:paraId="02F5BEDD" w14:textId="77777777" w:rsidR="00396E51" w:rsidRPr="00DC04C2" w:rsidRDefault="00396E51">
            <w:pPr>
              <w:rPr>
                <w:rFonts w:ascii="Arial" w:hAnsi="Arial" w:cs="Arial"/>
                <w:sz w:val="24"/>
                <w:szCs w:val="24"/>
              </w:rPr>
            </w:pPr>
          </w:p>
        </w:tc>
        <w:tc>
          <w:tcPr>
            <w:tcW w:w="5103" w:type="dxa"/>
            <w:gridSpan w:val="2"/>
          </w:tcPr>
          <w:p w14:paraId="12C65336" w14:textId="1519343D" w:rsidR="00396E51" w:rsidRPr="00DC04C2" w:rsidRDefault="00396E51">
            <w:pPr>
              <w:rPr>
                <w:rFonts w:ascii="Arial" w:hAnsi="Arial" w:cs="Arial"/>
                <w:sz w:val="24"/>
                <w:szCs w:val="24"/>
              </w:rPr>
            </w:pPr>
          </w:p>
        </w:tc>
      </w:tr>
      <w:tr w:rsidR="00396E51" w:rsidRPr="00DC04C2" w14:paraId="3806B789" w14:textId="7691988F" w:rsidTr="00154D6F">
        <w:tc>
          <w:tcPr>
            <w:tcW w:w="684" w:type="dxa"/>
          </w:tcPr>
          <w:p w14:paraId="25DA2338" w14:textId="2345BDAA" w:rsidR="00396E51" w:rsidRPr="00DC04C2" w:rsidRDefault="00396E51">
            <w:pPr>
              <w:rPr>
                <w:rFonts w:ascii="Arial" w:hAnsi="Arial" w:cs="Arial"/>
                <w:b/>
                <w:bCs/>
                <w:sz w:val="24"/>
                <w:szCs w:val="24"/>
              </w:rPr>
            </w:pPr>
            <w:r w:rsidRPr="00DC04C2">
              <w:rPr>
                <w:rFonts w:ascii="Arial" w:hAnsi="Arial" w:cs="Arial"/>
                <w:b/>
                <w:bCs/>
                <w:sz w:val="24"/>
                <w:szCs w:val="24"/>
              </w:rPr>
              <w:t>1.11</w:t>
            </w:r>
          </w:p>
        </w:tc>
        <w:tc>
          <w:tcPr>
            <w:tcW w:w="5265" w:type="dxa"/>
            <w:gridSpan w:val="2"/>
          </w:tcPr>
          <w:p w14:paraId="3C85DD0E" w14:textId="16DD5103" w:rsidR="00396E51" w:rsidRPr="00DC04C2" w:rsidRDefault="00396E51">
            <w:pPr>
              <w:rPr>
                <w:rFonts w:ascii="Arial" w:hAnsi="Arial" w:cs="Arial"/>
                <w:sz w:val="24"/>
                <w:szCs w:val="24"/>
              </w:rPr>
            </w:pPr>
            <w:r w:rsidRPr="00DC04C2">
              <w:rPr>
                <w:rFonts w:ascii="Arial" w:hAnsi="Arial" w:cs="Arial"/>
                <w:sz w:val="24"/>
                <w:szCs w:val="24"/>
              </w:rPr>
              <w:t>All staff understand the school’s duty to prevent people from being drawn into terrorism (Prevent Duty)</w:t>
            </w:r>
          </w:p>
        </w:tc>
        <w:tc>
          <w:tcPr>
            <w:tcW w:w="2437" w:type="dxa"/>
          </w:tcPr>
          <w:p w14:paraId="17C7B8F0" w14:textId="77777777" w:rsidR="00396E51" w:rsidRPr="00DC04C2" w:rsidRDefault="00396E51">
            <w:pPr>
              <w:rPr>
                <w:rFonts w:ascii="Arial" w:hAnsi="Arial" w:cs="Arial"/>
                <w:sz w:val="24"/>
                <w:szCs w:val="24"/>
              </w:rPr>
            </w:pPr>
          </w:p>
        </w:tc>
        <w:tc>
          <w:tcPr>
            <w:tcW w:w="5103" w:type="dxa"/>
            <w:gridSpan w:val="2"/>
          </w:tcPr>
          <w:p w14:paraId="4A9690CC" w14:textId="38BBCD82" w:rsidR="00396E51" w:rsidRPr="00DC04C2" w:rsidRDefault="00396E51">
            <w:pPr>
              <w:rPr>
                <w:rFonts w:ascii="Arial" w:hAnsi="Arial" w:cs="Arial"/>
                <w:sz w:val="24"/>
                <w:szCs w:val="24"/>
              </w:rPr>
            </w:pPr>
          </w:p>
        </w:tc>
      </w:tr>
      <w:tr w:rsidR="00B647FD" w:rsidRPr="00DC04C2" w14:paraId="55D8BB1D" w14:textId="73A97C5A" w:rsidTr="00154D6F">
        <w:tc>
          <w:tcPr>
            <w:tcW w:w="684" w:type="dxa"/>
          </w:tcPr>
          <w:p w14:paraId="3375B210" w14:textId="55ACF94B" w:rsidR="00396E51" w:rsidRPr="00DC04C2" w:rsidRDefault="00396E51">
            <w:pPr>
              <w:rPr>
                <w:rFonts w:ascii="Arial" w:hAnsi="Arial" w:cs="Arial"/>
                <w:b/>
                <w:bCs/>
                <w:sz w:val="24"/>
                <w:szCs w:val="24"/>
              </w:rPr>
            </w:pPr>
            <w:r w:rsidRPr="00DC04C2">
              <w:rPr>
                <w:rFonts w:ascii="Arial" w:hAnsi="Arial" w:cs="Arial"/>
                <w:b/>
                <w:bCs/>
                <w:sz w:val="24"/>
                <w:szCs w:val="24"/>
              </w:rPr>
              <w:t>1.12</w:t>
            </w:r>
          </w:p>
        </w:tc>
        <w:tc>
          <w:tcPr>
            <w:tcW w:w="5265" w:type="dxa"/>
            <w:gridSpan w:val="2"/>
          </w:tcPr>
          <w:p w14:paraId="453CCE14" w14:textId="6F7B9552" w:rsidR="00396E51" w:rsidRPr="00DC04C2" w:rsidRDefault="00396E51">
            <w:pPr>
              <w:rPr>
                <w:rFonts w:ascii="Arial" w:hAnsi="Arial" w:cs="Arial"/>
                <w:sz w:val="24"/>
                <w:szCs w:val="24"/>
              </w:rPr>
            </w:pPr>
            <w:r w:rsidRPr="00DC04C2">
              <w:rPr>
                <w:rFonts w:ascii="Arial" w:hAnsi="Arial" w:cs="Arial"/>
                <w:sz w:val="24"/>
                <w:szCs w:val="24"/>
              </w:rPr>
              <w:t>All staff have awareness of indicators of</w:t>
            </w:r>
            <w:r w:rsidR="00BA18AB" w:rsidRPr="00DC04C2">
              <w:rPr>
                <w:rFonts w:ascii="Arial" w:hAnsi="Arial" w:cs="Arial"/>
                <w:sz w:val="24"/>
                <w:szCs w:val="24"/>
              </w:rPr>
              <w:t xml:space="preserve"> harm outside the home, including</w:t>
            </w:r>
            <w:r w:rsidRPr="00DC04C2">
              <w:rPr>
                <w:rFonts w:ascii="Arial" w:hAnsi="Arial" w:cs="Arial"/>
                <w:sz w:val="24"/>
                <w:szCs w:val="24"/>
              </w:rPr>
              <w:t xml:space="preserve"> child sexual exploitation and child criminal exploitation.</w:t>
            </w:r>
          </w:p>
        </w:tc>
        <w:tc>
          <w:tcPr>
            <w:tcW w:w="2437" w:type="dxa"/>
          </w:tcPr>
          <w:p w14:paraId="03CF2386" w14:textId="77777777" w:rsidR="00396E51" w:rsidRPr="00DC04C2" w:rsidRDefault="00396E51">
            <w:pPr>
              <w:rPr>
                <w:rFonts w:ascii="Arial" w:hAnsi="Arial" w:cs="Arial"/>
                <w:color w:val="FF0000"/>
                <w:sz w:val="24"/>
                <w:szCs w:val="24"/>
              </w:rPr>
            </w:pPr>
          </w:p>
        </w:tc>
        <w:tc>
          <w:tcPr>
            <w:tcW w:w="5103" w:type="dxa"/>
            <w:gridSpan w:val="2"/>
          </w:tcPr>
          <w:p w14:paraId="481481C7" w14:textId="680430C0" w:rsidR="00396E51" w:rsidRPr="00DC04C2" w:rsidRDefault="00396E51">
            <w:pPr>
              <w:rPr>
                <w:rFonts w:ascii="Arial" w:hAnsi="Arial" w:cs="Arial"/>
                <w:color w:val="FF0000"/>
                <w:sz w:val="24"/>
                <w:szCs w:val="24"/>
              </w:rPr>
            </w:pPr>
          </w:p>
        </w:tc>
      </w:tr>
      <w:tr w:rsidR="00396E51" w:rsidRPr="00DC04C2" w14:paraId="6E8B224D" w14:textId="2DC7D4D5" w:rsidTr="00154D6F">
        <w:tc>
          <w:tcPr>
            <w:tcW w:w="684" w:type="dxa"/>
          </w:tcPr>
          <w:p w14:paraId="011588D2" w14:textId="47322A67" w:rsidR="00396E51" w:rsidRPr="00DC04C2" w:rsidRDefault="00396E51">
            <w:pPr>
              <w:rPr>
                <w:rFonts w:ascii="Arial" w:hAnsi="Arial" w:cs="Arial"/>
                <w:b/>
                <w:bCs/>
                <w:sz w:val="24"/>
                <w:szCs w:val="24"/>
              </w:rPr>
            </w:pPr>
            <w:r w:rsidRPr="00DC04C2">
              <w:rPr>
                <w:rFonts w:ascii="Arial" w:hAnsi="Arial" w:cs="Arial"/>
                <w:b/>
                <w:bCs/>
                <w:sz w:val="24"/>
                <w:szCs w:val="24"/>
              </w:rPr>
              <w:t>1.13</w:t>
            </w:r>
          </w:p>
        </w:tc>
        <w:tc>
          <w:tcPr>
            <w:tcW w:w="5265" w:type="dxa"/>
            <w:gridSpan w:val="2"/>
          </w:tcPr>
          <w:p w14:paraId="322E927E" w14:textId="4DF74903" w:rsidR="00396E51" w:rsidRPr="00DC04C2" w:rsidRDefault="00396E51">
            <w:pPr>
              <w:rPr>
                <w:rFonts w:ascii="Arial" w:hAnsi="Arial" w:cs="Arial"/>
                <w:sz w:val="24"/>
                <w:szCs w:val="24"/>
              </w:rPr>
            </w:pPr>
            <w:r w:rsidRPr="00DC04C2">
              <w:rPr>
                <w:rFonts w:ascii="Arial" w:hAnsi="Arial" w:cs="Arial"/>
                <w:sz w:val="24"/>
                <w:szCs w:val="24"/>
              </w:rPr>
              <w:t>All staff have awareness of indicators of FGM and understand the legal duty to report an apparent act of FGM to the police.</w:t>
            </w:r>
          </w:p>
        </w:tc>
        <w:tc>
          <w:tcPr>
            <w:tcW w:w="2437" w:type="dxa"/>
          </w:tcPr>
          <w:p w14:paraId="55259221" w14:textId="77777777" w:rsidR="00396E51" w:rsidRPr="00DC04C2" w:rsidRDefault="00396E51">
            <w:pPr>
              <w:rPr>
                <w:rFonts w:ascii="Arial" w:hAnsi="Arial" w:cs="Arial"/>
                <w:sz w:val="24"/>
                <w:szCs w:val="24"/>
              </w:rPr>
            </w:pPr>
          </w:p>
        </w:tc>
        <w:tc>
          <w:tcPr>
            <w:tcW w:w="5103" w:type="dxa"/>
            <w:gridSpan w:val="2"/>
          </w:tcPr>
          <w:p w14:paraId="663CB06A" w14:textId="0826D77D" w:rsidR="00396E51" w:rsidRPr="00DC04C2" w:rsidRDefault="00396E51">
            <w:pPr>
              <w:rPr>
                <w:rFonts w:ascii="Arial" w:hAnsi="Arial" w:cs="Arial"/>
                <w:sz w:val="24"/>
                <w:szCs w:val="24"/>
              </w:rPr>
            </w:pPr>
          </w:p>
        </w:tc>
      </w:tr>
      <w:tr w:rsidR="00396E51" w:rsidRPr="00DC04C2" w14:paraId="69FA4732" w14:textId="080D3695" w:rsidTr="00154D6F">
        <w:tc>
          <w:tcPr>
            <w:tcW w:w="684" w:type="dxa"/>
          </w:tcPr>
          <w:p w14:paraId="392A1D97" w14:textId="6E641FF4" w:rsidR="00396E51" w:rsidRPr="00DC04C2" w:rsidRDefault="00396E51">
            <w:pPr>
              <w:rPr>
                <w:rFonts w:ascii="Arial" w:hAnsi="Arial" w:cs="Arial"/>
                <w:b/>
                <w:bCs/>
                <w:sz w:val="24"/>
                <w:szCs w:val="24"/>
              </w:rPr>
            </w:pPr>
            <w:r w:rsidRPr="00DC04C2">
              <w:rPr>
                <w:rFonts w:ascii="Arial" w:hAnsi="Arial" w:cs="Arial"/>
                <w:b/>
                <w:bCs/>
                <w:sz w:val="24"/>
                <w:szCs w:val="24"/>
              </w:rPr>
              <w:t>1.14</w:t>
            </w:r>
          </w:p>
        </w:tc>
        <w:tc>
          <w:tcPr>
            <w:tcW w:w="5265" w:type="dxa"/>
            <w:gridSpan w:val="2"/>
          </w:tcPr>
          <w:p w14:paraId="1FBE0412" w14:textId="296A8E8C" w:rsidR="00396E51" w:rsidRPr="00DC04C2" w:rsidRDefault="00396E51">
            <w:pPr>
              <w:rPr>
                <w:rFonts w:ascii="Arial" w:hAnsi="Arial" w:cs="Arial"/>
                <w:sz w:val="24"/>
                <w:szCs w:val="24"/>
              </w:rPr>
            </w:pPr>
            <w:r w:rsidRPr="00DC04C2">
              <w:rPr>
                <w:rFonts w:ascii="Arial" w:hAnsi="Arial" w:cs="Arial"/>
                <w:sz w:val="24"/>
                <w:szCs w:val="24"/>
              </w:rPr>
              <w:t>All staff understand that children with SEND can be more vulnerable to harm</w:t>
            </w:r>
          </w:p>
        </w:tc>
        <w:tc>
          <w:tcPr>
            <w:tcW w:w="2437" w:type="dxa"/>
          </w:tcPr>
          <w:p w14:paraId="0D70C09D" w14:textId="77777777" w:rsidR="00396E51" w:rsidRPr="00DC04C2" w:rsidRDefault="00396E51">
            <w:pPr>
              <w:rPr>
                <w:rFonts w:ascii="Arial" w:hAnsi="Arial" w:cs="Arial"/>
                <w:sz w:val="24"/>
                <w:szCs w:val="24"/>
              </w:rPr>
            </w:pPr>
          </w:p>
        </w:tc>
        <w:tc>
          <w:tcPr>
            <w:tcW w:w="5103" w:type="dxa"/>
            <w:gridSpan w:val="2"/>
          </w:tcPr>
          <w:p w14:paraId="7DF3A647" w14:textId="0885BB57" w:rsidR="00396E51" w:rsidRPr="00DC04C2" w:rsidRDefault="00396E51">
            <w:pPr>
              <w:rPr>
                <w:rFonts w:ascii="Arial" w:hAnsi="Arial" w:cs="Arial"/>
                <w:sz w:val="24"/>
                <w:szCs w:val="24"/>
              </w:rPr>
            </w:pPr>
          </w:p>
        </w:tc>
      </w:tr>
      <w:tr w:rsidR="00396E51" w:rsidRPr="00DC04C2" w14:paraId="00B9741B" w14:textId="05C34154" w:rsidTr="00154D6F">
        <w:tc>
          <w:tcPr>
            <w:tcW w:w="684" w:type="dxa"/>
          </w:tcPr>
          <w:p w14:paraId="5668C891" w14:textId="0EE8A469" w:rsidR="00396E51" w:rsidRPr="00DC04C2" w:rsidRDefault="00396E51">
            <w:pPr>
              <w:rPr>
                <w:rFonts w:ascii="Arial" w:hAnsi="Arial" w:cs="Arial"/>
                <w:b/>
                <w:bCs/>
                <w:sz w:val="24"/>
                <w:szCs w:val="24"/>
              </w:rPr>
            </w:pPr>
            <w:r w:rsidRPr="00DC04C2">
              <w:rPr>
                <w:rFonts w:ascii="Arial" w:hAnsi="Arial" w:cs="Arial"/>
                <w:b/>
                <w:bCs/>
                <w:sz w:val="24"/>
                <w:szCs w:val="24"/>
              </w:rPr>
              <w:t>1.15</w:t>
            </w:r>
          </w:p>
        </w:tc>
        <w:tc>
          <w:tcPr>
            <w:tcW w:w="5265" w:type="dxa"/>
            <w:gridSpan w:val="2"/>
          </w:tcPr>
          <w:p w14:paraId="0CE337CC" w14:textId="0071A8F5" w:rsidR="00396E51" w:rsidRPr="00DC04C2" w:rsidRDefault="00396E51">
            <w:pPr>
              <w:rPr>
                <w:rFonts w:ascii="Arial" w:hAnsi="Arial" w:cs="Arial"/>
                <w:sz w:val="24"/>
                <w:szCs w:val="24"/>
              </w:rPr>
            </w:pPr>
            <w:r w:rsidRPr="00DC04C2">
              <w:rPr>
                <w:rFonts w:ascii="Arial" w:hAnsi="Arial" w:cs="Arial"/>
                <w:sz w:val="24"/>
                <w:szCs w:val="24"/>
              </w:rPr>
              <w:t>All staff are able to identify pupils who may benefit from Early Help and understand the local Early Help offer</w:t>
            </w:r>
          </w:p>
        </w:tc>
        <w:tc>
          <w:tcPr>
            <w:tcW w:w="2437" w:type="dxa"/>
          </w:tcPr>
          <w:p w14:paraId="0BD3C1F3" w14:textId="77777777" w:rsidR="00396E51" w:rsidRPr="00DC04C2" w:rsidRDefault="00396E51">
            <w:pPr>
              <w:rPr>
                <w:rFonts w:ascii="Arial" w:hAnsi="Arial" w:cs="Arial"/>
                <w:sz w:val="24"/>
                <w:szCs w:val="24"/>
              </w:rPr>
            </w:pPr>
          </w:p>
        </w:tc>
        <w:tc>
          <w:tcPr>
            <w:tcW w:w="5103" w:type="dxa"/>
            <w:gridSpan w:val="2"/>
          </w:tcPr>
          <w:p w14:paraId="2EADDB74" w14:textId="78CDD791" w:rsidR="00396E51" w:rsidRPr="00DC04C2" w:rsidRDefault="00396E51">
            <w:pPr>
              <w:rPr>
                <w:rFonts w:ascii="Arial" w:hAnsi="Arial" w:cs="Arial"/>
                <w:sz w:val="24"/>
                <w:szCs w:val="24"/>
              </w:rPr>
            </w:pPr>
          </w:p>
        </w:tc>
      </w:tr>
      <w:tr w:rsidR="00F4526A" w:rsidRPr="00DC04C2" w14:paraId="40671B5C" w14:textId="6B7AEF55" w:rsidTr="00154D6F">
        <w:tc>
          <w:tcPr>
            <w:tcW w:w="684" w:type="dxa"/>
          </w:tcPr>
          <w:p w14:paraId="63487C69" w14:textId="7F6A9406" w:rsidR="00396E51" w:rsidRPr="00DC04C2" w:rsidRDefault="00396E51" w:rsidP="0085695B">
            <w:pPr>
              <w:rPr>
                <w:rFonts w:ascii="Arial" w:hAnsi="Arial" w:cs="Arial"/>
                <w:b/>
                <w:bCs/>
                <w:sz w:val="24"/>
                <w:szCs w:val="24"/>
              </w:rPr>
            </w:pPr>
            <w:r w:rsidRPr="00DC04C2">
              <w:rPr>
                <w:rFonts w:ascii="Arial" w:hAnsi="Arial" w:cs="Arial"/>
                <w:b/>
                <w:bCs/>
                <w:sz w:val="24"/>
                <w:szCs w:val="24"/>
              </w:rPr>
              <w:t>1.16</w:t>
            </w:r>
          </w:p>
        </w:tc>
        <w:tc>
          <w:tcPr>
            <w:tcW w:w="5265" w:type="dxa"/>
            <w:gridSpan w:val="2"/>
          </w:tcPr>
          <w:p w14:paraId="6ED9ABDF" w14:textId="20FB4C49" w:rsidR="00396E51" w:rsidRPr="00DC04C2" w:rsidRDefault="00396E51" w:rsidP="0085695B">
            <w:pPr>
              <w:rPr>
                <w:rFonts w:ascii="Arial" w:hAnsi="Arial" w:cs="Arial"/>
                <w:sz w:val="24"/>
                <w:szCs w:val="24"/>
              </w:rPr>
            </w:pPr>
            <w:r w:rsidRPr="00DC04C2">
              <w:rPr>
                <w:rFonts w:ascii="Arial" w:hAnsi="Arial" w:cs="Arial"/>
                <w:sz w:val="24"/>
                <w:szCs w:val="24"/>
              </w:rPr>
              <w:t xml:space="preserve">Staff record and report </w:t>
            </w:r>
            <w:r w:rsidR="00124121" w:rsidRPr="00DC04C2">
              <w:rPr>
                <w:rFonts w:ascii="Arial" w:hAnsi="Arial" w:cs="Arial"/>
                <w:sz w:val="24"/>
                <w:szCs w:val="24"/>
              </w:rPr>
              <w:t>all</w:t>
            </w:r>
            <w:r w:rsidRPr="00DC04C2">
              <w:rPr>
                <w:rFonts w:ascii="Arial" w:hAnsi="Arial" w:cs="Arial"/>
                <w:sz w:val="24"/>
                <w:szCs w:val="24"/>
              </w:rPr>
              <w:t xml:space="preserve"> safeguarding concerns</w:t>
            </w:r>
            <w:r w:rsidR="006A5F8F" w:rsidRPr="00DC04C2">
              <w:rPr>
                <w:rFonts w:ascii="Arial" w:hAnsi="Arial" w:cs="Arial"/>
                <w:sz w:val="24"/>
                <w:szCs w:val="24"/>
              </w:rPr>
              <w:t>,</w:t>
            </w:r>
            <w:r w:rsidR="00124121" w:rsidRPr="00DC04C2">
              <w:rPr>
                <w:rFonts w:ascii="Arial" w:hAnsi="Arial" w:cs="Arial"/>
                <w:sz w:val="24"/>
                <w:szCs w:val="24"/>
              </w:rPr>
              <w:t xml:space="preserve"> including those which they consider to be minor</w:t>
            </w:r>
            <w:r w:rsidR="00DC04C2" w:rsidRPr="00DC04C2">
              <w:rPr>
                <w:rFonts w:ascii="Arial" w:hAnsi="Arial" w:cs="Arial"/>
                <w:sz w:val="24"/>
                <w:szCs w:val="24"/>
              </w:rPr>
              <w:t>,</w:t>
            </w:r>
            <w:r w:rsidRPr="00DC04C2">
              <w:rPr>
                <w:rFonts w:ascii="Arial" w:hAnsi="Arial" w:cs="Arial"/>
                <w:sz w:val="24"/>
                <w:szCs w:val="24"/>
              </w:rPr>
              <w:t xml:space="preserve"> in order for the school to develop a clearer understanding of a pupil’s lived experience.</w:t>
            </w:r>
          </w:p>
        </w:tc>
        <w:tc>
          <w:tcPr>
            <w:tcW w:w="2437" w:type="dxa"/>
          </w:tcPr>
          <w:p w14:paraId="681FFA70" w14:textId="77777777" w:rsidR="00396E51" w:rsidRPr="00DC04C2" w:rsidRDefault="00396E51" w:rsidP="0085695B">
            <w:pPr>
              <w:rPr>
                <w:rFonts w:ascii="Arial" w:hAnsi="Arial" w:cs="Arial"/>
                <w:color w:val="FF0000"/>
                <w:sz w:val="24"/>
                <w:szCs w:val="24"/>
              </w:rPr>
            </w:pPr>
          </w:p>
        </w:tc>
        <w:tc>
          <w:tcPr>
            <w:tcW w:w="5103" w:type="dxa"/>
            <w:gridSpan w:val="2"/>
          </w:tcPr>
          <w:p w14:paraId="663C873D" w14:textId="65D644F3" w:rsidR="00396E51" w:rsidRPr="00DC04C2" w:rsidRDefault="00396E51" w:rsidP="0085695B">
            <w:pPr>
              <w:rPr>
                <w:rFonts w:ascii="Arial" w:hAnsi="Arial" w:cs="Arial"/>
                <w:color w:val="FF0000"/>
                <w:sz w:val="24"/>
                <w:szCs w:val="24"/>
              </w:rPr>
            </w:pPr>
          </w:p>
        </w:tc>
      </w:tr>
      <w:tr w:rsidR="00396E51" w:rsidRPr="00DC04C2" w14:paraId="3AA774EC" w14:textId="4C54E5F9" w:rsidTr="00154D6F">
        <w:tc>
          <w:tcPr>
            <w:tcW w:w="684" w:type="dxa"/>
          </w:tcPr>
          <w:p w14:paraId="4E915CFB" w14:textId="2546E30A" w:rsidR="00396E51" w:rsidRPr="00DC04C2" w:rsidRDefault="00396E51" w:rsidP="0085695B">
            <w:pPr>
              <w:rPr>
                <w:rFonts w:ascii="Arial" w:hAnsi="Arial" w:cs="Arial"/>
                <w:b/>
                <w:bCs/>
                <w:sz w:val="24"/>
                <w:szCs w:val="24"/>
              </w:rPr>
            </w:pPr>
            <w:r w:rsidRPr="00DC04C2">
              <w:rPr>
                <w:rFonts w:ascii="Arial" w:hAnsi="Arial" w:cs="Arial"/>
                <w:b/>
                <w:bCs/>
                <w:sz w:val="24"/>
                <w:szCs w:val="24"/>
              </w:rPr>
              <w:t>1.17</w:t>
            </w:r>
          </w:p>
        </w:tc>
        <w:tc>
          <w:tcPr>
            <w:tcW w:w="5265" w:type="dxa"/>
            <w:gridSpan w:val="2"/>
          </w:tcPr>
          <w:p w14:paraId="39A8EABE" w14:textId="77777777" w:rsidR="00396E51" w:rsidRPr="00DC04C2" w:rsidRDefault="00396E51" w:rsidP="0085695B">
            <w:pPr>
              <w:rPr>
                <w:rFonts w:ascii="Arial" w:hAnsi="Arial" w:cs="Arial"/>
                <w:sz w:val="24"/>
                <w:szCs w:val="24"/>
              </w:rPr>
            </w:pPr>
            <w:r w:rsidRPr="00DC04C2">
              <w:rPr>
                <w:rFonts w:ascii="Arial" w:hAnsi="Arial" w:cs="Arial"/>
                <w:sz w:val="24"/>
                <w:szCs w:val="24"/>
              </w:rPr>
              <w:t>Recording and reporting procedures are clearly communicated to external providers delivering services within the school.</w:t>
            </w:r>
          </w:p>
        </w:tc>
        <w:tc>
          <w:tcPr>
            <w:tcW w:w="2437" w:type="dxa"/>
          </w:tcPr>
          <w:p w14:paraId="2F7C05A1" w14:textId="77777777" w:rsidR="00396E51" w:rsidRPr="00DC04C2" w:rsidRDefault="00396E51" w:rsidP="0085695B">
            <w:pPr>
              <w:rPr>
                <w:rFonts w:ascii="Arial" w:hAnsi="Arial" w:cs="Arial"/>
                <w:sz w:val="24"/>
                <w:szCs w:val="24"/>
              </w:rPr>
            </w:pPr>
          </w:p>
        </w:tc>
        <w:tc>
          <w:tcPr>
            <w:tcW w:w="5103" w:type="dxa"/>
            <w:gridSpan w:val="2"/>
          </w:tcPr>
          <w:p w14:paraId="70076D80" w14:textId="279C3A79" w:rsidR="00396E51" w:rsidRPr="00DC04C2" w:rsidRDefault="00396E51" w:rsidP="0085695B">
            <w:pPr>
              <w:rPr>
                <w:rFonts w:ascii="Arial" w:hAnsi="Arial" w:cs="Arial"/>
                <w:sz w:val="24"/>
                <w:szCs w:val="24"/>
              </w:rPr>
            </w:pPr>
          </w:p>
        </w:tc>
      </w:tr>
      <w:tr w:rsidR="00396E51" w:rsidRPr="00DC04C2" w14:paraId="686D3A6F" w14:textId="36BC653A" w:rsidTr="00154D6F">
        <w:tc>
          <w:tcPr>
            <w:tcW w:w="684" w:type="dxa"/>
          </w:tcPr>
          <w:p w14:paraId="453D63BE" w14:textId="0235E3E8" w:rsidR="00396E51" w:rsidRPr="00DC04C2" w:rsidRDefault="00396E51" w:rsidP="0085695B">
            <w:pPr>
              <w:rPr>
                <w:rFonts w:ascii="Arial" w:hAnsi="Arial" w:cs="Arial"/>
                <w:b/>
                <w:bCs/>
                <w:sz w:val="24"/>
                <w:szCs w:val="24"/>
              </w:rPr>
            </w:pPr>
            <w:r w:rsidRPr="00DC04C2">
              <w:rPr>
                <w:rFonts w:ascii="Arial" w:hAnsi="Arial" w:cs="Arial"/>
                <w:b/>
                <w:bCs/>
                <w:sz w:val="24"/>
                <w:szCs w:val="24"/>
              </w:rPr>
              <w:lastRenderedPageBreak/>
              <w:t>1.18</w:t>
            </w:r>
          </w:p>
        </w:tc>
        <w:tc>
          <w:tcPr>
            <w:tcW w:w="5265" w:type="dxa"/>
            <w:gridSpan w:val="2"/>
          </w:tcPr>
          <w:p w14:paraId="5F2839FA" w14:textId="77777777" w:rsidR="00396E51" w:rsidRPr="00DC04C2" w:rsidRDefault="00396E51" w:rsidP="0085695B">
            <w:pPr>
              <w:rPr>
                <w:rFonts w:ascii="Arial" w:hAnsi="Arial" w:cs="Arial"/>
                <w:sz w:val="24"/>
                <w:szCs w:val="24"/>
              </w:rPr>
            </w:pPr>
            <w:r w:rsidRPr="00DC04C2">
              <w:rPr>
                <w:rFonts w:ascii="Arial" w:hAnsi="Arial" w:cs="Arial"/>
                <w:sz w:val="24"/>
                <w:szCs w:val="24"/>
              </w:rPr>
              <w:t>There is an electronic safeguarding recording system in place which all staff can access and know how to use in order to record concerns.</w:t>
            </w:r>
          </w:p>
        </w:tc>
        <w:tc>
          <w:tcPr>
            <w:tcW w:w="2437" w:type="dxa"/>
          </w:tcPr>
          <w:p w14:paraId="3B2CF306" w14:textId="77777777" w:rsidR="00396E51" w:rsidRPr="00DC04C2" w:rsidRDefault="00396E51" w:rsidP="0085695B">
            <w:pPr>
              <w:rPr>
                <w:rFonts w:ascii="Arial" w:hAnsi="Arial" w:cs="Arial"/>
                <w:sz w:val="24"/>
                <w:szCs w:val="24"/>
              </w:rPr>
            </w:pPr>
          </w:p>
        </w:tc>
        <w:tc>
          <w:tcPr>
            <w:tcW w:w="5103" w:type="dxa"/>
            <w:gridSpan w:val="2"/>
          </w:tcPr>
          <w:p w14:paraId="7484444D" w14:textId="3606BA7C" w:rsidR="00396E51" w:rsidRPr="00DC04C2" w:rsidRDefault="00396E51" w:rsidP="0085695B">
            <w:pPr>
              <w:rPr>
                <w:rFonts w:ascii="Arial" w:hAnsi="Arial" w:cs="Arial"/>
                <w:sz w:val="24"/>
                <w:szCs w:val="24"/>
              </w:rPr>
            </w:pPr>
          </w:p>
        </w:tc>
      </w:tr>
      <w:tr w:rsidR="00396E51" w:rsidRPr="00DC04C2" w14:paraId="66DBFB14" w14:textId="1216AF02" w:rsidTr="00154D6F">
        <w:tc>
          <w:tcPr>
            <w:tcW w:w="684" w:type="dxa"/>
          </w:tcPr>
          <w:p w14:paraId="710FFF5B" w14:textId="6B232130" w:rsidR="00396E51" w:rsidRPr="00DC04C2" w:rsidRDefault="00396E51">
            <w:pPr>
              <w:rPr>
                <w:rFonts w:ascii="Arial" w:hAnsi="Arial" w:cs="Arial"/>
                <w:b/>
                <w:bCs/>
                <w:sz w:val="24"/>
                <w:szCs w:val="24"/>
              </w:rPr>
            </w:pPr>
            <w:r w:rsidRPr="00DC04C2">
              <w:rPr>
                <w:rFonts w:ascii="Arial" w:hAnsi="Arial" w:cs="Arial"/>
                <w:b/>
                <w:bCs/>
                <w:sz w:val="24"/>
                <w:szCs w:val="24"/>
              </w:rPr>
              <w:t>1.19</w:t>
            </w:r>
          </w:p>
        </w:tc>
        <w:tc>
          <w:tcPr>
            <w:tcW w:w="5265" w:type="dxa"/>
            <w:gridSpan w:val="2"/>
          </w:tcPr>
          <w:p w14:paraId="0DC44285" w14:textId="6EE128EF" w:rsidR="00396E51" w:rsidRPr="00DC04C2" w:rsidRDefault="00396E51">
            <w:pPr>
              <w:rPr>
                <w:rFonts w:ascii="Arial" w:hAnsi="Arial" w:cs="Arial"/>
                <w:sz w:val="24"/>
                <w:szCs w:val="24"/>
              </w:rPr>
            </w:pPr>
            <w:r w:rsidRPr="00DC04C2">
              <w:rPr>
                <w:rFonts w:ascii="Arial" w:hAnsi="Arial" w:cs="Arial"/>
                <w:sz w:val="24"/>
                <w:szCs w:val="24"/>
              </w:rPr>
              <w:t>There is a procedure in place to support staff to report concerns outside of the usual working hours (</w:t>
            </w:r>
            <w:proofErr w:type="spellStart"/>
            <w:r w:rsidRPr="00DC04C2">
              <w:rPr>
                <w:rFonts w:ascii="Arial" w:hAnsi="Arial" w:cs="Arial"/>
                <w:sz w:val="24"/>
                <w:szCs w:val="24"/>
              </w:rPr>
              <w:t>eg.</w:t>
            </w:r>
            <w:proofErr w:type="spellEnd"/>
            <w:r w:rsidRPr="00DC04C2">
              <w:rPr>
                <w:rFonts w:ascii="Arial" w:hAnsi="Arial" w:cs="Arial"/>
                <w:sz w:val="24"/>
                <w:szCs w:val="24"/>
              </w:rPr>
              <w:t xml:space="preserve"> after school or during the summer holidays)</w:t>
            </w:r>
          </w:p>
        </w:tc>
        <w:tc>
          <w:tcPr>
            <w:tcW w:w="2437" w:type="dxa"/>
          </w:tcPr>
          <w:p w14:paraId="1711B9D6" w14:textId="77777777" w:rsidR="00396E51" w:rsidRPr="00DC04C2" w:rsidRDefault="00396E51">
            <w:pPr>
              <w:rPr>
                <w:rFonts w:ascii="Arial" w:hAnsi="Arial" w:cs="Arial"/>
                <w:sz w:val="24"/>
                <w:szCs w:val="24"/>
              </w:rPr>
            </w:pPr>
          </w:p>
        </w:tc>
        <w:tc>
          <w:tcPr>
            <w:tcW w:w="5103" w:type="dxa"/>
            <w:gridSpan w:val="2"/>
          </w:tcPr>
          <w:p w14:paraId="0B448951" w14:textId="23B2A286" w:rsidR="00396E51" w:rsidRPr="00DC04C2" w:rsidRDefault="00396E51">
            <w:pPr>
              <w:rPr>
                <w:rFonts w:ascii="Arial" w:hAnsi="Arial" w:cs="Arial"/>
                <w:sz w:val="24"/>
                <w:szCs w:val="24"/>
              </w:rPr>
            </w:pPr>
          </w:p>
        </w:tc>
      </w:tr>
      <w:tr w:rsidR="00396E51" w:rsidRPr="00DC04C2" w14:paraId="26F4B789" w14:textId="320760DA" w:rsidTr="00154D6F">
        <w:tc>
          <w:tcPr>
            <w:tcW w:w="684" w:type="dxa"/>
          </w:tcPr>
          <w:p w14:paraId="7836A2CB" w14:textId="72B27FB0" w:rsidR="00396E51" w:rsidRPr="00DC04C2" w:rsidRDefault="00396E51">
            <w:pPr>
              <w:rPr>
                <w:rFonts w:ascii="Arial" w:hAnsi="Arial" w:cs="Arial"/>
                <w:b/>
                <w:bCs/>
                <w:sz w:val="24"/>
                <w:szCs w:val="24"/>
              </w:rPr>
            </w:pPr>
            <w:r w:rsidRPr="00DC04C2">
              <w:rPr>
                <w:rFonts w:ascii="Arial" w:hAnsi="Arial" w:cs="Arial"/>
                <w:b/>
                <w:bCs/>
                <w:sz w:val="24"/>
                <w:szCs w:val="24"/>
              </w:rPr>
              <w:t>1.20</w:t>
            </w:r>
          </w:p>
        </w:tc>
        <w:tc>
          <w:tcPr>
            <w:tcW w:w="5265" w:type="dxa"/>
            <w:gridSpan w:val="2"/>
          </w:tcPr>
          <w:p w14:paraId="63103EC1" w14:textId="4F4E632A" w:rsidR="00396E51" w:rsidRPr="00DC04C2" w:rsidRDefault="00396E51">
            <w:pPr>
              <w:rPr>
                <w:rFonts w:ascii="Arial" w:hAnsi="Arial" w:cs="Arial"/>
                <w:sz w:val="24"/>
                <w:szCs w:val="24"/>
              </w:rPr>
            </w:pPr>
            <w:r w:rsidRPr="00DC04C2">
              <w:rPr>
                <w:rFonts w:ascii="Arial" w:hAnsi="Arial" w:cs="Arial"/>
                <w:sz w:val="24"/>
                <w:szCs w:val="24"/>
              </w:rPr>
              <w:t>All staff have knowledge of the whistleblowing procedures and know how to escalate concerns if they feel that their concerns are not being addressed by the DSL.</w:t>
            </w:r>
          </w:p>
        </w:tc>
        <w:tc>
          <w:tcPr>
            <w:tcW w:w="2437" w:type="dxa"/>
          </w:tcPr>
          <w:p w14:paraId="5581A1F5" w14:textId="77777777" w:rsidR="00396E51" w:rsidRPr="00DC04C2" w:rsidRDefault="00396E51">
            <w:pPr>
              <w:rPr>
                <w:rFonts w:ascii="Arial" w:hAnsi="Arial" w:cs="Arial"/>
                <w:sz w:val="24"/>
                <w:szCs w:val="24"/>
              </w:rPr>
            </w:pPr>
          </w:p>
        </w:tc>
        <w:tc>
          <w:tcPr>
            <w:tcW w:w="5103" w:type="dxa"/>
            <w:gridSpan w:val="2"/>
          </w:tcPr>
          <w:p w14:paraId="244170DE" w14:textId="77777777" w:rsidR="00396E51" w:rsidRPr="00DC04C2" w:rsidRDefault="00396E51">
            <w:pPr>
              <w:rPr>
                <w:rFonts w:ascii="Arial" w:hAnsi="Arial" w:cs="Arial"/>
                <w:sz w:val="24"/>
                <w:szCs w:val="24"/>
              </w:rPr>
            </w:pPr>
          </w:p>
          <w:p w14:paraId="2973EDF2" w14:textId="77777777" w:rsidR="00F41663" w:rsidRPr="00DC04C2" w:rsidRDefault="00F41663">
            <w:pPr>
              <w:rPr>
                <w:rFonts w:ascii="Arial" w:hAnsi="Arial" w:cs="Arial"/>
                <w:sz w:val="24"/>
                <w:szCs w:val="24"/>
              </w:rPr>
            </w:pPr>
          </w:p>
          <w:p w14:paraId="3B645AC0" w14:textId="77777777" w:rsidR="00F41663" w:rsidRPr="00DC04C2" w:rsidRDefault="00F41663">
            <w:pPr>
              <w:rPr>
                <w:rFonts w:ascii="Arial" w:hAnsi="Arial" w:cs="Arial"/>
                <w:sz w:val="24"/>
                <w:szCs w:val="24"/>
              </w:rPr>
            </w:pPr>
          </w:p>
          <w:p w14:paraId="601B5B71" w14:textId="5F7C375A" w:rsidR="00F41663" w:rsidRPr="00DC04C2" w:rsidRDefault="00F41663">
            <w:pPr>
              <w:rPr>
                <w:rFonts w:ascii="Arial" w:hAnsi="Arial" w:cs="Arial"/>
                <w:sz w:val="24"/>
                <w:szCs w:val="24"/>
              </w:rPr>
            </w:pPr>
          </w:p>
        </w:tc>
      </w:tr>
      <w:tr w:rsidR="00B051B7" w:rsidRPr="00DC04C2" w14:paraId="40471861" w14:textId="77777777" w:rsidTr="00154D6F">
        <w:tc>
          <w:tcPr>
            <w:tcW w:w="3283" w:type="dxa"/>
            <w:gridSpan w:val="2"/>
          </w:tcPr>
          <w:p w14:paraId="4F59339F" w14:textId="3504202C" w:rsidR="00B051B7" w:rsidRPr="00DC04C2" w:rsidRDefault="00B051B7">
            <w:pPr>
              <w:rPr>
                <w:rFonts w:ascii="Arial" w:hAnsi="Arial" w:cs="Arial"/>
                <w:b/>
                <w:bCs/>
                <w:sz w:val="24"/>
                <w:szCs w:val="24"/>
              </w:rPr>
            </w:pPr>
            <w:bookmarkStart w:id="1" w:name="_Hlk133231903"/>
            <w:r w:rsidRPr="00DC04C2">
              <w:rPr>
                <w:rFonts w:ascii="Arial" w:hAnsi="Arial" w:cs="Arial"/>
                <w:b/>
                <w:bCs/>
                <w:sz w:val="24"/>
                <w:szCs w:val="24"/>
              </w:rPr>
              <w:t>Inadequate</w:t>
            </w:r>
          </w:p>
        </w:tc>
        <w:tc>
          <w:tcPr>
            <w:tcW w:w="2666" w:type="dxa"/>
          </w:tcPr>
          <w:p w14:paraId="2C1E2791" w14:textId="5A874FB2" w:rsidR="00B051B7" w:rsidRPr="00DC04C2" w:rsidRDefault="00B051B7">
            <w:pPr>
              <w:rPr>
                <w:rFonts w:ascii="Arial" w:hAnsi="Arial" w:cs="Arial"/>
                <w:b/>
                <w:bCs/>
                <w:sz w:val="24"/>
                <w:szCs w:val="24"/>
              </w:rPr>
            </w:pPr>
            <w:r w:rsidRPr="00DC04C2">
              <w:rPr>
                <w:rFonts w:ascii="Arial" w:hAnsi="Arial" w:cs="Arial"/>
                <w:b/>
                <w:bCs/>
                <w:sz w:val="24"/>
                <w:szCs w:val="24"/>
              </w:rPr>
              <w:t>Requires Improvement</w:t>
            </w:r>
          </w:p>
        </w:tc>
        <w:tc>
          <w:tcPr>
            <w:tcW w:w="4279" w:type="dxa"/>
            <w:gridSpan w:val="2"/>
          </w:tcPr>
          <w:p w14:paraId="1BE0A01F" w14:textId="40150056" w:rsidR="00B051B7" w:rsidRPr="00DC04C2" w:rsidRDefault="00B051B7">
            <w:pPr>
              <w:rPr>
                <w:rFonts w:ascii="Arial" w:hAnsi="Arial" w:cs="Arial"/>
                <w:b/>
                <w:bCs/>
                <w:sz w:val="24"/>
                <w:szCs w:val="24"/>
              </w:rPr>
            </w:pPr>
            <w:r w:rsidRPr="00DC04C2">
              <w:rPr>
                <w:rFonts w:ascii="Arial" w:hAnsi="Arial" w:cs="Arial"/>
                <w:b/>
                <w:bCs/>
                <w:sz w:val="24"/>
                <w:szCs w:val="24"/>
              </w:rPr>
              <w:t>Good</w:t>
            </w:r>
          </w:p>
        </w:tc>
        <w:tc>
          <w:tcPr>
            <w:tcW w:w="3261" w:type="dxa"/>
          </w:tcPr>
          <w:p w14:paraId="2DA8D02D" w14:textId="3AB85E71" w:rsidR="00B051B7" w:rsidRPr="00DC04C2" w:rsidRDefault="00B051B7">
            <w:pPr>
              <w:rPr>
                <w:rFonts w:ascii="Arial" w:hAnsi="Arial" w:cs="Arial"/>
                <w:b/>
                <w:bCs/>
                <w:sz w:val="24"/>
                <w:szCs w:val="24"/>
              </w:rPr>
            </w:pPr>
            <w:r w:rsidRPr="00DC04C2">
              <w:rPr>
                <w:rFonts w:ascii="Arial" w:hAnsi="Arial" w:cs="Arial"/>
                <w:b/>
                <w:bCs/>
                <w:sz w:val="24"/>
                <w:szCs w:val="24"/>
              </w:rPr>
              <w:t>Outstanding</w:t>
            </w:r>
          </w:p>
        </w:tc>
      </w:tr>
      <w:tr w:rsidR="00B051B7" w:rsidRPr="00DC04C2" w14:paraId="4C76A310" w14:textId="77777777" w:rsidTr="00154D6F">
        <w:tc>
          <w:tcPr>
            <w:tcW w:w="3283" w:type="dxa"/>
            <w:gridSpan w:val="2"/>
          </w:tcPr>
          <w:p w14:paraId="6E2AE5FC" w14:textId="77777777" w:rsidR="00B051B7" w:rsidRPr="00DC04C2" w:rsidRDefault="00B051B7">
            <w:pPr>
              <w:rPr>
                <w:rFonts w:ascii="Arial" w:hAnsi="Arial" w:cs="Arial"/>
                <w:sz w:val="24"/>
                <w:szCs w:val="24"/>
              </w:rPr>
            </w:pPr>
          </w:p>
          <w:p w14:paraId="497AFCF3" w14:textId="7E5A6D95" w:rsidR="00B051B7" w:rsidRPr="00DC04C2" w:rsidRDefault="00B051B7">
            <w:pPr>
              <w:rPr>
                <w:rFonts w:ascii="Arial" w:hAnsi="Arial" w:cs="Arial"/>
                <w:sz w:val="24"/>
                <w:szCs w:val="24"/>
              </w:rPr>
            </w:pPr>
          </w:p>
        </w:tc>
        <w:tc>
          <w:tcPr>
            <w:tcW w:w="2666" w:type="dxa"/>
          </w:tcPr>
          <w:p w14:paraId="0E46CCBF" w14:textId="77777777" w:rsidR="00B051B7" w:rsidRPr="00DC04C2" w:rsidRDefault="00B051B7">
            <w:pPr>
              <w:rPr>
                <w:rFonts w:ascii="Arial" w:hAnsi="Arial" w:cs="Arial"/>
                <w:sz w:val="24"/>
                <w:szCs w:val="24"/>
              </w:rPr>
            </w:pPr>
          </w:p>
        </w:tc>
        <w:tc>
          <w:tcPr>
            <w:tcW w:w="4279" w:type="dxa"/>
            <w:gridSpan w:val="2"/>
          </w:tcPr>
          <w:p w14:paraId="4D298664" w14:textId="77777777" w:rsidR="00B051B7" w:rsidRPr="00DC04C2" w:rsidRDefault="00B051B7">
            <w:pPr>
              <w:rPr>
                <w:rFonts w:ascii="Arial" w:hAnsi="Arial" w:cs="Arial"/>
                <w:sz w:val="24"/>
                <w:szCs w:val="24"/>
              </w:rPr>
            </w:pPr>
          </w:p>
        </w:tc>
        <w:tc>
          <w:tcPr>
            <w:tcW w:w="3261" w:type="dxa"/>
          </w:tcPr>
          <w:p w14:paraId="4D157D59" w14:textId="77777777" w:rsidR="00B051B7" w:rsidRPr="00DC04C2" w:rsidRDefault="00B051B7">
            <w:pPr>
              <w:rPr>
                <w:rFonts w:ascii="Arial" w:hAnsi="Arial" w:cs="Arial"/>
                <w:sz w:val="24"/>
                <w:szCs w:val="24"/>
              </w:rPr>
            </w:pPr>
          </w:p>
        </w:tc>
      </w:tr>
      <w:tr w:rsidR="00B051B7" w:rsidRPr="00DC04C2" w14:paraId="39C2BB77" w14:textId="77777777" w:rsidTr="00154D6F">
        <w:tc>
          <w:tcPr>
            <w:tcW w:w="13489" w:type="dxa"/>
            <w:gridSpan w:val="6"/>
          </w:tcPr>
          <w:p w14:paraId="67B97995" w14:textId="77777777" w:rsidR="00B051B7" w:rsidRPr="00DC04C2" w:rsidRDefault="00B051B7">
            <w:pPr>
              <w:rPr>
                <w:rFonts w:ascii="Arial" w:hAnsi="Arial" w:cs="Arial"/>
                <w:b/>
                <w:bCs/>
                <w:sz w:val="24"/>
                <w:szCs w:val="24"/>
              </w:rPr>
            </w:pPr>
            <w:r w:rsidRPr="00DC04C2">
              <w:rPr>
                <w:rFonts w:ascii="Arial" w:hAnsi="Arial" w:cs="Arial"/>
                <w:b/>
                <w:bCs/>
                <w:sz w:val="24"/>
                <w:szCs w:val="24"/>
              </w:rPr>
              <w:t>Actions:-</w:t>
            </w:r>
          </w:p>
          <w:p w14:paraId="52D17AB9" w14:textId="77777777" w:rsidR="000A107D" w:rsidRPr="00DC04C2" w:rsidRDefault="000A107D">
            <w:pPr>
              <w:rPr>
                <w:rFonts w:ascii="Arial" w:hAnsi="Arial" w:cs="Arial"/>
                <w:b/>
                <w:bCs/>
                <w:sz w:val="24"/>
                <w:szCs w:val="24"/>
              </w:rPr>
            </w:pPr>
          </w:p>
          <w:p w14:paraId="35B80609" w14:textId="77777777" w:rsidR="000A107D" w:rsidRPr="00DC04C2" w:rsidRDefault="000A107D">
            <w:pPr>
              <w:rPr>
                <w:rFonts w:ascii="Arial" w:hAnsi="Arial" w:cs="Arial"/>
                <w:b/>
                <w:bCs/>
                <w:sz w:val="24"/>
                <w:szCs w:val="24"/>
              </w:rPr>
            </w:pPr>
          </w:p>
          <w:p w14:paraId="7C3DC130" w14:textId="77777777" w:rsidR="00E868FD" w:rsidRPr="00DC04C2" w:rsidRDefault="00E868FD">
            <w:pPr>
              <w:rPr>
                <w:rFonts w:ascii="Arial" w:hAnsi="Arial" w:cs="Arial"/>
                <w:b/>
                <w:bCs/>
                <w:sz w:val="24"/>
                <w:szCs w:val="24"/>
              </w:rPr>
            </w:pPr>
          </w:p>
          <w:p w14:paraId="15128F10" w14:textId="77777777" w:rsidR="000A107D" w:rsidRDefault="000A107D">
            <w:pPr>
              <w:rPr>
                <w:rFonts w:ascii="Arial" w:hAnsi="Arial" w:cs="Arial"/>
                <w:b/>
                <w:bCs/>
                <w:sz w:val="24"/>
                <w:szCs w:val="24"/>
              </w:rPr>
            </w:pPr>
          </w:p>
          <w:p w14:paraId="1E079DB4" w14:textId="77777777" w:rsidR="00DC04C2" w:rsidRDefault="00DC04C2">
            <w:pPr>
              <w:rPr>
                <w:rFonts w:ascii="Arial" w:hAnsi="Arial" w:cs="Arial"/>
                <w:b/>
                <w:bCs/>
                <w:sz w:val="24"/>
                <w:szCs w:val="24"/>
              </w:rPr>
            </w:pPr>
          </w:p>
          <w:p w14:paraId="33B4E3CB" w14:textId="77777777" w:rsidR="00DC04C2" w:rsidRDefault="00DC04C2">
            <w:pPr>
              <w:rPr>
                <w:rFonts w:ascii="Arial" w:hAnsi="Arial" w:cs="Arial"/>
                <w:b/>
                <w:bCs/>
                <w:sz w:val="24"/>
                <w:szCs w:val="24"/>
              </w:rPr>
            </w:pPr>
          </w:p>
          <w:p w14:paraId="6660878D" w14:textId="77777777" w:rsidR="00DC04C2" w:rsidRDefault="00DC04C2">
            <w:pPr>
              <w:rPr>
                <w:rFonts w:ascii="Arial" w:hAnsi="Arial" w:cs="Arial"/>
                <w:b/>
                <w:bCs/>
                <w:sz w:val="24"/>
                <w:szCs w:val="24"/>
              </w:rPr>
            </w:pPr>
          </w:p>
          <w:p w14:paraId="648DD266" w14:textId="77777777" w:rsidR="00DC04C2" w:rsidRDefault="00DC04C2">
            <w:pPr>
              <w:rPr>
                <w:rFonts w:ascii="Arial" w:hAnsi="Arial" w:cs="Arial"/>
                <w:b/>
                <w:bCs/>
                <w:sz w:val="24"/>
                <w:szCs w:val="24"/>
              </w:rPr>
            </w:pPr>
          </w:p>
          <w:p w14:paraId="7A0A9A01" w14:textId="77777777" w:rsidR="00DC04C2" w:rsidRDefault="00DC04C2">
            <w:pPr>
              <w:rPr>
                <w:rFonts w:ascii="Arial" w:hAnsi="Arial" w:cs="Arial"/>
                <w:b/>
                <w:bCs/>
                <w:sz w:val="24"/>
                <w:szCs w:val="24"/>
              </w:rPr>
            </w:pPr>
          </w:p>
          <w:p w14:paraId="6AF78E02" w14:textId="77777777" w:rsidR="00DC04C2" w:rsidRDefault="00DC04C2">
            <w:pPr>
              <w:rPr>
                <w:rFonts w:ascii="Arial" w:hAnsi="Arial" w:cs="Arial"/>
                <w:b/>
                <w:bCs/>
                <w:sz w:val="24"/>
                <w:szCs w:val="24"/>
              </w:rPr>
            </w:pPr>
          </w:p>
          <w:p w14:paraId="198D4147" w14:textId="77777777" w:rsidR="00DC04C2" w:rsidRDefault="00DC04C2">
            <w:pPr>
              <w:rPr>
                <w:rFonts w:ascii="Arial" w:hAnsi="Arial" w:cs="Arial"/>
                <w:b/>
                <w:bCs/>
                <w:sz w:val="24"/>
                <w:szCs w:val="24"/>
              </w:rPr>
            </w:pPr>
          </w:p>
          <w:p w14:paraId="77D176AD" w14:textId="360FDC90" w:rsidR="00DC04C2" w:rsidRPr="00DC04C2" w:rsidRDefault="00DC04C2">
            <w:pPr>
              <w:rPr>
                <w:rFonts w:ascii="Arial" w:hAnsi="Arial" w:cs="Arial"/>
                <w:b/>
                <w:bCs/>
                <w:sz w:val="24"/>
                <w:szCs w:val="24"/>
              </w:rPr>
            </w:pPr>
          </w:p>
        </w:tc>
      </w:tr>
      <w:bookmarkEnd w:id="1"/>
    </w:tbl>
    <w:p w14:paraId="200AA387" w14:textId="7A493BD2" w:rsidR="00DA74D7" w:rsidRDefault="00A76615">
      <w:pPr>
        <w:rPr>
          <w:rFonts w:ascii="Arial" w:hAnsi="Arial" w:cs="Arial"/>
          <w:b/>
          <w:bCs/>
          <w:sz w:val="24"/>
          <w:szCs w:val="24"/>
          <w:u w:val="single"/>
        </w:rPr>
      </w:pPr>
      <w:r w:rsidRPr="00DC04C2">
        <w:rPr>
          <w:rFonts w:ascii="Arial" w:hAnsi="Arial" w:cs="Arial"/>
          <w:sz w:val="24"/>
          <w:szCs w:val="24"/>
        </w:rPr>
        <w:br w:type="page"/>
      </w:r>
      <w:r w:rsidR="00DA74D7" w:rsidRPr="00DC04C2">
        <w:rPr>
          <w:rFonts w:ascii="Arial" w:hAnsi="Arial" w:cs="Arial"/>
          <w:b/>
          <w:bCs/>
          <w:sz w:val="24"/>
          <w:szCs w:val="24"/>
          <w:u w:val="single"/>
        </w:rPr>
        <w:lastRenderedPageBreak/>
        <w:t>Part 2: The management of Safeguarding</w:t>
      </w:r>
    </w:p>
    <w:p w14:paraId="3FEB0227" w14:textId="77777777" w:rsidR="005166FE" w:rsidRPr="00DC04C2" w:rsidRDefault="005166FE">
      <w:pPr>
        <w:rPr>
          <w:rFonts w:ascii="Arial" w:hAnsi="Arial" w:cs="Arial"/>
          <w:b/>
          <w:bCs/>
          <w:sz w:val="24"/>
          <w:szCs w:val="24"/>
          <w:u w:val="single"/>
        </w:rPr>
      </w:pPr>
    </w:p>
    <w:tbl>
      <w:tblPr>
        <w:tblStyle w:val="TableGrid"/>
        <w:tblW w:w="0" w:type="auto"/>
        <w:tblLook w:val="04A0" w:firstRow="1" w:lastRow="0" w:firstColumn="1" w:lastColumn="0" w:noHBand="0" w:noVBand="1"/>
      </w:tblPr>
      <w:tblGrid>
        <w:gridCol w:w="684"/>
        <w:gridCol w:w="8"/>
        <w:gridCol w:w="2739"/>
        <w:gridCol w:w="2518"/>
        <w:gridCol w:w="2444"/>
        <w:gridCol w:w="1417"/>
        <w:gridCol w:w="3686"/>
      </w:tblGrid>
      <w:tr w:rsidR="009E4AEA" w:rsidRPr="00DC04C2" w14:paraId="14AB9FA7" w14:textId="77777777" w:rsidTr="00154D6F">
        <w:tc>
          <w:tcPr>
            <w:tcW w:w="692" w:type="dxa"/>
            <w:gridSpan w:val="2"/>
          </w:tcPr>
          <w:p w14:paraId="6CB727F5" w14:textId="279999A3" w:rsidR="009E4AEA" w:rsidRPr="00DC04C2" w:rsidRDefault="002C46A0" w:rsidP="00ED23E4">
            <w:pPr>
              <w:rPr>
                <w:rFonts w:ascii="Arial" w:hAnsi="Arial" w:cs="Arial"/>
                <w:b/>
                <w:bCs/>
                <w:sz w:val="24"/>
                <w:szCs w:val="24"/>
              </w:rPr>
            </w:pPr>
            <w:bookmarkStart w:id="2" w:name="_Hlk133232102"/>
            <w:r w:rsidRPr="00DC04C2">
              <w:rPr>
                <w:rFonts w:ascii="Arial" w:hAnsi="Arial" w:cs="Arial"/>
                <w:b/>
                <w:bCs/>
                <w:sz w:val="24"/>
                <w:szCs w:val="24"/>
              </w:rPr>
              <w:t>No.</w:t>
            </w:r>
          </w:p>
        </w:tc>
        <w:tc>
          <w:tcPr>
            <w:tcW w:w="5257" w:type="dxa"/>
            <w:gridSpan w:val="2"/>
          </w:tcPr>
          <w:p w14:paraId="4984E295" w14:textId="77777777" w:rsidR="009E4AEA" w:rsidRPr="00DC04C2" w:rsidRDefault="009E4AEA" w:rsidP="00ED23E4">
            <w:pPr>
              <w:rPr>
                <w:rFonts w:ascii="Arial" w:hAnsi="Arial" w:cs="Arial"/>
                <w:b/>
                <w:bCs/>
                <w:sz w:val="24"/>
                <w:szCs w:val="24"/>
              </w:rPr>
            </w:pPr>
            <w:r w:rsidRPr="00DC04C2">
              <w:rPr>
                <w:rFonts w:ascii="Arial" w:hAnsi="Arial" w:cs="Arial"/>
                <w:b/>
                <w:bCs/>
                <w:sz w:val="24"/>
                <w:szCs w:val="24"/>
              </w:rPr>
              <w:t>Statements</w:t>
            </w:r>
          </w:p>
        </w:tc>
        <w:tc>
          <w:tcPr>
            <w:tcW w:w="2444" w:type="dxa"/>
          </w:tcPr>
          <w:p w14:paraId="09F53C48" w14:textId="77777777" w:rsidR="009E4AEA" w:rsidRPr="00DC04C2" w:rsidRDefault="009E4AEA" w:rsidP="00ED23E4">
            <w:pPr>
              <w:rPr>
                <w:rFonts w:ascii="Arial" w:hAnsi="Arial" w:cs="Arial"/>
                <w:b/>
                <w:bCs/>
                <w:sz w:val="24"/>
                <w:szCs w:val="24"/>
              </w:rPr>
            </w:pPr>
            <w:r w:rsidRPr="00DC04C2">
              <w:rPr>
                <w:rFonts w:ascii="Arial" w:hAnsi="Arial" w:cs="Arial"/>
                <w:b/>
                <w:bCs/>
                <w:sz w:val="24"/>
                <w:szCs w:val="24"/>
              </w:rPr>
              <w:t>Suggested Scoring - I, RI, G, O</w:t>
            </w:r>
          </w:p>
        </w:tc>
        <w:tc>
          <w:tcPr>
            <w:tcW w:w="5103" w:type="dxa"/>
            <w:gridSpan w:val="2"/>
          </w:tcPr>
          <w:p w14:paraId="20165AF1" w14:textId="77777777" w:rsidR="009E4AEA" w:rsidRPr="00DC04C2" w:rsidRDefault="009E4AEA" w:rsidP="00ED23E4">
            <w:pPr>
              <w:rPr>
                <w:rFonts w:ascii="Arial" w:hAnsi="Arial" w:cs="Arial"/>
                <w:b/>
                <w:bCs/>
                <w:sz w:val="24"/>
                <w:szCs w:val="24"/>
              </w:rPr>
            </w:pPr>
            <w:r w:rsidRPr="00DC04C2">
              <w:rPr>
                <w:rFonts w:ascii="Arial" w:hAnsi="Arial" w:cs="Arial"/>
                <w:b/>
                <w:bCs/>
                <w:sz w:val="24"/>
                <w:szCs w:val="24"/>
              </w:rPr>
              <w:t xml:space="preserve">Evidence </w:t>
            </w:r>
          </w:p>
        </w:tc>
      </w:tr>
      <w:bookmarkEnd w:id="2"/>
      <w:tr w:rsidR="0096473D" w:rsidRPr="00DC04C2" w14:paraId="0B7C3EF3" w14:textId="2A287DF1" w:rsidTr="00154D6F">
        <w:tc>
          <w:tcPr>
            <w:tcW w:w="684" w:type="dxa"/>
          </w:tcPr>
          <w:p w14:paraId="27C12250" w14:textId="2B591763" w:rsidR="0096473D" w:rsidRPr="00DC04C2" w:rsidRDefault="0096473D" w:rsidP="007E47EE">
            <w:pPr>
              <w:rPr>
                <w:rFonts w:ascii="Arial" w:hAnsi="Arial" w:cs="Arial"/>
                <w:b/>
                <w:bCs/>
                <w:sz w:val="24"/>
                <w:szCs w:val="24"/>
              </w:rPr>
            </w:pPr>
            <w:r w:rsidRPr="00DC04C2">
              <w:rPr>
                <w:rFonts w:ascii="Arial" w:hAnsi="Arial" w:cs="Arial"/>
                <w:b/>
                <w:bCs/>
                <w:sz w:val="24"/>
                <w:szCs w:val="24"/>
              </w:rPr>
              <w:t>2.1</w:t>
            </w:r>
          </w:p>
        </w:tc>
        <w:tc>
          <w:tcPr>
            <w:tcW w:w="5265" w:type="dxa"/>
            <w:gridSpan w:val="3"/>
          </w:tcPr>
          <w:p w14:paraId="374E2E6E" w14:textId="326B367C" w:rsidR="0096473D" w:rsidRPr="00DC04C2" w:rsidRDefault="0096473D" w:rsidP="007E47EE">
            <w:pPr>
              <w:rPr>
                <w:rFonts w:ascii="Arial" w:hAnsi="Arial" w:cs="Arial"/>
                <w:sz w:val="24"/>
                <w:szCs w:val="24"/>
              </w:rPr>
            </w:pPr>
            <w:r w:rsidRPr="00DC04C2">
              <w:rPr>
                <w:rFonts w:ascii="Arial" w:hAnsi="Arial" w:cs="Arial"/>
                <w:sz w:val="24"/>
                <w:szCs w:val="24"/>
              </w:rPr>
              <w:t>The school has a safeguarding policy in place that is reviewed annually</w:t>
            </w:r>
          </w:p>
        </w:tc>
        <w:tc>
          <w:tcPr>
            <w:tcW w:w="2444" w:type="dxa"/>
          </w:tcPr>
          <w:p w14:paraId="1C140227" w14:textId="77777777" w:rsidR="0096473D" w:rsidRPr="00DC04C2" w:rsidRDefault="0096473D" w:rsidP="007E47EE">
            <w:pPr>
              <w:rPr>
                <w:rFonts w:ascii="Arial" w:hAnsi="Arial" w:cs="Arial"/>
                <w:sz w:val="24"/>
                <w:szCs w:val="24"/>
              </w:rPr>
            </w:pPr>
          </w:p>
        </w:tc>
        <w:tc>
          <w:tcPr>
            <w:tcW w:w="5103" w:type="dxa"/>
            <w:gridSpan w:val="2"/>
          </w:tcPr>
          <w:p w14:paraId="6E744DA8" w14:textId="34FAFEF6" w:rsidR="0096473D" w:rsidRPr="00DC04C2" w:rsidRDefault="0096473D" w:rsidP="007E47EE">
            <w:pPr>
              <w:rPr>
                <w:rFonts w:ascii="Arial" w:hAnsi="Arial" w:cs="Arial"/>
                <w:sz w:val="24"/>
                <w:szCs w:val="24"/>
              </w:rPr>
            </w:pPr>
          </w:p>
        </w:tc>
      </w:tr>
      <w:tr w:rsidR="0096473D" w:rsidRPr="00DC04C2" w14:paraId="34190BB1" w14:textId="53A6EAF0" w:rsidTr="00154D6F">
        <w:tc>
          <w:tcPr>
            <w:tcW w:w="684" w:type="dxa"/>
          </w:tcPr>
          <w:p w14:paraId="09BE5FF6" w14:textId="3961B6B6" w:rsidR="0096473D" w:rsidRPr="00DC04C2" w:rsidRDefault="0096473D" w:rsidP="007E47EE">
            <w:pPr>
              <w:rPr>
                <w:rFonts w:ascii="Arial" w:hAnsi="Arial" w:cs="Arial"/>
                <w:b/>
                <w:bCs/>
                <w:sz w:val="24"/>
                <w:szCs w:val="24"/>
              </w:rPr>
            </w:pPr>
            <w:r w:rsidRPr="00DC04C2">
              <w:rPr>
                <w:rFonts w:ascii="Arial" w:hAnsi="Arial" w:cs="Arial"/>
                <w:b/>
                <w:bCs/>
                <w:sz w:val="24"/>
                <w:szCs w:val="24"/>
              </w:rPr>
              <w:t>2.2</w:t>
            </w:r>
          </w:p>
        </w:tc>
        <w:tc>
          <w:tcPr>
            <w:tcW w:w="5265" w:type="dxa"/>
            <w:gridSpan w:val="3"/>
          </w:tcPr>
          <w:p w14:paraId="67740741" w14:textId="2E05651D" w:rsidR="0096473D" w:rsidRPr="00DC04C2" w:rsidRDefault="0096473D" w:rsidP="007E47EE">
            <w:pPr>
              <w:rPr>
                <w:rFonts w:ascii="Arial" w:hAnsi="Arial" w:cs="Arial"/>
                <w:sz w:val="24"/>
                <w:szCs w:val="24"/>
              </w:rPr>
            </w:pPr>
            <w:r w:rsidRPr="00DC04C2">
              <w:rPr>
                <w:rFonts w:ascii="Arial" w:hAnsi="Arial" w:cs="Arial"/>
                <w:sz w:val="24"/>
                <w:szCs w:val="24"/>
              </w:rPr>
              <w:t>The updated safeguarding policy and updated KCSIE guidance (Part 1 and Annex A) is distributed to all staff each year and there is a signed record that they have read and understood.</w:t>
            </w:r>
          </w:p>
        </w:tc>
        <w:tc>
          <w:tcPr>
            <w:tcW w:w="2444" w:type="dxa"/>
          </w:tcPr>
          <w:p w14:paraId="061DE053" w14:textId="77777777" w:rsidR="0096473D" w:rsidRPr="00DC04C2" w:rsidRDefault="0096473D" w:rsidP="007E47EE">
            <w:pPr>
              <w:rPr>
                <w:rFonts w:ascii="Arial" w:hAnsi="Arial" w:cs="Arial"/>
                <w:sz w:val="24"/>
                <w:szCs w:val="24"/>
              </w:rPr>
            </w:pPr>
          </w:p>
        </w:tc>
        <w:tc>
          <w:tcPr>
            <w:tcW w:w="5103" w:type="dxa"/>
            <w:gridSpan w:val="2"/>
          </w:tcPr>
          <w:p w14:paraId="458FC9F6" w14:textId="08BE4306" w:rsidR="0096473D" w:rsidRPr="00DC04C2" w:rsidRDefault="0096473D" w:rsidP="007E47EE">
            <w:pPr>
              <w:rPr>
                <w:rFonts w:ascii="Arial" w:hAnsi="Arial" w:cs="Arial"/>
                <w:sz w:val="24"/>
                <w:szCs w:val="24"/>
              </w:rPr>
            </w:pPr>
          </w:p>
        </w:tc>
      </w:tr>
      <w:tr w:rsidR="0096473D" w:rsidRPr="00DC04C2" w14:paraId="6D761AB7" w14:textId="428CEA34" w:rsidTr="00154D6F">
        <w:tc>
          <w:tcPr>
            <w:tcW w:w="684" w:type="dxa"/>
          </w:tcPr>
          <w:p w14:paraId="6FE18307" w14:textId="5A79BE71" w:rsidR="0096473D" w:rsidRPr="00DC04C2" w:rsidRDefault="0096473D" w:rsidP="007E47EE">
            <w:pPr>
              <w:rPr>
                <w:rFonts w:ascii="Arial" w:hAnsi="Arial" w:cs="Arial"/>
                <w:b/>
                <w:bCs/>
                <w:sz w:val="24"/>
                <w:szCs w:val="24"/>
              </w:rPr>
            </w:pPr>
            <w:r w:rsidRPr="00DC04C2">
              <w:rPr>
                <w:rFonts w:ascii="Arial" w:hAnsi="Arial" w:cs="Arial"/>
                <w:b/>
                <w:bCs/>
                <w:sz w:val="24"/>
                <w:szCs w:val="24"/>
              </w:rPr>
              <w:t>2.3</w:t>
            </w:r>
          </w:p>
        </w:tc>
        <w:tc>
          <w:tcPr>
            <w:tcW w:w="5265" w:type="dxa"/>
            <w:gridSpan w:val="3"/>
          </w:tcPr>
          <w:p w14:paraId="396C8866" w14:textId="7724274C" w:rsidR="0096473D" w:rsidRPr="00DC04C2" w:rsidRDefault="0096473D" w:rsidP="007E47EE">
            <w:pPr>
              <w:rPr>
                <w:rFonts w:ascii="Arial" w:hAnsi="Arial" w:cs="Arial"/>
                <w:sz w:val="24"/>
                <w:szCs w:val="24"/>
              </w:rPr>
            </w:pPr>
            <w:r w:rsidRPr="00DC04C2">
              <w:rPr>
                <w:rFonts w:ascii="Arial" w:hAnsi="Arial" w:cs="Arial"/>
                <w:sz w:val="24"/>
                <w:szCs w:val="24"/>
              </w:rPr>
              <w:t>The safeguarding policy is shared with parents and available via the school website</w:t>
            </w:r>
          </w:p>
        </w:tc>
        <w:tc>
          <w:tcPr>
            <w:tcW w:w="2444" w:type="dxa"/>
          </w:tcPr>
          <w:p w14:paraId="2EA1F96A" w14:textId="77777777" w:rsidR="0096473D" w:rsidRPr="00DC04C2" w:rsidRDefault="0096473D" w:rsidP="007E47EE">
            <w:pPr>
              <w:rPr>
                <w:rFonts w:ascii="Arial" w:hAnsi="Arial" w:cs="Arial"/>
                <w:sz w:val="24"/>
                <w:szCs w:val="24"/>
              </w:rPr>
            </w:pPr>
          </w:p>
        </w:tc>
        <w:tc>
          <w:tcPr>
            <w:tcW w:w="5103" w:type="dxa"/>
            <w:gridSpan w:val="2"/>
          </w:tcPr>
          <w:p w14:paraId="33019CC4" w14:textId="4441E2AE" w:rsidR="0096473D" w:rsidRPr="00DC04C2" w:rsidRDefault="0096473D" w:rsidP="007E47EE">
            <w:pPr>
              <w:rPr>
                <w:rFonts w:ascii="Arial" w:hAnsi="Arial" w:cs="Arial"/>
                <w:sz w:val="24"/>
                <w:szCs w:val="24"/>
              </w:rPr>
            </w:pPr>
          </w:p>
        </w:tc>
      </w:tr>
      <w:tr w:rsidR="0096473D" w:rsidRPr="00DC04C2" w14:paraId="2457A5FB" w14:textId="18F2EA4A" w:rsidTr="00154D6F">
        <w:tc>
          <w:tcPr>
            <w:tcW w:w="684" w:type="dxa"/>
          </w:tcPr>
          <w:p w14:paraId="08E8D2AB" w14:textId="452D5C5F" w:rsidR="0096473D" w:rsidRPr="00DC04C2" w:rsidRDefault="0096473D" w:rsidP="007E47EE">
            <w:pPr>
              <w:rPr>
                <w:rFonts w:ascii="Arial" w:hAnsi="Arial" w:cs="Arial"/>
                <w:b/>
                <w:bCs/>
                <w:sz w:val="24"/>
                <w:szCs w:val="24"/>
              </w:rPr>
            </w:pPr>
            <w:r w:rsidRPr="00DC04C2">
              <w:rPr>
                <w:rFonts w:ascii="Arial" w:hAnsi="Arial" w:cs="Arial"/>
                <w:b/>
                <w:bCs/>
                <w:sz w:val="24"/>
                <w:szCs w:val="24"/>
              </w:rPr>
              <w:t>2.4</w:t>
            </w:r>
          </w:p>
        </w:tc>
        <w:tc>
          <w:tcPr>
            <w:tcW w:w="5265" w:type="dxa"/>
            <w:gridSpan w:val="3"/>
          </w:tcPr>
          <w:p w14:paraId="66E6A3BD" w14:textId="563DE958" w:rsidR="0096473D" w:rsidRPr="00DC04C2" w:rsidRDefault="0096473D" w:rsidP="007E47EE">
            <w:pPr>
              <w:rPr>
                <w:rFonts w:ascii="Arial" w:hAnsi="Arial" w:cs="Arial"/>
                <w:sz w:val="24"/>
                <w:szCs w:val="24"/>
              </w:rPr>
            </w:pPr>
            <w:r w:rsidRPr="00DC04C2">
              <w:rPr>
                <w:rFonts w:ascii="Arial" w:hAnsi="Arial" w:cs="Arial"/>
                <w:sz w:val="24"/>
                <w:szCs w:val="24"/>
              </w:rPr>
              <w:t>The safeguarding policy is shared with pupils</w:t>
            </w:r>
          </w:p>
        </w:tc>
        <w:tc>
          <w:tcPr>
            <w:tcW w:w="2444" w:type="dxa"/>
          </w:tcPr>
          <w:p w14:paraId="4D392E27" w14:textId="77777777" w:rsidR="0096473D" w:rsidRPr="00DC04C2" w:rsidRDefault="0096473D" w:rsidP="007E47EE">
            <w:pPr>
              <w:rPr>
                <w:rFonts w:ascii="Arial" w:hAnsi="Arial" w:cs="Arial"/>
                <w:sz w:val="24"/>
                <w:szCs w:val="24"/>
              </w:rPr>
            </w:pPr>
          </w:p>
        </w:tc>
        <w:tc>
          <w:tcPr>
            <w:tcW w:w="5103" w:type="dxa"/>
            <w:gridSpan w:val="2"/>
          </w:tcPr>
          <w:p w14:paraId="3A12C64A" w14:textId="684F81F3" w:rsidR="0096473D" w:rsidRPr="00DC04C2" w:rsidRDefault="0096473D" w:rsidP="007E47EE">
            <w:pPr>
              <w:rPr>
                <w:rFonts w:ascii="Arial" w:hAnsi="Arial" w:cs="Arial"/>
                <w:sz w:val="24"/>
                <w:szCs w:val="24"/>
              </w:rPr>
            </w:pPr>
          </w:p>
        </w:tc>
      </w:tr>
      <w:tr w:rsidR="0096473D" w:rsidRPr="00DC04C2" w14:paraId="68E361C6" w14:textId="5CE1B8F9" w:rsidTr="00154D6F">
        <w:tc>
          <w:tcPr>
            <w:tcW w:w="684" w:type="dxa"/>
          </w:tcPr>
          <w:p w14:paraId="2CDDCFFF" w14:textId="24513712" w:rsidR="0096473D" w:rsidRPr="00DC04C2" w:rsidRDefault="0096473D" w:rsidP="007E47EE">
            <w:pPr>
              <w:rPr>
                <w:rFonts w:ascii="Arial" w:hAnsi="Arial" w:cs="Arial"/>
                <w:b/>
                <w:bCs/>
                <w:sz w:val="24"/>
                <w:szCs w:val="24"/>
              </w:rPr>
            </w:pPr>
            <w:r w:rsidRPr="00DC04C2">
              <w:rPr>
                <w:rFonts w:ascii="Arial" w:hAnsi="Arial" w:cs="Arial"/>
                <w:b/>
                <w:bCs/>
                <w:sz w:val="24"/>
                <w:szCs w:val="24"/>
              </w:rPr>
              <w:t>2.5</w:t>
            </w:r>
          </w:p>
        </w:tc>
        <w:tc>
          <w:tcPr>
            <w:tcW w:w="5265" w:type="dxa"/>
            <w:gridSpan w:val="3"/>
          </w:tcPr>
          <w:p w14:paraId="54813EC1" w14:textId="6CDA1E08" w:rsidR="0096473D" w:rsidRPr="00DC04C2" w:rsidRDefault="0096473D" w:rsidP="007E47EE">
            <w:pPr>
              <w:rPr>
                <w:rFonts w:ascii="Arial" w:hAnsi="Arial" w:cs="Arial"/>
                <w:sz w:val="24"/>
                <w:szCs w:val="24"/>
              </w:rPr>
            </w:pPr>
            <w:r w:rsidRPr="00DC04C2">
              <w:rPr>
                <w:rFonts w:ascii="Arial" w:hAnsi="Arial" w:cs="Arial"/>
                <w:sz w:val="24"/>
                <w:szCs w:val="24"/>
              </w:rPr>
              <w:t>There is a user-friendly version of the safeguarding policy for pupils and families</w:t>
            </w:r>
          </w:p>
        </w:tc>
        <w:tc>
          <w:tcPr>
            <w:tcW w:w="2444" w:type="dxa"/>
          </w:tcPr>
          <w:p w14:paraId="2C5DCC66" w14:textId="77777777" w:rsidR="0096473D" w:rsidRPr="00DC04C2" w:rsidRDefault="0096473D" w:rsidP="007E47EE">
            <w:pPr>
              <w:rPr>
                <w:rFonts w:ascii="Arial" w:hAnsi="Arial" w:cs="Arial"/>
                <w:sz w:val="24"/>
                <w:szCs w:val="24"/>
              </w:rPr>
            </w:pPr>
          </w:p>
        </w:tc>
        <w:tc>
          <w:tcPr>
            <w:tcW w:w="5103" w:type="dxa"/>
            <w:gridSpan w:val="2"/>
          </w:tcPr>
          <w:p w14:paraId="5A8204EB" w14:textId="6BC2D477" w:rsidR="0096473D" w:rsidRPr="00DC04C2" w:rsidRDefault="0096473D" w:rsidP="007E47EE">
            <w:pPr>
              <w:rPr>
                <w:rFonts w:ascii="Arial" w:hAnsi="Arial" w:cs="Arial"/>
                <w:sz w:val="24"/>
                <w:szCs w:val="24"/>
              </w:rPr>
            </w:pPr>
          </w:p>
        </w:tc>
      </w:tr>
      <w:tr w:rsidR="0096473D" w:rsidRPr="00DC04C2" w14:paraId="734BEF75" w14:textId="14959E2F" w:rsidTr="00154D6F">
        <w:tc>
          <w:tcPr>
            <w:tcW w:w="684" w:type="dxa"/>
          </w:tcPr>
          <w:p w14:paraId="4B4B70C9" w14:textId="4D2B1C21" w:rsidR="0096473D" w:rsidRPr="00DC04C2" w:rsidRDefault="0096473D" w:rsidP="007E47EE">
            <w:pPr>
              <w:rPr>
                <w:rFonts w:ascii="Arial" w:hAnsi="Arial" w:cs="Arial"/>
                <w:b/>
                <w:bCs/>
                <w:sz w:val="24"/>
                <w:szCs w:val="24"/>
              </w:rPr>
            </w:pPr>
            <w:r w:rsidRPr="00DC04C2">
              <w:rPr>
                <w:rFonts w:ascii="Arial" w:hAnsi="Arial" w:cs="Arial"/>
                <w:b/>
                <w:bCs/>
                <w:sz w:val="24"/>
                <w:szCs w:val="24"/>
              </w:rPr>
              <w:t>2.6</w:t>
            </w:r>
          </w:p>
        </w:tc>
        <w:tc>
          <w:tcPr>
            <w:tcW w:w="5265" w:type="dxa"/>
            <w:gridSpan w:val="3"/>
          </w:tcPr>
          <w:p w14:paraId="2832B6A6" w14:textId="5DB37E37" w:rsidR="0096473D" w:rsidRPr="00DC04C2" w:rsidRDefault="0096473D" w:rsidP="007E47EE">
            <w:pPr>
              <w:rPr>
                <w:rFonts w:ascii="Arial" w:hAnsi="Arial" w:cs="Arial"/>
                <w:sz w:val="24"/>
                <w:szCs w:val="24"/>
              </w:rPr>
            </w:pPr>
            <w:r w:rsidRPr="00DC04C2">
              <w:rPr>
                <w:rFonts w:ascii="Arial" w:hAnsi="Arial" w:cs="Arial"/>
                <w:sz w:val="24"/>
                <w:szCs w:val="24"/>
              </w:rPr>
              <w:t>The searching, screening, and confiscation policy (or relevant section of the behaviour policy) clearly outlines which staff members are authorised and trained to lawfully and safely search a pupil</w:t>
            </w:r>
          </w:p>
        </w:tc>
        <w:tc>
          <w:tcPr>
            <w:tcW w:w="2444" w:type="dxa"/>
          </w:tcPr>
          <w:p w14:paraId="6AC86950" w14:textId="77777777" w:rsidR="0096473D" w:rsidRPr="00DC04C2" w:rsidRDefault="0096473D" w:rsidP="007E47EE">
            <w:pPr>
              <w:rPr>
                <w:rFonts w:ascii="Arial" w:hAnsi="Arial" w:cs="Arial"/>
                <w:sz w:val="24"/>
                <w:szCs w:val="24"/>
              </w:rPr>
            </w:pPr>
          </w:p>
        </w:tc>
        <w:tc>
          <w:tcPr>
            <w:tcW w:w="5103" w:type="dxa"/>
            <w:gridSpan w:val="2"/>
          </w:tcPr>
          <w:p w14:paraId="4AE234A9" w14:textId="20C61961" w:rsidR="0096473D" w:rsidRPr="00DC04C2" w:rsidRDefault="0096473D" w:rsidP="007E47EE">
            <w:pPr>
              <w:rPr>
                <w:rFonts w:ascii="Arial" w:hAnsi="Arial" w:cs="Arial"/>
                <w:sz w:val="24"/>
                <w:szCs w:val="24"/>
              </w:rPr>
            </w:pPr>
          </w:p>
        </w:tc>
      </w:tr>
      <w:tr w:rsidR="00BC7734" w:rsidRPr="00DC04C2" w14:paraId="2C1C2FD7" w14:textId="77777777" w:rsidTr="00154D6F">
        <w:tc>
          <w:tcPr>
            <w:tcW w:w="684" w:type="dxa"/>
          </w:tcPr>
          <w:p w14:paraId="100ECFB1" w14:textId="059ED4E7" w:rsidR="00471C54" w:rsidRPr="00DC04C2" w:rsidRDefault="00471C54" w:rsidP="007E47EE">
            <w:pPr>
              <w:rPr>
                <w:rFonts w:ascii="Arial" w:hAnsi="Arial" w:cs="Arial"/>
                <w:b/>
                <w:bCs/>
                <w:sz w:val="24"/>
                <w:szCs w:val="24"/>
              </w:rPr>
            </w:pPr>
            <w:r w:rsidRPr="00DC04C2">
              <w:rPr>
                <w:rFonts w:ascii="Arial" w:hAnsi="Arial" w:cs="Arial"/>
                <w:b/>
                <w:bCs/>
                <w:sz w:val="24"/>
                <w:szCs w:val="24"/>
              </w:rPr>
              <w:t>2.7</w:t>
            </w:r>
          </w:p>
        </w:tc>
        <w:tc>
          <w:tcPr>
            <w:tcW w:w="5265" w:type="dxa"/>
            <w:gridSpan w:val="3"/>
          </w:tcPr>
          <w:p w14:paraId="23426B6E" w14:textId="474BF1F6" w:rsidR="00471C54" w:rsidRPr="00DC04C2" w:rsidRDefault="00471C54" w:rsidP="007E47EE">
            <w:pPr>
              <w:rPr>
                <w:rFonts w:ascii="Arial" w:hAnsi="Arial" w:cs="Arial"/>
                <w:sz w:val="24"/>
                <w:szCs w:val="24"/>
              </w:rPr>
            </w:pPr>
            <w:r w:rsidRPr="00DC04C2">
              <w:rPr>
                <w:rFonts w:ascii="Arial" w:hAnsi="Arial" w:cs="Arial"/>
                <w:sz w:val="24"/>
                <w:szCs w:val="24"/>
              </w:rPr>
              <w:t xml:space="preserve">Staff authorised by the Head </w:t>
            </w:r>
            <w:r w:rsidR="00626E6A" w:rsidRPr="00DC04C2">
              <w:rPr>
                <w:rFonts w:ascii="Arial" w:hAnsi="Arial" w:cs="Arial"/>
                <w:sz w:val="24"/>
                <w:szCs w:val="24"/>
              </w:rPr>
              <w:t xml:space="preserve">teacher/Principal to use </w:t>
            </w:r>
            <w:r w:rsidR="00A97CC4" w:rsidRPr="00DC04C2">
              <w:rPr>
                <w:rFonts w:ascii="Arial" w:hAnsi="Arial" w:cs="Arial"/>
                <w:sz w:val="24"/>
                <w:szCs w:val="24"/>
              </w:rPr>
              <w:t xml:space="preserve">physical techniques to </w:t>
            </w:r>
            <w:r w:rsidR="00DD2816" w:rsidRPr="00DC04C2">
              <w:rPr>
                <w:rFonts w:ascii="Arial" w:hAnsi="Arial" w:cs="Arial"/>
                <w:sz w:val="24"/>
                <w:szCs w:val="24"/>
              </w:rPr>
              <w:t xml:space="preserve">manage behaviour </w:t>
            </w:r>
            <w:r w:rsidR="002067A7" w:rsidRPr="00DC04C2">
              <w:rPr>
                <w:rFonts w:ascii="Arial" w:hAnsi="Arial" w:cs="Arial"/>
                <w:sz w:val="24"/>
                <w:szCs w:val="24"/>
              </w:rPr>
              <w:t>have received appropriate training</w:t>
            </w:r>
          </w:p>
        </w:tc>
        <w:tc>
          <w:tcPr>
            <w:tcW w:w="2444" w:type="dxa"/>
          </w:tcPr>
          <w:p w14:paraId="4620224B" w14:textId="77777777" w:rsidR="00471C54" w:rsidRPr="00DC04C2" w:rsidRDefault="00471C54" w:rsidP="007E47EE">
            <w:pPr>
              <w:rPr>
                <w:rFonts w:ascii="Arial" w:hAnsi="Arial" w:cs="Arial"/>
                <w:sz w:val="24"/>
                <w:szCs w:val="24"/>
              </w:rPr>
            </w:pPr>
          </w:p>
        </w:tc>
        <w:tc>
          <w:tcPr>
            <w:tcW w:w="5103" w:type="dxa"/>
            <w:gridSpan w:val="2"/>
          </w:tcPr>
          <w:p w14:paraId="59D06E16" w14:textId="25CF17BB" w:rsidR="00471C54" w:rsidRPr="00DC04C2" w:rsidRDefault="00D829A7" w:rsidP="007E47EE">
            <w:pPr>
              <w:rPr>
                <w:rFonts w:ascii="Arial" w:hAnsi="Arial" w:cs="Arial"/>
                <w:b/>
                <w:bCs/>
                <w:sz w:val="24"/>
                <w:szCs w:val="24"/>
              </w:rPr>
            </w:pPr>
            <w:r w:rsidRPr="00DC04C2">
              <w:rPr>
                <w:rFonts w:ascii="Arial" w:hAnsi="Arial" w:cs="Arial"/>
                <w:b/>
                <w:bCs/>
                <w:sz w:val="24"/>
                <w:szCs w:val="24"/>
              </w:rPr>
              <w:t xml:space="preserve">Provide </w:t>
            </w:r>
            <w:r w:rsidR="006537D9" w:rsidRPr="00DC04C2">
              <w:rPr>
                <w:rFonts w:ascii="Arial" w:hAnsi="Arial" w:cs="Arial"/>
                <w:b/>
                <w:bCs/>
                <w:sz w:val="24"/>
                <w:szCs w:val="24"/>
              </w:rPr>
              <w:t>details of the training provided and dates delivered</w:t>
            </w:r>
          </w:p>
        </w:tc>
      </w:tr>
      <w:tr w:rsidR="0096473D" w:rsidRPr="00DC04C2" w14:paraId="25EDEE86" w14:textId="7A7475F2" w:rsidTr="00154D6F">
        <w:tc>
          <w:tcPr>
            <w:tcW w:w="684" w:type="dxa"/>
          </w:tcPr>
          <w:p w14:paraId="485346D7" w14:textId="749FF422" w:rsidR="0096473D" w:rsidRPr="00DC04C2" w:rsidRDefault="0096473D" w:rsidP="007E47EE">
            <w:pPr>
              <w:rPr>
                <w:rFonts w:ascii="Arial" w:hAnsi="Arial" w:cs="Arial"/>
                <w:b/>
                <w:bCs/>
                <w:sz w:val="24"/>
                <w:szCs w:val="24"/>
              </w:rPr>
            </w:pPr>
            <w:r w:rsidRPr="00DC04C2">
              <w:rPr>
                <w:rFonts w:ascii="Arial" w:hAnsi="Arial" w:cs="Arial"/>
                <w:b/>
                <w:bCs/>
                <w:sz w:val="24"/>
                <w:szCs w:val="24"/>
              </w:rPr>
              <w:t>2.</w:t>
            </w:r>
            <w:r w:rsidR="006028B1" w:rsidRPr="00DC04C2">
              <w:rPr>
                <w:rFonts w:ascii="Arial" w:hAnsi="Arial" w:cs="Arial"/>
                <w:b/>
                <w:bCs/>
                <w:sz w:val="24"/>
                <w:szCs w:val="24"/>
              </w:rPr>
              <w:t>8</w:t>
            </w:r>
          </w:p>
        </w:tc>
        <w:tc>
          <w:tcPr>
            <w:tcW w:w="5265" w:type="dxa"/>
            <w:gridSpan w:val="3"/>
          </w:tcPr>
          <w:p w14:paraId="3DD18F02" w14:textId="69987543" w:rsidR="0096473D" w:rsidRPr="00DC04C2" w:rsidRDefault="0096473D" w:rsidP="007E47EE">
            <w:pPr>
              <w:rPr>
                <w:rFonts w:ascii="Arial" w:hAnsi="Arial" w:cs="Arial"/>
                <w:sz w:val="24"/>
                <w:szCs w:val="24"/>
              </w:rPr>
            </w:pPr>
            <w:r w:rsidRPr="00DC04C2">
              <w:rPr>
                <w:rFonts w:ascii="Arial" w:hAnsi="Arial" w:cs="Arial"/>
                <w:sz w:val="24"/>
                <w:szCs w:val="24"/>
              </w:rPr>
              <w:t>There is a named DSL who is a member of the Senior Leadership Team</w:t>
            </w:r>
          </w:p>
        </w:tc>
        <w:tc>
          <w:tcPr>
            <w:tcW w:w="2444" w:type="dxa"/>
          </w:tcPr>
          <w:p w14:paraId="374F113A" w14:textId="77777777" w:rsidR="0096473D" w:rsidRPr="00DC04C2" w:rsidRDefault="0096473D" w:rsidP="007E47EE">
            <w:pPr>
              <w:rPr>
                <w:rFonts w:ascii="Arial" w:hAnsi="Arial" w:cs="Arial"/>
                <w:sz w:val="24"/>
                <w:szCs w:val="24"/>
              </w:rPr>
            </w:pPr>
          </w:p>
        </w:tc>
        <w:tc>
          <w:tcPr>
            <w:tcW w:w="5103" w:type="dxa"/>
            <w:gridSpan w:val="2"/>
          </w:tcPr>
          <w:p w14:paraId="60DDC125" w14:textId="68AC5BEA" w:rsidR="0096473D" w:rsidRPr="00DC04C2" w:rsidRDefault="0096473D" w:rsidP="007E47EE">
            <w:pPr>
              <w:rPr>
                <w:rFonts w:ascii="Arial" w:hAnsi="Arial" w:cs="Arial"/>
                <w:sz w:val="24"/>
                <w:szCs w:val="24"/>
              </w:rPr>
            </w:pPr>
          </w:p>
        </w:tc>
      </w:tr>
      <w:tr w:rsidR="0096473D" w:rsidRPr="00DC04C2" w14:paraId="0AA9B784" w14:textId="09FBBE39" w:rsidTr="00154D6F">
        <w:tc>
          <w:tcPr>
            <w:tcW w:w="684" w:type="dxa"/>
          </w:tcPr>
          <w:p w14:paraId="42B38BF9" w14:textId="527E6219" w:rsidR="0096473D" w:rsidRPr="00DC04C2" w:rsidRDefault="0096473D" w:rsidP="007E47EE">
            <w:pPr>
              <w:rPr>
                <w:rFonts w:ascii="Arial" w:hAnsi="Arial" w:cs="Arial"/>
                <w:b/>
                <w:bCs/>
                <w:sz w:val="24"/>
                <w:szCs w:val="24"/>
              </w:rPr>
            </w:pPr>
            <w:r w:rsidRPr="00DC04C2">
              <w:rPr>
                <w:rFonts w:ascii="Arial" w:hAnsi="Arial" w:cs="Arial"/>
                <w:b/>
                <w:bCs/>
                <w:sz w:val="24"/>
                <w:szCs w:val="24"/>
              </w:rPr>
              <w:t>2.</w:t>
            </w:r>
            <w:r w:rsidR="006028B1" w:rsidRPr="00DC04C2">
              <w:rPr>
                <w:rFonts w:ascii="Arial" w:hAnsi="Arial" w:cs="Arial"/>
                <w:b/>
                <w:bCs/>
                <w:sz w:val="24"/>
                <w:szCs w:val="24"/>
              </w:rPr>
              <w:t>9</w:t>
            </w:r>
          </w:p>
        </w:tc>
        <w:tc>
          <w:tcPr>
            <w:tcW w:w="5265" w:type="dxa"/>
            <w:gridSpan w:val="3"/>
          </w:tcPr>
          <w:p w14:paraId="7D0DBA60" w14:textId="53778A00" w:rsidR="00154D6F" w:rsidRPr="00DC04C2" w:rsidRDefault="0096473D" w:rsidP="005166FE">
            <w:pPr>
              <w:rPr>
                <w:rFonts w:ascii="Arial" w:hAnsi="Arial" w:cs="Arial"/>
                <w:sz w:val="24"/>
                <w:szCs w:val="24"/>
              </w:rPr>
            </w:pPr>
            <w:r w:rsidRPr="00DC04C2">
              <w:rPr>
                <w:rFonts w:ascii="Arial" w:hAnsi="Arial" w:cs="Arial"/>
                <w:sz w:val="24"/>
                <w:szCs w:val="24"/>
              </w:rPr>
              <w:t>There is a named deputy (or deputies) DSL able to cover in the DSL’s absence</w:t>
            </w:r>
          </w:p>
        </w:tc>
        <w:tc>
          <w:tcPr>
            <w:tcW w:w="2444" w:type="dxa"/>
          </w:tcPr>
          <w:p w14:paraId="21FDF2DC" w14:textId="77777777" w:rsidR="0096473D" w:rsidRPr="00DC04C2" w:rsidRDefault="0096473D" w:rsidP="007E47EE">
            <w:pPr>
              <w:rPr>
                <w:rFonts w:ascii="Arial" w:hAnsi="Arial" w:cs="Arial"/>
                <w:sz w:val="24"/>
                <w:szCs w:val="24"/>
              </w:rPr>
            </w:pPr>
          </w:p>
        </w:tc>
        <w:tc>
          <w:tcPr>
            <w:tcW w:w="5103" w:type="dxa"/>
            <w:gridSpan w:val="2"/>
          </w:tcPr>
          <w:p w14:paraId="19BD581E" w14:textId="3CC6642D" w:rsidR="0096473D" w:rsidRPr="00DC04C2" w:rsidRDefault="0096473D" w:rsidP="007E47EE">
            <w:pPr>
              <w:rPr>
                <w:rFonts w:ascii="Arial" w:hAnsi="Arial" w:cs="Arial"/>
                <w:sz w:val="24"/>
                <w:szCs w:val="24"/>
              </w:rPr>
            </w:pPr>
          </w:p>
        </w:tc>
      </w:tr>
      <w:tr w:rsidR="0096473D" w:rsidRPr="00DC04C2" w14:paraId="024CC005" w14:textId="082C9E75" w:rsidTr="00154D6F">
        <w:tc>
          <w:tcPr>
            <w:tcW w:w="684" w:type="dxa"/>
          </w:tcPr>
          <w:p w14:paraId="45CB4D97" w14:textId="24A86FAC" w:rsidR="0096473D" w:rsidRPr="00DC04C2" w:rsidRDefault="0096473D" w:rsidP="007E47EE">
            <w:pPr>
              <w:rPr>
                <w:rFonts w:ascii="Arial" w:hAnsi="Arial" w:cs="Arial"/>
                <w:b/>
                <w:bCs/>
                <w:sz w:val="24"/>
                <w:szCs w:val="24"/>
              </w:rPr>
            </w:pPr>
            <w:r w:rsidRPr="00DC04C2">
              <w:rPr>
                <w:rFonts w:ascii="Arial" w:hAnsi="Arial" w:cs="Arial"/>
                <w:b/>
                <w:bCs/>
                <w:sz w:val="24"/>
                <w:szCs w:val="24"/>
              </w:rPr>
              <w:lastRenderedPageBreak/>
              <w:t>2</w:t>
            </w:r>
            <w:r w:rsidR="006028B1" w:rsidRPr="00DC04C2">
              <w:rPr>
                <w:rFonts w:ascii="Arial" w:hAnsi="Arial" w:cs="Arial"/>
                <w:b/>
                <w:bCs/>
                <w:sz w:val="24"/>
                <w:szCs w:val="24"/>
              </w:rPr>
              <w:t>.10</w:t>
            </w:r>
          </w:p>
        </w:tc>
        <w:tc>
          <w:tcPr>
            <w:tcW w:w="5265" w:type="dxa"/>
            <w:gridSpan w:val="3"/>
          </w:tcPr>
          <w:p w14:paraId="236C751F" w14:textId="55756AF7" w:rsidR="0096473D" w:rsidRPr="00DC04C2" w:rsidRDefault="0096473D" w:rsidP="007E47EE">
            <w:pPr>
              <w:rPr>
                <w:rFonts w:ascii="Arial" w:hAnsi="Arial" w:cs="Arial"/>
                <w:sz w:val="24"/>
                <w:szCs w:val="24"/>
              </w:rPr>
            </w:pPr>
            <w:r w:rsidRPr="00DC04C2">
              <w:rPr>
                <w:rFonts w:ascii="Arial" w:hAnsi="Arial" w:cs="Arial"/>
                <w:sz w:val="24"/>
                <w:szCs w:val="24"/>
              </w:rPr>
              <w:t>Staff with DSL responsibilities have undertaken comprehensive DSL training within the last 2 years</w:t>
            </w:r>
            <w:r w:rsidR="007E7E10" w:rsidRPr="00DC04C2">
              <w:rPr>
                <w:rFonts w:ascii="Arial" w:hAnsi="Arial" w:cs="Arial"/>
                <w:sz w:val="24"/>
                <w:szCs w:val="24"/>
              </w:rPr>
              <w:t xml:space="preserve"> </w:t>
            </w:r>
          </w:p>
        </w:tc>
        <w:tc>
          <w:tcPr>
            <w:tcW w:w="2444" w:type="dxa"/>
          </w:tcPr>
          <w:p w14:paraId="769451CC" w14:textId="77777777" w:rsidR="0096473D" w:rsidRPr="00DC04C2" w:rsidRDefault="0096473D" w:rsidP="007E47EE">
            <w:pPr>
              <w:rPr>
                <w:rFonts w:ascii="Arial" w:hAnsi="Arial" w:cs="Arial"/>
                <w:sz w:val="24"/>
                <w:szCs w:val="24"/>
              </w:rPr>
            </w:pPr>
          </w:p>
        </w:tc>
        <w:tc>
          <w:tcPr>
            <w:tcW w:w="5103" w:type="dxa"/>
            <w:gridSpan w:val="2"/>
          </w:tcPr>
          <w:p w14:paraId="24B2972D" w14:textId="7D22D337" w:rsidR="0096473D" w:rsidRPr="00DC04C2" w:rsidRDefault="003C2231" w:rsidP="007E47EE">
            <w:pPr>
              <w:rPr>
                <w:rFonts w:ascii="Arial" w:hAnsi="Arial" w:cs="Arial"/>
                <w:b/>
                <w:bCs/>
                <w:sz w:val="24"/>
                <w:szCs w:val="24"/>
              </w:rPr>
            </w:pPr>
            <w:r w:rsidRPr="00DC04C2">
              <w:rPr>
                <w:rFonts w:ascii="Arial" w:hAnsi="Arial" w:cs="Arial"/>
                <w:b/>
                <w:bCs/>
                <w:sz w:val="24"/>
                <w:szCs w:val="24"/>
              </w:rPr>
              <w:t>Provide the d</w:t>
            </w:r>
            <w:r w:rsidR="007C3780" w:rsidRPr="00DC04C2">
              <w:rPr>
                <w:rFonts w:ascii="Arial" w:hAnsi="Arial" w:cs="Arial"/>
                <w:b/>
                <w:bCs/>
                <w:sz w:val="24"/>
                <w:szCs w:val="24"/>
              </w:rPr>
              <w:t>ate</w:t>
            </w:r>
            <w:r w:rsidRPr="00DC04C2">
              <w:rPr>
                <w:rFonts w:ascii="Arial" w:hAnsi="Arial" w:cs="Arial"/>
                <w:b/>
                <w:bCs/>
                <w:sz w:val="24"/>
                <w:szCs w:val="24"/>
              </w:rPr>
              <w:t xml:space="preserve"> that</w:t>
            </w:r>
            <w:r w:rsidR="007C3780" w:rsidRPr="00DC04C2">
              <w:rPr>
                <w:rFonts w:ascii="Arial" w:hAnsi="Arial" w:cs="Arial"/>
                <w:b/>
                <w:bCs/>
                <w:sz w:val="24"/>
                <w:szCs w:val="24"/>
              </w:rPr>
              <w:t xml:space="preserve"> </w:t>
            </w:r>
            <w:r w:rsidRPr="00DC04C2">
              <w:rPr>
                <w:rFonts w:ascii="Arial" w:hAnsi="Arial" w:cs="Arial"/>
                <w:b/>
                <w:bCs/>
                <w:sz w:val="24"/>
                <w:szCs w:val="24"/>
              </w:rPr>
              <w:t>t</w:t>
            </w:r>
            <w:r w:rsidR="007C3780" w:rsidRPr="00DC04C2">
              <w:rPr>
                <w:rFonts w:ascii="Arial" w:hAnsi="Arial" w:cs="Arial"/>
                <w:b/>
                <w:bCs/>
                <w:sz w:val="24"/>
                <w:szCs w:val="24"/>
              </w:rPr>
              <w:t xml:space="preserve">raining was undertaken for each </w:t>
            </w:r>
            <w:r w:rsidR="00EC7C33" w:rsidRPr="00DC04C2">
              <w:rPr>
                <w:rFonts w:ascii="Arial" w:hAnsi="Arial" w:cs="Arial"/>
                <w:b/>
                <w:bCs/>
                <w:sz w:val="24"/>
                <w:szCs w:val="24"/>
              </w:rPr>
              <w:t>DSL</w:t>
            </w:r>
            <w:r w:rsidR="007C3780" w:rsidRPr="00DC04C2">
              <w:rPr>
                <w:rFonts w:ascii="Arial" w:hAnsi="Arial" w:cs="Arial"/>
                <w:b/>
                <w:bCs/>
                <w:sz w:val="24"/>
                <w:szCs w:val="24"/>
              </w:rPr>
              <w:t xml:space="preserve"> </w:t>
            </w:r>
          </w:p>
          <w:p w14:paraId="28B5B54E" w14:textId="77777777" w:rsidR="00AD7E83" w:rsidRPr="00DC04C2" w:rsidRDefault="00AD7E83" w:rsidP="007E47EE">
            <w:pPr>
              <w:rPr>
                <w:rFonts w:ascii="Arial" w:hAnsi="Arial" w:cs="Arial"/>
                <w:b/>
                <w:bCs/>
                <w:sz w:val="24"/>
                <w:szCs w:val="24"/>
              </w:rPr>
            </w:pPr>
          </w:p>
          <w:p w14:paraId="32C7AA39" w14:textId="725E5A28" w:rsidR="00AD7E83" w:rsidRPr="00DC04C2" w:rsidRDefault="00AD7E83" w:rsidP="007E47EE">
            <w:pPr>
              <w:rPr>
                <w:rFonts w:ascii="Arial" w:hAnsi="Arial" w:cs="Arial"/>
                <w:b/>
                <w:bCs/>
                <w:sz w:val="24"/>
                <w:szCs w:val="24"/>
              </w:rPr>
            </w:pPr>
          </w:p>
        </w:tc>
      </w:tr>
      <w:tr w:rsidR="0096473D" w:rsidRPr="00DC04C2" w14:paraId="21D6E99A" w14:textId="7B4AF3CE" w:rsidTr="00154D6F">
        <w:tc>
          <w:tcPr>
            <w:tcW w:w="684" w:type="dxa"/>
          </w:tcPr>
          <w:p w14:paraId="556F3790" w14:textId="229013D1" w:rsidR="0096473D" w:rsidRPr="00DC04C2" w:rsidRDefault="0096473D" w:rsidP="007E47EE">
            <w:pPr>
              <w:rPr>
                <w:rFonts w:ascii="Arial" w:hAnsi="Arial" w:cs="Arial"/>
                <w:b/>
                <w:bCs/>
                <w:sz w:val="24"/>
                <w:szCs w:val="24"/>
              </w:rPr>
            </w:pPr>
            <w:r w:rsidRPr="00DC04C2">
              <w:rPr>
                <w:rFonts w:ascii="Arial" w:hAnsi="Arial" w:cs="Arial"/>
                <w:b/>
                <w:bCs/>
                <w:sz w:val="24"/>
                <w:szCs w:val="24"/>
              </w:rPr>
              <w:t>2.1</w:t>
            </w:r>
            <w:r w:rsidR="006028B1" w:rsidRPr="00DC04C2">
              <w:rPr>
                <w:rFonts w:ascii="Arial" w:hAnsi="Arial" w:cs="Arial"/>
                <w:b/>
                <w:bCs/>
                <w:sz w:val="24"/>
                <w:szCs w:val="24"/>
              </w:rPr>
              <w:t>1</w:t>
            </w:r>
          </w:p>
        </w:tc>
        <w:tc>
          <w:tcPr>
            <w:tcW w:w="5265" w:type="dxa"/>
            <w:gridSpan w:val="3"/>
          </w:tcPr>
          <w:p w14:paraId="26B36E8D" w14:textId="699B5E48" w:rsidR="0096473D" w:rsidRPr="00DC04C2" w:rsidRDefault="0096473D" w:rsidP="007E47EE">
            <w:pPr>
              <w:rPr>
                <w:rFonts w:ascii="Arial" w:hAnsi="Arial" w:cs="Arial"/>
                <w:sz w:val="24"/>
                <w:szCs w:val="24"/>
              </w:rPr>
            </w:pPr>
            <w:r w:rsidRPr="00DC04C2">
              <w:rPr>
                <w:rFonts w:ascii="Arial" w:hAnsi="Arial" w:cs="Arial"/>
                <w:sz w:val="24"/>
                <w:szCs w:val="24"/>
              </w:rPr>
              <w:t>Staff with DSL responsibilities have refreshed their safeguarding knowledge and skills within the last year</w:t>
            </w:r>
          </w:p>
        </w:tc>
        <w:tc>
          <w:tcPr>
            <w:tcW w:w="2444" w:type="dxa"/>
          </w:tcPr>
          <w:p w14:paraId="6B344414" w14:textId="77777777" w:rsidR="0096473D" w:rsidRPr="00DC04C2" w:rsidRDefault="0096473D" w:rsidP="007E47EE">
            <w:pPr>
              <w:rPr>
                <w:rFonts w:ascii="Arial" w:hAnsi="Arial" w:cs="Arial"/>
                <w:sz w:val="24"/>
                <w:szCs w:val="24"/>
              </w:rPr>
            </w:pPr>
          </w:p>
        </w:tc>
        <w:tc>
          <w:tcPr>
            <w:tcW w:w="5103" w:type="dxa"/>
            <w:gridSpan w:val="2"/>
          </w:tcPr>
          <w:p w14:paraId="05781436" w14:textId="51B01576" w:rsidR="0096473D" w:rsidRPr="00DC04C2" w:rsidRDefault="0096473D" w:rsidP="007E47EE">
            <w:pPr>
              <w:rPr>
                <w:rFonts w:ascii="Arial" w:hAnsi="Arial" w:cs="Arial"/>
                <w:sz w:val="24"/>
                <w:szCs w:val="24"/>
              </w:rPr>
            </w:pPr>
          </w:p>
        </w:tc>
      </w:tr>
      <w:tr w:rsidR="0096473D" w:rsidRPr="00DC04C2" w14:paraId="6ED978AA" w14:textId="7ECFA36D" w:rsidTr="00154D6F">
        <w:tc>
          <w:tcPr>
            <w:tcW w:w="684" w:type="dxa"/>
          </w:tcPr>
          <w:p w14:paraId="1E4522E1" w14:textId="3A55E774" w:rsidR="0096473D" w:rsidRPr="00DC04C2" w:rsidRDefault="0096473D" w:rsidP="007E47EE">
            <w:pPr>
              <w:rPr>
                <w:rFonts w:ascii="Arial" w:hAnsi="Arial" w:cs="Arial"/>
                <w:b/>
                <w:bCs/>
                <w:sz w:val="24"/>
                <w:szCs w:val="24"/>
              </w:rPr>
            </w:pPr>
            <w:r w:rsidRPr="00DC04C2">
              <w:rPr>
                <w:rFonts w:ascii="Arial" w:hAnsi="Arial" w:cs="Arial"/>
                <w:b/>
                <w:bCs/>
                <w:sz w:val="24"/>
                <w:szCs w:val="24"/>
              </w:rPr>
              <w:t>2.</w:t>
            </w:r>
            <w:r w:rsidR="006028B1" w:rsidRPr="00DC04C2">
              <w:rPr>
                <w:rFonts w:ascii="Arial" w:hAnsi="Arial" w:cs="Arial"/>
                <w:b/>
                <w:bCs/>
                <w:sz w:val="24"/>
                <w:szCs w:val="24"/>
              </w:rPr>
              <w:t>12</w:t>
            </w:r>
          </w:p>
        </w:tc>
        <w:tc>
          <w:tcPr>
            <w:tcW w:w="5265" w:type="dxa"/>
            <w:gridSpan w:val="3"/>
          </w:tcPr>
          <w:p w14:paraId="608AC89E" w14:textId="77777777" w:rsidR="0096473D" w:rsidRPr="00DC04C2" w:rsidRDefault="0096473D" w:rsidP="007E47EE">
            <w:pPr>
              <w:rPr>
                <w:rFonts w:ascii="Arial" w:hAnsi="Arial" w:cs="Arial"/>
                <w:sz w:val="24"/>
                <w:szCs w:val="24"/>
              </w:rPr>
            </w:pPr>
            <w:r w:rsidRPr="00DC04C2">
              <w:rPr>
                <w:rFonts w:ascii="Arial" w:hAnsi="Arial" w:cs="Arial"/>
                <w:sz w:val="24"/>
                <w:szCs w:val="24"/>
              </w:rPr>
              <w:t>A member of the DSL team regularly attends the DSL forums</w:t>
            </w:r>
          </w:p>
          <w:p w14:paraId="5D57C237" w14:textId="3D437921" w:rsidR="00FA0ACD" w:rsidRPr="00DC04C2" w:rsidRDefault="00FA0ACD" w:rsidP="007E47EE">
            <w:pPr>
              <w:rPr>
                <w:rFonts w:ascii="Arial" w:hAnsi="Arial" w:cs="Arial"/>
                <w:sz w:val="24"/>
                <w:szCs w:val="24"/>
              </w:rPr>
            </w:pPr>
          </w:p>
        </w:tc>
        <w:tc>
          <w:tcPr>
            <w:tcW w:w="2444" w:type="dxa"/>
          </w:tcPr>
          <w:p w14:paraId="25872423" w14:textId="77777777" w:rsidR="0096473D" w:rsidRPr="00DC04C2" w:rsidRDefault="0096473D" w:rsidP="007E47EE">
            <w:pPr>
              <w:rPr>
                <w:rFonts w:ascii="Arial" w:hAnsi="Arial" w:cs="Arial"/>
                <w:sz w:val="24"/>
                <w:szCs w:val="24"/>
              </w:rPr>
            </w:pPr>
          </w:p>
        </w:tc>
        <w:tc>
          <w:tcPr>
            <w:tcW w:w="5103" w:type="dxa"/>
            <w:gridSpan w:val="2"/>
          </w:tcPr>
          <w:p w14:paraId="7EBD793D" w14:textId="13EA7B41" w:rsidR="0096473D" w:rsidRPr="00DC04C2" w:rsidRDefault="0096473D" w:rsidP="007E47EE">
            <w:pPr>
              <w:rPr>
                <w:rFonts w:ascii="Arial" w:hAnsi="Arial" w:cs="Arial"/>
                <w:sz w:val="24"/>
                <w:szCs w:val="24"/>
              </w:rPr>
            </w:pPr>
          </w:p>
        </w:tc>
      </w:tr>
      <w:tr w:rsidR="0096473D" w:rsidRPr="00DC04C2" w14:paraId="6D997D31" w14:textId="0E9A1256" w:rsidTr="00154D6F">
        <w:tc>
          <w:tcPr>
            <w:tcW w:w="684" w:type="dxa"/>
          </w:tcPr>
          <w:p w14:paraId="57621135" w14:textId="75B41E76" w:rsidR="0096473D" w:rsidRPr="00DC04C2" w:rsidRDefault="0096473D" w:rsidP="007E47EE">
            <w:pPr>
              <w:rPr>
                <w:rFonts w:ascii="Arial" w:hAnsi="Arial" w:cs="Arial"/>
                <w:b/>
                <w:bCs/>
                <w:sz w:val="24"/>
                <w:szCs w:val="24"/>
              </w:rPr>
            </w:pPr>
            <w:r w:rsidRPr="00DC04C2">
              <w:rPr>
                <w:rFonts w:ascii="Arial" w:hAnsi="Arial" w:cs="Arial"/>
                <w:b/>
                <w:bCs/>
                <w:sz w:val="24"/>
                <w:szCs w:val="24"/>
              </w:rPr>
              <w:t>2.1</w:t>
            </w:r>
            <w:r w:rsidR="006028B1" w:rsidRPr="00DC04C2">
              <w:rPr>
                <w:rFonts w:ascii="Arial" w:hAnsi="Arial" w:cs="Arial"/>
                <w:b/>
                <w:bCs/>
                <w:sz w:val="24"/>
                <w:szCs w:val="24"/>
              </w:rPr>
              <w:t>3</w:t>
            </w:r>
          </w:p>
        </w:tc>
        <w:tc>
          <w:tcPr>
            <w:tcW w:w="5265" w:type="dxa"/>
            <w:gridSpan w:val="3"/>
          </w:tcPr>
          <w:p w14:paraId="683B002F" w14:textId="144EAD3A" w:rsidR="0096473D" w:rsidRPr="00DC04C2" w:rsidRDefault="0096473D" w:rsidP="007E47EE">
            <w:pPr>
              <w:rPr>
                <w:rFonts w:ascii="Arial" w:hAnsi="Arial" w:cs="Arial"/>
                <w:sz w:val="24"/>
                <w:szCs w:val="24"/>
              </w:rPr>
            </w:pPr>
            <w:r w:rsidRPr="00DC04C2">
              <w:rPr>
                <w:rFonts w:ascii="Arial" w:hAnsi="Arial" w:cs="Arial"/>
                <w:sz w:val="24"/>
                <w:szCs w:val="24"/>
              </w:rPr>
              <w:t>Staff with DSL responsibilities have undertaken Trauma Informed Practice training</w:t>
            </w:r>
          </w:p>
        </w:tc>
        <w:tc>
          <w:tcPr>
            <w:tcW w:w="2444" w:type="dxa"/>
          </w:tcPr>
          <w:p w14:paraId="3DDC3067" w14:textId="77777777" w:rsidR="0096473D" w:rsidRPr="00DC04C2" w:rsidRDefault="0096473D" w:rsidP="007E47EE">
            <w:pPr>
              <w:rPr>
                <w:rFonts w:ascii="Arial" w:hAnsi="Arial" w:cs="Arial"/>
                <w:sz w:val="24"/>
                <w:szCs w:val="24"/>
              </w:rPr>
            </w:pPr>
          </w:p>
        </w:tc>
        <w:tc>
          <w:tcPr>
            <w:tcW w:w="5103" w:type="dxa"/>
            <w:gridSpan w:val="2"/>
          </w:tcPr>
          <w:p w14:paraId="47BE340D" w14:textId="5BF0BEFF" w:rsidR="0096473D" w:rsidRPr="00DC04C2" w:rsidRDefault="0096473D" w:rsidP="007E47EE">
            <w:pPr>
              <w:rPr>
                <w:rFonts w:ascii="Arial" w:hAnsi="Arial" w:cs="Arial"/>
                <w:sz w:val="24"/>
                <w:szCs w:val="24"/>
              </w:rPr>
            </w:pPr>
          </w:p>
        </w:tc>
      </w:tr>
      <w:tr w:rsidR="0096473D" w:rsidRPr="00DC04C2" w14:paraId="653A62B3" w14:textId="31047382" w:rsidTr="00154D6F">
        <w:tc>
          <w:tcPr>
            <w:tcW w:w="684" w:type="dxa"/>
          </w:tcPr>
          <w:p w14:paraId="25BBC48D" w14:textId="46B5A842" w:rsidR="0096473D" w:rsidRPr="00DC04C2" w:rsidRDefault="0096473D" w:rsidP="007E47EE">
            <w:pPr>
              <w:rPr>
                <w:rFonts w:ascii="Arial" w:hAnsi="Arial" w:cs="Arial"/>
                <w:b/>
                <w:bCs/>
                <w:sz w:val="24"/>
                <w:szCs w:val="24"/>
              </w:rPr>
            </w:pPr>
            <w:r w:rsidRPr="00DC04C2">
              <w:rPr>
                <w:rFonts w:ascii="Arial" w:hAnsi="Arial" w:cs="Arial"/>
                <w:b/>
                <w:bCs/>
                <w:sz w:val="24"/>
                <w:szCs w:val="24"/>
              </w:rPr>
              <w:t>2.1</w:t>
            </w:r>
            <w:r w:rsidR="006028B1" w:rsidRPr="00DC04C2">
              <w:rPr>
                <w:rFonts w:ascii="Arial" w:hAnsi="Arial" w:cs="Arial"/>
                <w:b/>
                <w:bCs/>
                <w:sz w:val="24"/>
                <w:szCs w:val="24"/>
              </w:rPr>
              <w:t>4</w:t>
            </w:r>
          </w:p>
        </w:tc>
        <w:tc>
          <w:tcPr>
            <w:tcW w:w="5265" w:type="dxa"/>
            <w:gridSpan w:val="3"/>
          </w:tcPr>
          <w:p w14:paraId="2F702CE4" w14:textId="50A2AACB" w:rsidR="0096473D" w:rsidRPr="00DC04C2" w:rsidRDefault="0096473D" w:rsidP="007E47EE">
            <w:pPr>
              <w:rPr>
                <w:rFonts w:ascii="Arial" w:hAnsi="Arial" w:cs="Arial"/>
                <w:sz w:val="24"/>
                <w:szCs w:val="24"/>
              </w:rPr>
            </w:pPr>
            <w:r w:rsidRPr="00DC04C2">
              <w:rPr>
                <w:rFonts w:ascii="Arial" w:hAnsi="Arial" w:cs="Arial"/>
                <w:sz w:val="24"/>
                <w:szCs w:val="24"/>
              </w:rPr>
              <w:t xml:space="preserve">Staff with DSL responsibilities have undertaken </w:t>
            </w:r>
            <w:proofErr w:type="spellStart"/>
            <w:r w:rsidRPr="00DC04C2">
              <w:rPr>
                <w:rFonts w:ascii="Arial" w:hAnsi="Arial" w:cs="Arial"/>
                <w:sz w:val="24"/>
                <w:szCs w:val="24"/>
              </w:rPr>
              <w:t>adultification</w:t>
            </w:r>
            <w:proofErr w:type="spellEnd"/>
            <w:r w:rsidRPr="00DC04C2">
              <w:rPr>
                <w:rFonts w:ascii="Arial" w:hAnsi="Arial" w:cs="Arial"/>
                <w:sz w:val="24"/>
                <w:szCs w:val="24"/>
              </w:rPr>
              <w:t xml:space="preserve"> bias training</w:t>
            </w:r>
          </w:p>
        </w:tc>
        <w:tc>
          <w:tcPr>
            <w:tcW w:w="2444" w:type="dxa"/>
          </w:tcPr>
          <w:p w14:paraId="1FB0D3F9" w14:textId="77777777" w:rsidR="0096473D" w:rsidRPr="00DC04C2" w:rsidRDefault="0096473D" w:rsidP="007E47EE">
            <w:pPr>
              <w:rPr>
                <w:rFonts w:ascii="Arial" w:hAnsi="Arial" w:cs="Arial"/>
                <w:sz w:val="24"/>
                <w:szCs w:val="24"/>
              </w:rPr>
            </w:pPr>
          </w:p>
        </w:tc>
        <w:tc>
          <w:tcPr>
            <w:tcW w:w="5103" w:type="dxa"/>
            <w:gridSpan w:val="2"/>
          </w:tcPr>
          <w:p w14:paraId="12D01A1F" w14:textId="30BB6224" w:rsidR="0096473D" w:rsidRPr="00DC04C2" w:rsidRDefault="0096473D" w:rsidP="007E47EE">
            <w:pPr>
              <w:rPr>
                <w:rFonts w:ascii="Arial" w:hAnsi="Arial" w:cs="Arial"/>
                <w:sz w:val="24"/>
                <w:szCs w:val="24"/>
              </w:rPr>
            </w:pPr>
          </w:p>
        </w:tc>
      </w:tr>
      <w:tr w:rsidR="0096473D" w:rsidRPr="00DC04C2" w14:paraId="7D8BE473" w14:textId="626DEAA9" w:rsidTr="00154D6F">
        <w:tc>
          <w:tcPr>
            <w:tcW w:w="684" w:type="dxa"/>
          </w:tcPr>
          <w:p w14:paraId="4CCC8E37" w14:textId="4CB84E00" w:rsidR="0096473D" w:rsidRPr="00DC04C2" w:rsidRDefault="0096473D" w:rsidP="007E47EE">
            <w:pPr>
              <w:rPr>
                <w:rFonts w:ascii="Arial" w:hAnsi="Arial" w:cs="Arial"/>
                <w:b/>
                <w:bCs/>
                <w:sz w:val="24"/>
                <w:szCs w:val="24"/>
              </w:rPr>
            </w:pPr>
            <w:r w:rsidRPr="00DC04C2">
              <w:rPr>
                <w:rFonts w:ascii="Arial" w:hAnsi="Arial" w:cs="Arial"/>
                <w:b/>
                <w:bCs/>
                <w:sz w:val="24"/>
                <w:szCs w:val="24"/>
              </w:rPr>
              <w:t>2.1</w:t>
            </w:r>
            <w:r w:rsidR="006028B1" w:rsidRPr="00DC04C2">
              <w:rPr>
                <w:rFonts w:ascii="Arial" w:hAnsi="Arial" w:cs="Arial"/>
                <w:b/>
                <w:bCs/>
                <w:sz w:val="24"/>
                <w:szCs w:val="24"/>
              </w:rPr>
              <w:t>5</w:t>
            </w:r>
          </w:p>
        </w:tc>
        <w:tc>
          <w:tcPr>
            <w:tcW w:w="5265" w:type="dxa"/>
            <w:gridSpan w:val="3"/>
          </w:tcPr>
          <w:p w14:paraId="5E78A294" w14:textId="6B566C24" w:rsidR="0096473D" w:rsidRPr="00DC04C2" w:rsidRDefault="0096473D" w:rsidP="007E47EE">
            <w:pPr>
              <w:rPr>
                <w:rFonts w:ascii="Arial" w:hAnsi="Arial" w:cs="Arial"/>
                <w:sz w:val="24"/>
                <w:szCs w:val="24"/>
              </w:rPr>
            </w:pPr>
            <w:r w:rsidRPr="00DC04C2">
              <w:rPr>
                <w:rFonts w:ascii="Arial" w:hAnsi="Arial" w:cs="Arial"/>
                <w:sz w:val="24"/>
                <w:szCs w:val="24"/>
              </w:rPr>
              <w:t>Staff with DSL responsibilities have access to appropriate support and supervision</w:t>
            </w:r>
          </w:p>
        </w:tc>
        <w:tc>
          <w:tcPr>
            <w:tcW w:w="2444" w:type="dxa"/>
          </w:tcPr>
          <w:p w14:paraId="0C646D34" w14:textId="77777777" w:rsidR="0096473D" w:rsidRPr="00DC04C2" w:rsidRDefault="0096473D" w:rsidP="007E47EE">
            <w:pPr>
              <w:rPr>
                <w:rFonts w:ascii="Arial" w:hAnsi="Arial" w:cs="Arial"/>
                <w:sz w:val="24"/>
                <w:szCs w:val="24"/>
              </w:rPr>
            </w:pPr>
          </w:p>
        </w:tc>
        <w:tc>
          <w:tcPr>
            <w:tcW w:w="5103" w:type="dxa"/>
            <w:gridSpan w:val="2"/>
          </w:tcPr>
          <w:p w14:paraId="2DD02FFC" w14:textId="121D62CF" w:rsidR="0096473D" w:rsidRPr="00DC04C2" w:rsidRDefault="0096473D" w:rsidP="007E47EE">
            <w:pPr>
              <w:rPr>
                <w:rFonts w:ascii="Arial" w:hAnsi="Arial" w:cs="Arial"/>
                <w:sz w:val="24"/>
                <w:szCs w:val="24"/>
              </w:rPr>
            </w:pPr>
          </w:p>
        </w:tc>
      </w:tr>
      <w:tr w:rsidR="0096473D" w:rsidRPr="00DC04C2" w14:paraId="28718799" w14:textId="3F9429CD" w:rsidTr="00154D6F">
        <w:tc>
          <w:tcPr>
            <w:tcW w:w="684" w:type="dxa"/>
          </w:tcPr>
          <w:p w14:paraId="5BC0491A" w14:textId="5A475B06" w:rsidR="0096473D" w:rsidRPr="00DC04C2" w:rsidRDefault="0096473D" w:rsidP="0085695B">
            <w:pPr>
              <w:rPr>
                <w:rFonts w:ascii="Arial" w:hAnsi="Arial" w:cs="Arial"/>
                <w:b/>
                <w:bCs/>
                <w:sz w:val="24"/>
                <w:szCs w:val="24"/>
              </w:rPr>
            </w:pPr>
            <w:r w:rsidRPr="00DC04C2">
              <w:rPr>
                <w:rFonts w:ascii="Arial" w:hAnsi="Arial" w:cs="Arial"/>
                <w:b/>
                <w:bCs/>
                <w:sz w:val="24"/>
                <w:szCs w:val="24"/>
              </w:rPr>
              <w:t>2.1</w:t>
            </w:r>
            <w:r w:rsidR="006028B1" w:rsidRPr="00DC04C2">
              <w:rPr>
                <w:rFonts w:ascii="Arial" w:hAnsi="Arial" w:cs="Arial"/>
                <w:b/>
                <w:bCs/>
                <w:sz w:val="24"/>
                <w:szCs w:val="24"/>
              </w:rPr>
              <w:t>6</w:t>
            </w:r>
          </w:p>
        </w:tc>
        <w:tc>
          <w:tcPr>
            <w:tcW w:w="5265" w:type="dxa"/>
            <w:gridSpan w:val="3"/>
          </w:tcPr>
          <w:p w14:paraId="7AC1604E" w14:textId="77777777" w:rsidR="0096473D" w:rsidRPr="00DC04C2" w:rsidRDefault="0096473D" w:rsidP="0085695B">
            <w:pPr>
              <w:rPr>
                <w:rFonts w:ascii="Arial" w:hAnsi="Arial" w:cs="Arial"/>
                <w:sz w:val="24"/>
                <w:szCs w:val="24"/>
              </w:rPr>
            </w:pPr>
            <w:r w:rsidRPr="00DC04C2">
              <w:rPr>
                <w:rFonts w:ascii="Arial" w:hAnsi="Arial" w:cs="Arial"/>
                <w:sz w:val="24"/>
                <w:szCs w:val="24"/>
              </w:rPr>
              <w:t>Input from the SENCO is obtained when safeguarding concerns arise is respect of pupils with SEND.</w:t>
            </w:r>
          </w:p>
        </w:tc>
        <w:tc>
          <w:tcPr>
            <w:tcW w:w="2444" w:type="dxa"/>
          </w:tcPr>
          <w:p w14:paraId="2A093990" w14:textId="77777777" w:rsidR="0096473D" w:rsidRPr="00DC04C2" w:rsidRDefault="0096473D" w:rsidP="0085695B">
            <w:pPr>
              <w:rPr>
                <w:rFonts w:ascii="Arial" w:hAnsi="Arial" w:cs="Arial"/>
                <w:sz w:val="24"/>
                <w:szCs w:val="24"/>
              </w:rPr>
            </w:pPr>
          </w:p>
        </w:tc>
        <w:tc>
          <w:tcPr>
            <w:tcW w:w="5103" w:type="dxa"/>
            <w:gridSpan w:val="2"/>
          </w:tcPr>
          <w:p w14:paraId="32146C60" w14:textId="44D7E8C2" w:rsidR="0096473D" w:rsidRPr="00DC04C2" w:rsidRDefault="0096473D" w:rsidP="0085695B">
            <w:pPr>
              <w:rPr>
                <w:rFonts w:ascii="Arial" w:hAnsi="Arial" w:cs="Arial"/>
                <w:sz w:val="24"/>
                <w:szCs w:val="24"/>
              </w:rPr>
            </w:pPr>
          </w:p>
        </w:tc>
      </w:tr>
      <w:tr w:rsidR="0096473D" w:rsidRPr="00DC04C2" w14:paraId="63BFB72B" w14:textId="03345290" w:rsidTr="00154D6F">
        <w:tc>
          <w:tcPr>
            <w:tcW w:w="684" w:type="dxa"/>
          </w:tcPr>
          <w:p w14:paraId="39311210" w14:textId="6E79E7B8" w:rsidR="0096473D" w:rsidRPr="00DC04C2" w:rsidRDefault="0096473D" w:rsidP="007E47EE">
            <w:pPr>
              <w:rPr>
                <w:rFonts w:ascii="Arial" w:hAnsi="Arial" w:cs="Arial"/>
                <w:b/>
                <w:bCs/>
                <w:sz w:val="24"/>
                <w:szCs w:val="24"/>
              </w:rPr>
            </w:pPr>
            <w:r w:rsidRPr="00DC04C2">
              <w:rPr>
                <w:rFonts w:ascii="Arial" w:hAnsi="Arial" w:cs="Arial"/>
                <w:b/>
                <w:bCs/>
                <w:sz w:val="24"/>
                <w:szCs w:val="24"/>
              </w:rPr>
              <w:t>2.1</w:t>
            </w:r>
            <w:r w:rsidR="006028B1" w:rsidRPr="00DC04C2">
              <w:rPr>
                <w:rFonts w:ascii="Arial" w:hAnsi="Arial" w:cs="Arial"/>
                <w:b/>
                <w:bCs/>
                <w:sz w:val="24"/>
                <w:szCs w:val="24"/>
              </w:rPr>
              <w:t>7</w:t>
            </w:r>
          </w:p>
        </w:tc>
        <w:tc>
          <w:tcPr>
            <w:tcW w:w="5265" w:type="dxa"/>
            <w:gridSpan w:val="3"/>
          </w:tcPr>
          <w:p w14:paraId="2A8EC934" w14:textId="0404E0E0" w:rsidR="0096473D" w:rsidRPr="00DC04C2" w:rsidRDefault="0096473D" w:rsidP="007E47EE">
            <w:pPr>
              <w:rPr>
                <w:rFonts w:ascii="Arial" w:hAnsi="Arial" w:cs="Arial"/>
                <w:sz w:val="24"/>
                <w:szCs w:val="24"/>
              </w:rPr>
            </w:pPr>
            <w:r w:rsidRPr="00DC04C2">
              <w:rPr>
                <w:rFonts w:ascii="Arial" w:hAnsi="Arial" w:cs="Arial"/>
                <w:sz w:val="24"/>
                <w:szCs w:val="24"/>
              </w:rPr>
              <w:t>The DSL liaises with multi agency partners in accordance with safeguarding practices.</w:t>
            </w:r>
          </w:p>
        </w:tc>
        <w:tc>
          <w:tcPr>
            <w:tcW w:w="2444" w:type="dxa"/>
          </w:tcPr>
          <w:p w14:paraId="407F7FA8" w14:textId="77777777" w:rsidR="0096473D" w:rsidRPr="00DC04C2" w:rsidRDefault="0096473D" w:rsidP="007E47EE">
            <w:pPr>
              <w:rPr>
                <w:rFonts w:ascii="Arial" w:hAnsi="Arial" w:cs="Arial"/>
                <w:sz w:val="24"/>
                <w:szCs w:val="24"/>
              </w:rPr>
            </w:pPr>
          </w:p>
        </w:tc>
        <w:tc>
          <w:tcPr>
            <w:tcW w:w="5103" w:type="dxa"/>
            <w:gridSpan w:val="2"/>
          </w:tcPr>
          <w:p w14:paraId="0950134A" w14:textId="2ADB7761" w:rsidR="0096473D" w:rsidRPr="00DC04C2" w:rsidRDefault="0096473D" w:rsidP="007E47EE">
            <w:pPr>
              <w:rPr>
                <w:rFonts w:ascii="Arial" w:hAnsi="Arial" w:cs="Arial"/>
                <w:sz w:val="24"/>
                <w:szCs w:val="24"/>
              </w:rPr>
            </w:pPr>
          </w:p>
        </w:tc>
      </w:tr>
      <w:tr w:rsidR="0096473D" w:rsidRPr="00DC04C2" w14:paraId="508FD581" w14:textId="7989C4E2" w:rsidTr="00154D6F">
        <w:tc>
          <w:tcPr>
            <w:tcW w:w="684" w:type="dxa"/>
          </w:tcPr>
          <w:p w14:paraId="62A6C9ED" w14:textId="13023994" w:rsidR="0096473D" w:rsidRPr="00DC04C2" w:rsidRDefault="0096473D" w:rsidP="007E47EE">
            <w:pPr>
              <w:rPr>
                <w:rFonts w:ascii="Arial" w:hAnsi="Arial" w:cs="Arial"/>
                <w:b/>
                <w:bCs/>
                <w:sz w:val="24"/>
                <w:szCs w:val="24"/>
              </w:rPr>
            </w:pPr>
            <w:r w:rsidRPr="00DC04C2">
              <w:rPr>
                <w:rFonts w:ascii="Arial" w:hAnsi="Arial" w:cs="Arial"/>
                <w:b/>
                <w:bCs/>
                <w:sz w:val="24"/>
                <w:szCs w:val="24"/>
              </w:rPr>
              <w:t>2.1</w:t>
            </w:r>
            <w:r w:rsidR="006028B1" w:rsidRPr="00DC04C2">
              <w:rPr>
                <w:rFonts w:ascii="Arial" w:hAnsi="Arial" w:cs="Arial"/>
                <w:b/>
                <w:bCs/>
                <w:sz w:val="24"/>
                <w:szCs w:val="24"/>
              </w:rPr>
              <w:t>8</w:t>
            </w:r>
          </w:p>
        </w:tc>
        <w:tc>
          <w:tcPr>
            <w:tcW w:w="5265" w:type="dxa"/>
            <w:gridSpan w:val="3"/>
          </w:tcPr>
          <w:p w14:paraId="339D6EB4" w14:textId="35701A24" w:rsidR="0096473D" w:rsidRPr="00DC04C2" w:rsidRDefault="0096473D" w:rsidP="007E47EE">
            <w:pPr>
              <w:rPr>
                <w:rFonts w:ascii="Arial" w:hAnsi="Arial" w:cs="Arial"/>
                <w:sz w:val="24"/>
                <w:szCs w:val="24"/>
              </w:rPr>
            </w:pPr>
            <w:r w:rsidRPr="00DC04C2">
              <w:rPr>
                <w:rFonts w:ascii="Arial" w:hAnsi="Arial" w:cs="Arial"/>
                <w:sz w:val="24"/>
                <w:szCs w:val="24"/>
              </w:rPr>
              <w:t>The DSL shares information, attends meetings and reports concerns to safeguarding partners</w:t>
            </w:r>
          </w:p>
        </w:tc>
        <w:tc>
          <w:tcPr>
            <w:tcW w:w="2444" w:type="dxa"/>
          </w:tcPr>
          <w:p w14:paraId="4A8BB916" w14:textId="77777777" w:rsidR="0096473D" w:rsidRPr="00DC04C2" w:rsidRDefault="0096473D" w:rsidP="007E47EE">
            <w:pPr>
              <w:rPr>
                <w:rFonts w:ascii="Arial" w:hAnsi="Arial" w:cs="Arial"/>
                <w:sz w:val="24"/>
                <w:szCs w:val="24"/>
              </w:rPr>
            </w:pPr>
          </w:p>
        </w:tc>
        <w:tc>
          <w:tcPr>
            <w:tcW w:w="5103" w:type="dxa"/>
            <w:gridSpan w:val="2"/>
          </w:tcPr>
          <w:p w14:paraId="3553093D" w14:textId="4B9FBFBE" w:rsidR="0096473D" w:rsidRPr="00DC04C2" w:rsidRDefault="0096473D" w:rsidP="007E47EE">
            <w:pPr>
              <w:rPr>
                <w:rFonts w:ascii="Arial" w:hAnsi="Arial" w:cs="Arial"/>
                <w:sz w:val="24"/>
                <w:szCs w:val="24"/>
              </w:rPr>
            </w:pPr>
          </w:p>
        </w:tc>
      </w:tr>
      <w:tr w:rsidR="0096473D" w:rsidRPr="00DC04C2" w14:paraId="039667E9" w14:textId="52DE725F" w:rsidTr="00154D6F">
        <w:tc>
          <w:tcPr>
            <w:tcW w:w="684" w:type="dxa"/>
          </w:tcPr>
          <w:p w14:paraId="09D31AA7" w14:textId="3BFE7A11" w:rsidR="0096473D" w:rsidRPr="00DC04C2" w:rsidRDefault="0096473D" w:rsidP="007E47EE">
            <w:pPr>
              <w:rPr>
                <w:rFonts w:ascii="Arial" w:hAnsi="Arial" w:cs="Arial"/>
                <w:b/>
                <w:bCs/>
                <w:sz w:val="24"/>
                <w:szCs w:val="24"/>
              </w:rPr>
            </w:pPr>
            <w:r w:rsidRPr="00DC04C2">
              <w:rPr>
                <w:rFonts w:ascii="Arial" w:hAnsi="Arial" w:cs="Arial"/>
                <w:b/>
                <w:bCs/>
                <w:sz w:val="24"/>
                <w:szCs w:val="24"/>
              </w:rPr>
              <w:t>2.1</w:t>
            </w:r>
            <w:r w:rsidR="006028B1" w:rsidRPr="00DC04C2">
              <w:rPr>
                <w:rFonts w:ascii="Arial" w:hAnsi="Arial" w:cs="Arial"/>
                <w:b/>
                <w:bCs/>
                <w:sz w:val="24"/>
                <w:szCs w:val="24"/>
              </w:rPr>
              <w:t>9</w:t>
            </w:r>
          </w:p>
        </w:tc>
        <w:tc>
          <w:tcPr>
            <w:tcW w:w="5265" w:type="dxa"/>
            <w:gridSpan w:val="3"/>
          </w:tcPr>
          <w:p w14:paraId="02B224A8" w14:textId="2938D272" w:rsidR="0096473D" w:rsidRPr="00DC04C2" w:rsidRDefault="0096473D" w:rsidP="00333D6D">
            <w:pPr>
              <w:rPr>
                <w:rFonts w:ascii="Arial" w:hAnsi="Arial" w:cs="Arial"/>
                <w:sz w:val="24"/>
                <w:szCs w:val="24"/>
              </w:rPr>
            </w:pPr>
            <w:r w:rsidRPr="00DC04C2">
              <w:rPr>
                <w:rFonts w:ascii="Arial" w:hAnsi="Arial" w:cs="Arial"/>
                <w:sz w:val="24"/>
                <w:szCs w:val="24"/>
              </w:rPr>
              <w:t xml:space="preserve">There is an appointed designated teacher who promotes the academic achievement of children who are looked after or were previously looked after. </w:t>
            </w:r>
          </w:p>
        </w:tc>
        <w:tc>
          <w:tcPr>
            <w:tcW w:w="2444" w:type="dxa"/>
          </w:tcPr>
          <w:p w14:paraId="31B3DFFE" w14:textId="77777777" w:rsidR="0096473D" w:rsidRPr="00DC04C2" w:rsidRDefault="0096473D" w:rsidP="007E47EE">
            <w:pPr>
              <w:rPr>
                <w:rFonts w:ascii="Arial" w:hAnsi="Arial" w:cs="Arial"/>
                <w:sz w:val="24"/>
                <w:szCs w:val="24"/>
              </w:rPr>
            </w:pPr>
          </w:p>
        </w:tc>
        <w:tc>
          <w:tcPr>
            <w:tcW w:w="5103" w:type="dxa"/>
            <w:gridSpan w:val="2"/>
          </w:tcPr>
          <w:p w14:paraId="3AD67723" w14:textId="3FF4E9A3" w:rsidR="0096473D" w:rsidRPr="00DC04C2" w:rsidRDefault="0096473D" w:rsidP="007E47EE">
            <w:pPr>
              <w:rPr>
                <w:rFonts w:ascii="Arial" w:hAnsi="Arial" w:cs="Arial"/>
                <w:sz w:val="24"/>
                <w:szCs w:val="24"/>
              </w:rPr>
            </w:pPr>
          </w:p>
        </w:tc>
      </w:tr>
      <w:tr w:rsidR="0096473D" w:rsidRPr="00DC04C2" w14:paraId="0110B49E" w14:textId="7D27846A" w:rsidTr="00154D6F">
        <w:tc>
          <w:tcPr>
            <w:tcW w:w="684" w:type="dxa"/>
          </w:tcPr>
          <w:p w14:paraId="39F40231" w14:textId="7F21D74E" w:rsidR="0096473D" w:rsidRPr="00DC04C2" w:rsidRDefault="0096473D" w:rsidP="007E47EE">
            <w:pPr>
              <w:rPr>
                <w:rFonts w:ascii="Arial" w:hAnsi="Arial" w:cs="Arial"/>
                <w:b/>
                <w:bCs/>
                <w:sz w:val="24"/>
                <w:szCs w:val="24"/>
              </w:rPr>
            </w:pPr>
            <w:r w:rsidRPr="00DC04C2">
              <w:rPr>
                <w:rFonts w:ascii="Arial" w:hAnsi="Arial" w:cs="Arial"/>
                <w:b/>
                <w:bCs/>
                <w:sz w:val="24"/>
                <w:szCs w:val="24"/>
              </w:rPr>
              <w:t>2.</w:t>
            </w:r>
            <w:r w:rsidR="006028B1" w:rsidRPr="00DC04C2">
              <w:rPr>
                <w:rFonts w:ascii="Arial" w:hAnsi="Arial" w:cs="Arial"/>
                <w:b/>
                <w:bCs/>
                <w:sz w:val="24"/>
                <w:szCs w:val="24"/>
              </w:rPr>
              <w:t>20</w:t>
            </w:r>
          </w:p>
        </w:tc>
        <w:tc>
          <w:tcPr>
            <w:tcW w:w="5265" w:type="dxa"/>
            <w:gridSpan w:val="3"/>
          </w:tcPr>
          <w:p w14:paraId="6104E891" w14:textId="2D322F9F" w:rsidR="0096473D" w:rsidRPr="00DC04C2" w:rsidRDefault="002E1A57" w:rsidP="007E47EE">
            <w:pPr>
              <w:rPr>
                <w:rFonts w:ascii="Arial" w:hAnsi="Arial" w:cs="Arial"/>
                <w:sz w:val="24"/>
                <w:szCs w:val="24"/>
              </w:rPr>
            </w:pPr>
            <w:r w:rsidRPr="00DC04C2">
              <w:rPr>
                <w:rFonts w:ascii="Arial" w:hAnsi="Arial" w:cs="Arial"/>
                <w:sz w:val="24"/>
                <w:szCs w:val="24"/>
              </w:rPr>
              <w:t>There is a safeguarding link governor, who ha</w:t>
            </w:r>
            <w:r w:rsidR="00C26EFD" w:rsidRPr="00DC04C2">
              <w:rPr>
                <w:rFonts w:ascii="Arial" w:hAnsi="Arial" w:cs="Arial"/>
                <w:sz w:val="24"/>
                <w:szCs w:val="24"/>
              </w:rPr>
              <w:t>s received a copy of the safeguarding role profile for link governors</w:t>
            </w:r>
          </w:p>
        </w:tc>
        <w:tc>
          <w:tcPr>
            <w:tcW w:w="2444" w:type="dxa"/>
          </w:tcPr>
          <w:p w14:paraId="45CA35B8" w14:textId="77777777" w:rsidR="0096473D" w:rsidRPr="00DC04C2" w:rsidRDefault="0096473D" w:rsidP="007E47EE">
            <w:pPr>
              <w:rPr>
                <w:rFonts w:ascii="Arial" w:hAnsi="Arial" w:cs="Arial"/>
                <w:sz w:val="24"/>
                <w:szCs w:val="24"/>
              </w:rPr>
            </w:pPr>
          </w:p>
        </w:tc>
        <w:tc>
          <w:tcPr>
            <w:tcW w:w="5103" w:type="dxa"/>
            <w:gridSpan w:val="2"/>
          </w:tcPr>
          <w:p w14:paraId="700FD3DC" w14:textId="03A7573B" w:rsidR="0096473D" w:rsidRPr="00DC04C2" w:rsidRDefault="0096473D" w:rsidP="007E47EE">
            <w:pPr>
              <w:rPr>
                <w:rFonts w:ascii="Arial" w:hAnsi="Arial" w:cs="Arial"/>
                <w:sz w:val="24"/>
                <w:szCs w:val="24"/>
              </w:rPr>
            </w:pPr>
          </w:p>
        </w:tc>
      </w:tr>
      <w:tr w:rsidR="00C26EFD" w:rsidRPr="00DC04C2" w14:paraId="2F55E547" w14:textId="77777777" w:rsidTr="00154D6F">
        <w:tc>
          <w:tcPr>
            <w:tcW w:w="684" w:type="dxa"/>
          </w:tcPr>
          <w:p w14:paraId="0E5C99A4" w14:textId="54DC4F90" w:rsidR="00C26EFD" w:rsidRPr="00DC04C2" w:rsidRDefault="00C26EFD" w:rsidP="007E47EE">
            <w:pPr>
              <w:rPr>
                <w:rFonts w:ascii="Arial" w:hAnsi="Arial" w:cs="Arial"/>
                <w:b/>
                <w:bCs/>
                <w:sz w:val="24"/>
                <w:szCs w:val="24"/>
              </w:rPr>
            </w:pPr>
            <w:r w:rsidRPr="00DC04C2">
              <w:rPr>
                <w:rFonts w:ascii="Arial" w:hAnsi="Arial" w:cs="Arial"/>
                <w:b/>
                <w:bCs/>
                <w:sz w:val="24"/>
                <w:szCs w:val="24"/>
              </w:rPr>
              <w:lastRenderedPageBreak/>
              <w:t>2.2</w:t>
            </w:r>
            <w:r w:rsidR="006028B1" w:rsidRPr="00DC04C2">
              <w:rPr>
                <w:rFonts w:ascii="Arial" w:hAnsi="Arial" w:cs="Arial"/>
                <w:b/>
                <w:bCs/>
                <w:sz w:val="24"/>
                <w:szCs w:val="24"/>
              </w:rPr>
              <w:t>1</w:t>
            </w:r>
          </w:p>
        </w:tc>
        <w:tc>
          <w:tcPr>
            <w:tcW w:w="5265" w:type="dxa"/>
            <w:gridSpan w:val="3"/>
          </w:tcPr>
          <w:p w14:paraId="117EE6EC" w14:textId="512FE0E9" w:rsidR="00C26EFD" w:rsidRPr="00DC04C2" w:rsidRDefault="00694DE2" w:rsidP="007E47EE">
            <w:pPr>
              <w:rPr>
                <w:rFonts w:ascii="Arial" w:hAnsi="Arial" w:cs="Arial"/>
                <w:sz w:val="24"/>
                <w:szCs w:val="24"/>
              </w:rPr>
            </w:pPr>
            <w:r w:rsidRPr="00DC04C2">
              <w:rPr>
                <w:rFonts w:ascii="Arial" w:hAnsi="Arial" w:cs="Arial"/>
                <w:sz w:val="24"/>
                <w:szCs w:val="24"/>
              </w:rPr>
              <w:t>The safeguarding link governor completes termly visits to the school</w:t>
            </w:r>
            <w:r w:rsidR="0016685E" w:rsidRPr="00DC04C2">
              <w:rPr>
                <w:rFonts w:ascii="Arial" w:hAnsi="Arial" w:cs="Arial"/>
                <w:sz w:val="24"/>
                <w:szCs w:val="24"/>
              </w:rPr>
              <w:t xml:space="preserve"> and shares a termly report at board meetings</w:t>
            </w:r>
          </w:p>
        </w:tc>
        <w:tc>
          <w:tcPr>
            <w:tcW w:w="2444" w:type="dxa"/>
          </w:tcPr>
          <w:p w14:paraId="4C6DA401" w14:textId="77777777" w:rsidR="00C26EFD" w:rsidRPr="00DC04C2" w:rsidRDefault="00C26EFD" w:rsidP="007E47EE">
            <w:pPr>
              <w:rPr>
                <w:rFonts w:ascii="Arial" w:hAnsi="Arial" w:cs="Arial"/>
                <w:sz w:val="24"/>
                <w:szCs w:val="24"/>
              </w:rPr>
            </w:pPr>
          </w:p>
        </w:tc>
        <w:tc>
          <w:tcPr>
            <w:tcW w:w="5103" w:type="dxa"/>
            <w:gridSpan w:val="2"/>
          </w:tcPr>
          <w:p w14:paraId="2539A404" w14:textId="77777777" w:rsidR="00C26EFD" w:rsidRPr="00DC04C2" w:rsidRDefault="00C26EFD" w:rsidP="007E47EE">
            <w:pPr>
              <w:rPr>
                <w:rFonts w:ascii="Arial" w:hAnsi="Arial" w:cs="Arial"/>
                <w:sz w:val="24"/>
                <w:szCs w:val="24"/>
              </w:rPr>
            </w:pPr>
          </w:p>
        </w:tc>
      </w:tr>
      <w:tr w:rsidR="00694DE2" w:rsidRPr="00DC04C2" w14:paraId="51F6AD37" w14:textId="77777777" w:rsidTr="00154D6F">
        <w:tc>
          <w:tcPr>
            <w:tcW w:w="684" w:type="dxa"/>
          </w:tcPr>
          <w:p w14:paraId="21FB556C" w14:textId="4E7A2135" w:rsidR="00694DE2" w:rsidRPr="00DC04C2" w:rsidRDefault="00694DE2" w:rsidP="007E47EE">
            <w:pPr>
              <w:rPr>
                <w:rFonts w:ascii="Arial" w:hAnsi="Arial" w:cs="Arial"/>
                <w:b/>
                <w:bCs/>
                <w:sz w:val="24"/>
                <w:szCs w:val="24"/>
              </w:rPr>
            </w:pPr>
            <w:r w:rsidRPr="00DC04C2">
              <w:rPr>
                <w:rFonts w:ascii="Arial" w:hAnsi="Arial" w:cs="Arial"/>
                <w:b/>
                <w:bCs/>
                <w:sz w:val="24"/>
                <w:szCs w:val="24"/>
              </w:rPr>
              <w:t>2.2</w:t>
            </w:r>
            <w:r w:rsidR="006028B1" w:rsidRPr="00DC04C2">
              <w:rPr>
                <w:rFonts w:ascii="Arial" w:hAnsi="Arial" w:cs="Arial"/>
                <w:b/>
                <w:bCs/>
                <w:sz w:val="24"/>
                <w:szCs w:val="24"/>
              </w:rPr>
              <w:t>2</w:t>
            </w:r>
          </w:p>
        </w:tc>
        <w:tc>
          <w:tcPr>
            <w:tcW w:w="5265" w:type="dxa"/>
            <w:gridSpan w:val="3"/>
          </w:tcPr>
          <w:p w14:paraId="4208DB03" w14:textId="7F82D8EE" w:rsidR="00694DE2" w:rsidRPr="00DC04C2" w:rsidRDefault="00CF7AAE" w:rsidP="007E47EE">
            <w:pPr>
              <w:rPr>
                <w:rFonts w:ascii="Arial" w:hAnsi="Arial" w:cs="Arial"/>
                <w:sz w:val="24"/>
                <w:szCs w:val="24"/>
              </w:rPr>
            </w:pPr>
            <w:r w:rsidRPr="00DC04C2">
              <w:rPr>
                <w:rFonts w:ascii="Arial" w:hAnsi="Arial" w:cs="Arial"/>
                <w:sz w:val="24"/>
                <w:szCs w:val="24"/>
              </w:rPr>
              <w:t>The safeguarding link governor regularly reviews a sample of the Single Central Register</w:t>
            </w:r>
            <w:r w:rsidR="006A2459" w:rsidRPr="00DC04C2">
              <w:rPr>
                <w:rFonts w:ascii="Arial" w:hAnsi="Arial" w:cs="Arial"/>
                <w:sz w:val="24"/>
                <w:szCs w:val="24"/>
              </w:rPr>
              <w:t xml:space="preserve"> </w:t>
            </w:r>
          </w:p>
        </w:tc>
        <w:tc>
          <w:tcPr>
            <w:tcW w:w="2444" w:type="dxa"/>
          </w:tcPr>
          <w:p w14:paraId="68C6E691" w14:textId="77777777" w:rsidR="00694DE2" w:rsidRPr="00DC04C2" w:rsidRDefault="00694DE2" w:rsidP="007E47EE">
            <w:pPr>
              <w:rPr>
                <w:rFonts w:ascii="Arial" w:hAnsi="Arial" w:cs="Arial"/>
                <w:sz w:val="24"/>
                <w:szCs w:val="24"/>
              </w:rPr>
            </w:pPr>
          </w:p>
        </w:tc>
        <w:tc>
          <w:tcPr>
            <w:tcW w:w="5103" w:type="dxa"/>
            <w:gridSpan w:val="2"/>
          </w:tcPr>
          <w:p w14:paraId="318838C5" w14:textId="1049AC80" w:rsidR="00694DE2" w:rsidRPr="00DC04C2" w:rsidRDefault="00EB73DC" w:rsidP="007E47EE">
            <w:pPr>
              <w:rPr>
                <w:rFonts w:ascii="Arial" w:hAnsi="Arial" w:cs="Arial"/>
                <w:b/>
                <w:bCs/>
                <w:sz w:val="24"/>
                <w:szCs w:val="24"/>
              </w:rPr>
            </w:pPr>
            <w:r w:rsidRPr="00DC04C2">
              <w:rPr>
                <w:rFonts w:ascii="Arial" w:hAnsi="Arial" w:cs="Arial"/>
                <w:b/>
                <w:bCs/>
                <w:sz w:val="24"/>
                <w:szCs w:val="24"/>
              </w:rPr>
              <w:t>Provide</w:t>
            </w:r>
            <w:r w:rsidR="0021694B" w:rsidRPr="00DC04C2">
              <w:rPr>
                <w:rFonts w:ascii="Arial" w:hAnsi="Arial" w:cs="Arial"/>
                <w:b/>
                <w:bCs/>
                <w:sz w:val="24"/>
                <w:szCs w:val="24"/>
              </w:rPr>
              <w:t xml:space="preserve"> details to confirm the frequency</w:t>
            </w:r>
          </w:p>
        </w:tc>
      </w:tr>
      <w:tr w:rsidR="003B7600" w:rsidRPr="00DC04C2" w14:paraId="5DC2455C" w14:textId="77777777" w:rsidTr="00154D6F">
        <w:tc>
          <w:tcPr>
            <w:tcW w:w="684" w:type="dxa"/>
          </w:tcPr>
          <w:p w14:paraId="0F2E57D9" w14:textId="49B1E532" w:rsidR="006028B1" w:rsidRPr="00DC04C2" w:rsidRDefault="003B7600" w:rsidP="007E47EE">
            <w:pPr>
              <w:rPr>
                <w:rFonts w:ascii="Arial" w:hAnsi="Arial" w:cs="Arial"/>
                <w:b/>
                <w:bCs/>
                <w:sz w:val="24"/>
                <w:szCs w:val="24"/>
              </w:rPr>
            </w:pPr>
            <w:r w:rsidRPr="00DC04C2">
              <w:rPr>
                <w:rFonts w:ascii="Arial" w:hAnsi="Arial" w:cs="Arial"/>
                <w:b/>
                <w:bCs/>
                <w:sz w:val="24"/>
                <w:szCs w:val="24"/>
              </w:rPr>
              <w:t>2.2</w:t>
            </w:r>
            <w:r w:rsidR="006028B1" w:rsidRPr="00DC04C2">
              <w:rPr>
                <w:rFonts w:ascii="Arial" w:hAnsi="Arial" w:cs="Arial"/>
                <w:b/>
                <w:bCs/>
                <w:sz w:val="24"/>
                <w:szCs w:val="24"/>
              </w:rPr>
              <w:t>3</w:t>
            </w:r>
          </w:p>
        </w:tc>
        <w:tc>
          <w:tcPr>
            <w:tcW w:w="5265" w:type="dxa"/>
            <w:gridSpan w:val="3"/>
          </w:tcPr>
          <w:p w14:paraId="7FECE596" w14:textId="69D2EA99" w:rsidR="003B7600" w:rsidRPr="00DC04C2" w:rsidRDefault="003B7600" w:rsidP="007E47EE">
            <w:pPr>
              <w:rPr>
                <w:rFonts w:ascii="Arial" w:hAnsi="Arial" w:cs="Arial"/>
                <w:sz w:val="24"/>
                <w:szCs w:val="24"/>
              </w:rPr>
            </w:pPr>
            <w:r w:rsidRPr="00DC04C2">
              <w:rPr>
                <w:rFonts w:ascii="Arial" w:hAnsi="Arial" w:cs="Arial"/>
                <w:sz w:val="24"/>
                <w:szCs w:val="24"/>
              </w:rPr>
              <w:t xml:space="preserve">The governing body review the </w:t>
            </w:r>
            <w:r w:rsidR="00C00CF0" w:rsidRPr="00DC04C2">
              <w:rPr>
                <w:rFonts w:ascii="Arial" w:hAnsi="Arial" w:cs="Arial"/>
                <w:sz w:val="24"/>
                <w:szCs w:val="24"/>
              </w:rPr>
              <w:t>school’s</w:t>
            </w:r>
            <w:r w:rsidRPr="00DC04C2">
              <w:rPr>
                <w:rFonts w:ascii="Arial" w:hAnsi="Arial" w:cs="Arial"/>
                <w:sz w:val="24"/>
                <w:szCs w:val="24"/>
              </w:rPr>
              <w:t xml:space="preserve"> </w:t>
            </w:r>
            <w:r w:rsidR="0041418F" w:rsidRPr="00DC04C2">
              <w:rPr>
                <w:rFonts w:ascii="Arial" w:hAnsi="Arial" w:cs="Arial"/>
                <w:sz w:val="24"/>
                <w:szCs w:val="24"/>
              </w:rPr>
              <w:t>response to the S11 audit</w:t>
            </w:r>
          </w:p>
        </w:tc>
        <w:tc>
          <w:tcPr>
            <w:tcW w:w="2444" w:type="dxa"/>
          </w:tcPr>
          <w:p w14:paraId="3E30AFD1" w14:textId="77777777" w:rsidR="003B7600" w:rsidRPr="00DC04C2" w:rsidRDefault="003B7600" w:rsidP="007E47EE">
            <w:pPr>
              <w:rPr>
                <w:rFonts w:ascii="Arial" w:hAnsi="Arial" w:cs="Arial"/>
                <w:sz w:val="24"/>
                <w:szCs w:val="24"/>
              </w:rPr>
            </w:pPr>
          </w:p>
        </w:tc>
        <w:tc>
          <w:tcPr>
            <w:tcW w:w="5103" w:type="dxa"/>
            <w:gridSpan w:val="2"/>
          </w:tcPr>
          <w:p w14:paraId="6CD5B65F" w14:textId="77777777" w:rsidR="003B7600" w:rsidRPr="00DC04C2" w:rsidRDefault="003B7600" w:rsidP="007E47EE">
            <w:pPr>
              <w:rPr>
                <w:rFonts w:ascii="Arial" w:hAnsi="Arial" w:cs="Arial"/>
                <w:sz w:val="24"/>
                <w:szCs w:val="24"/>
              </w:rPr>
            </w:pPr>
          </w:p>
        </w:tc>
      </w:tr>
      <w:tr w:rsidR="0096473D" w:rsidRPr="00DC04C2" w14:paraId="52FD3DE0" w14:textId="5731FF36" w:rsidTr="00154D6F">
        <w:tc>
          <w:tcPr>
            <w:tcW w:w="684" w:type="dxa"/>
          </w:tcPr>
          <w:p w14:paraId="00AF1CAD" w14:textId="333E1C72" w:rsidR="0096473D" w:rsidRPr="00DC04C2" w:rsidRDefault="0096473D" w:rsidP="007E47EE">
            <w:pPr>
              <w:rPr>
                <w:rFonts w:ascii="Arial" w:hAnsi="Arial" w:cs="Arial"/>
                <w:b/>
                <w:bCs/>
                <w:sz w:val="24"/>
                <w:szCs w:val="24"/>
              </w:rPr>
            </w:pPr>
            <w:r w:rsidRPr="00DC04C2">
              <w:rPr>
                <w:rFonts w:ascii="Arial" w:hAnsi="Arial" w:cs="Arial"/>
                <w:b/>
                <w:bCs/>
                <w:sz w:val="24"/>
                <w:szCs w:val="24"/>
              </w:rPr>
              <w:t>2.2</w:t>
            </w:r>
            <w:r w:rsidR="006028B1" w:rsidRPr="00DC04C2">
              <w:rPr>
                <w:rFonts w:ascii="Arial" w:hAnsi="Arial" w:cs="Arial"/>
                <w:b/>
                <w:bCs/>
                <w:sz w:val="24"/>
                <w:szCs w:val="24"/>
              </w:rPr>
              <w:t>4</w:t>
            </w:r>
          </w:p>
        </w:tc>
        <w:tc>
          <w:tcPr>
            <w:tcW w:w="5265" w:type="dxa"/>
            <w:gridSpan w:val="3"/>
          </w:tcPr>
          <w:p w14:paraId="58EBC74D" w14:textId="51577F21" w:rsidR="0096473D" w:rsidRPr="00DC04C2" w:rsidRDefault="0096473D" w:rsidP="007E47EE">
            <w:pPr>
              <w:rPr>
                <w:rFonts w:ascii="Arial" w:hAnsi="Arial" w:cs="Arial"/>
                <w:sz w:val="24"/>
                <w:szCs w:val="24"/>
              </w:rPr>
            </w:pPr>
            <w:r w:rsidRPr="00DC04C2">
              <w:rPr>
                <w:rFonts w:ascii="Arial" w:hAnsi="Arial" w:cs="Arial"/>
                <w:sz w:val="24"/>
                <w:szCs w:val="24"/>
              </w:rPr>
              <w:t>All governors/trustees have undertaken appropriate safeguarding and child protection training</w:t>
            </w:r>
          </w:p>
        </w:tc>
        <w:tc>
          <w:tcPr>
            <w:tcW w:w="2444" w:type="dxa"/>
          </w:tcPr>
          <w:p w14:paraId="6FCF83C7" w14:textId="77777777" w:rsidR="0096473D" w:rsidRPr="00DC04C2" w:rsidRDefault="0096473D" w:rsidP="007E47EE">
            <w:pPr>
              <w:rPr>
                <w:rFonts w:ascii="Arial" w:hAnsi="Arial" w:cs="Arial"/>
                <w:sz w:val="24"/>
                <w:szCs w:val="24"/>
              </w:rPr>
            </w:pPr>
          </w:p>
        </w:tc>
        <w:tc>
          <w:tcPr>
            <w:tcW w:w="5103" w:type="dxa"/>
            <w:gridSpan w:val="2"/>
          </w:tcPr>
          <w:p w14:paraId="3418955B" w14:textId="03AF1BF0" w:rsidR="0096473D" w:rsidRPr="00DC04C2" w:rsidRDefault="0096473D" w:rsidP="007E47EE">
            <w:pPr>
              <w:rPr>
                <w:rFonts w:ascii="Arial" w:hAnsi="Arial" w:cs="Arial"/>
                <w:sz w:val="24"/>
                <w:szCs w:val="24"/>
              </w:rPr>
            </w:pPr>
          </w:p>
        </w:tc>
      </w:tr>
      <w:tr w:rsidR="006E00E3" w:rsidRPr="00DC04C2" w14:paraId="6D7E574B" w14:textId="77777777" w:rsidTr="00154D6F">
        <w:tc>
          <w:tcPr>
            <w:tcW w:w="684" w:type="dxa"/>
          </w:tcPr>
          <w:p w14:paraId="7AFF68B4" w14:textId="61A3D57D" w:rsidR="006E00E3" w:rsidRPr="00DC04C2" w:rsidRDefault="00043263" w:rsidP="007E47EE">
            <w:pPr>
              <w:rPr>
                <w:rFonts w:ascii="Arial" w:hAnsi="Arial" w:cs="Arial"/>
                <w:b/>
                <w:bCs/>
                <w:sz w:val="24"/>
                <w:szCs w:val="24"/>
              </w:rPr>
            </w:pPr>
            <w:r w:rsidRPr="00DC04C2">
              <w:rPr>
                <w:rFonts w:ascii="Arial" w:hAnsi="Arial" w:cs="Arial"/>
                <w:b/>
                <w:bCs/>
                <w:sz w:val="24"/>
                <w:szCs w:val="24"/>
              </w:rPr>
              <w:t>2.2</w:t>
            </w:r>
            <w:r w:rsidR="006028B1" w:rsidRPr="00DC04C2">
              <w:rPr>
                <w:rFonts w:ascii="Arial" w:hAnsi="Arial" w:cs="Arial"/>
                <w:b/>
                <w:bCs/>
                <w:sz w:val="24"/>
                <w:szCs w:val="24"/>
              </w:rPr>
              <w:t>5</w:t>
            </w:r>
          </w:p>
        </w:tc>
        <w:tc>
          <w:tcPr>
            <w:tcW w:w="5265" w:type="dxa"/>
            <w:gridSpan w:val="3"/>
          </w:tcPr>
          <w:p w14:paraId="3360AFD6" w14:textId="2BEA956C" w:rsidR="006E00E3" w:rsidRPr="00DC04C2" w:rsidRDefault="00DE05E0" w:rsidP="007E47EE">
            <w:pPr>
              <w:rPr>
                <w:rFonts w:ascii="Arial" w:hAnsi="Arial" w:cs="Arial"/>
                <w:sz w:val="24"/>
                <w:szCs w:val="24"/>
              </w:rPr>
            </w:pPr>
            <w:r w:rsidRPr="00DC04C2">
              <w:rPr>
                <w:rFonts w:ascii="Arial" w:hAnsi="Arial" w:cs="Arial"/>
                <w:sz w:val="24"/>
                <w:szCs w:val="24"/>
              </w:rPr>
              <w:t xml:space="preserve">There is a SEND link governor, who has received a copy of the </w:t>
            </w:r>
            <w:r w:rsidR="00F36BDB" w:rsidRPr="00DC04C2">
              <w:rPr>
                <w:rFonts w:ascii="Arial" w:hAnsi="Arial" w:cs="Arial"/>
                <w:sz w:val="24"/>
                <w:szCs w:val="24"/>
              </w:rPr>
              <w:t>SEND role profile for link governors</w:t>
            </w:r>
          </w:p>
        </w:tc>
        <w:tc>
          <w:tcPr>
            <w:tcW w:w="2444" w:type="dxa"/>
          </w:tcPr>
          <w:p w14:paraId="1F4674B1" w14:textId="77777777" w:rsidR="006E00E3" w:rsidRPr="00DC04C2" w:rsidRDefault="006E00E3" w:rsidP="007E47EE">
            <w:pPr>
              <w:rPr>
                <w:rFonts w:ascii="Arial" w:hAnsi="Arial" w:cs="Arial"/>
                <w:sz w:val="24"/>
                <w:szCs w:val="24"/>
              </w:rPr>
            </w:pPr>
          </w:p>
        </w:tc>
        <w:tc>
          <w:tcPr>
            <w:tcW w:w="5103" w:type="dxa"/>
            <w:gridSpan w:val="2"/>
          </w:tcPr>
          <w:p w14:paraId="6CF77CDF" w14:textId="77777777" w:rsidR="006E00E3" w:rsidRPr="00DC04C2" w:rsidRDefault="006E00E3" w:rsidP="007E47EE">
            <w:pPr>
              <w:rPr>
                <w:rFonts w:ascii="Arial" w:hAnsi="Arial" w:cs="Arial"/>
                <w:sz w:val="24"/>
                <w:szCs w:val="24"/>
              </w:rPr>
            </w:pPr>
          </w:p>
        </w:tc>
      </w:tr>
      <w:tr w:rsidR="00F36BDB" w:rsidRPr="00DC04C2" w14:paraId="3F6F1330" w14:textId="77777777" w:rsidTr="00154D6F">
        <w:tc>
          <w:tcPr>
            <w:tcW w:w="684" w:type="dxa"/>
          </w:tcPr>
          <w:p w14:paraId="3DD6C99D" w14:textId="32849966" w:rsidR="00F36BDB" w:rsidRPr="00DC04C2" w:rsidRDefault="00B65DD3" w:rsidP="007E47EE">
            <w:pPr>
              <w:rPr>
                <w:rFonts w:ascii="Arial" w:hAnsi="Arial" w:cs="Arial"/>
                <w:b/>
                <w:bCs/>
                <w:sz w:val="24"/>
                <w:szCs w:val="24"/>
              </w:rPr>
            </w:pPr>
            <w:r w:rsidRPr="00DC04C2">
              <w:rPr>
                <w:rFonts w:ascii="Arial" w:hAnsi="Arial" w:cs="Arial"/>
                <w:b/>
                <w:bCs/>
                <w:sz w:val="24"/>
                <w:szCs w:val="24"/>
              </w:rPr>
              <w:t>2.2</w:t>
            </w:r>
            <w:r w:rsidR="006028B1" w:rsidRPr="00DC04C2">
              <w:rPr>
                <w:rFonts w:ascii="Arial" w:hAnsi="Arial" w:cs="Arial"/>
                <w:b/>
                <w:bCs/>
                <w:sz w:val="24"/>
                <w:szCs w:val="24"/>
              </w:rPr>
              <w:t>6</w:t>
            </w:r>
          </w:p>
        </w:tc>
        <w:tc>
          <w:tcPr>
            <w:tcW w:w="5265" w:type="dxa"/>
            <w:gridSpan w:val="3"/>
          </w:tcPr>
          <w:p w14:paraId="74015204" w14:textId="723361DC" w:rsidR="00F36BDB" w:rsidRPr="00DC04C2" w:rsidRDefault="00B65DD3" w:rsidP="007E47EE">
            <w:pPr>
              <w:rPr>
                <w:rFonts w:ascii="Arial" w:hAnsi="Arial" w:cs="Arial"/>
                <w:sz w:val="24"/>
                <w:szCs w:val="24"/>
              </w:rPr>
            </w:pPr>
            <w:r w:rsidRPr="00DC04C2">
              <w:rPr>
                <w:rFonts w:ascii="Arial" w:hAnsi="Arial" w:cs="Arial"/>
                <w:sz w:val="24"/>
                <w:szCs w:val="24"/>
              </w:rPr>
              <w:t>The SEND link governor completes termly visit to the school  and shares a termly report at board meetings</w:t>
            </w:r>
          </w:p>
        </w:tc>
        <w:tc>
          <w:tcPr>
            <w:tcW w:w="2444" w:type="dxa"/>
          </w:tcPr>
          <w:p w14:paraId="71B45651" w14:textId="77777777" w:rsidR="00F36BDB" w:rsidRPr="00DC04C2" w:rsidRDefault="00F36BDB" w:rsidP="007E47EE">
            <w:pPr>
              <w:rPr>
                <w:rFonts w:ascii="Arial" w:hAnsi="Arial" w:cs="Arial"/>
                <w:sz w:val="24"/>
                <w:szCs w:val="24"/>
              </w:rPr>
            </w:pPr>
          </w:p>
        </w:tc>
        <w:tc>
          <w:tcPr>
            <w:tcW w:w="5103" w:type="dxa"/>
            <w:gridSpan w:val="2"/>
          </w:tcPr>
          <w:p w14:paraId="2E604CCD" w14:textId="77777777" w:rsidR="00F36BDB" w:rsidRPr="00DC04C2" w:rsidRDefault="00F36BDB" w:rsidP="007E47EE">
            <w:pPr>
              <w:rPr>
                <w:rFonts w:ascii="Arial" w:hAnsi="Arial" w:cs="Arial"/>
                <w:sz w:val="24"/>
                <w:szCs w:val="24"/>
              </w:rPr>
            </w:pPr>
          </w:p>
        </w:tc>
      </w:tr>
      <w:tr w:rsidR="0016685E" w:rsidRPr="00DC04C2" w14:paraId="485EAF60" w14:textId="77777777" w:rsidTr="00154D6F">
        <w:tc>
          <w:tcPr>
            <w:tcW w:w="684" w:type="dxa"/>
          </w:tcPr>
          <w:p w14:paraId="12E8ABB4" w14:textId="58875239" w:rsidR="0016685E" w:rsidRPr="00DC04C2" w:rsidRDefault="000D03E2" w:rsidP="007E47EE">
            <w:pPr>
              <w:rPr>
                <w:rFonts w:ascii="Arial" w:hAnsi="Arial" w:cs="Arial"/>
                <w:b/>
                <w:bCs/>
                <w:sz w:val="24"/>
                <w:szCs w:val="24"/>
              </w:rPr>
            </w:pPr>
            <w:r w:rsidRPr="00DC04C2">
              <w:rPr>
                <w:rFonts w:ascii="Arial" w:hAnsi="Arial" w:cs="Arial"/>
                <w:b/>
                <w:bCs/>
                <w:sz w:val="24"/>
                <w:szCs w:val="24"/>
              </w:rPr>
              <w:t>2.2</w:t>
            </w:r>
            <w:r w:rsidR="006028B1" w:rsidRPr="00DC04C2">
              <w:rPr>
                <w:rFonts w:ascii="Arial" w:hAnsi="Arial" w:cs="Arial"/>
                <w:b/>
                <w:bCs/>
                <w:sz w:val="24"/>
                <w:szCs w:val="24"/>
              </w:rPr>
              <w:t>7</w:t>
            </w:r>
          </w:p>
        </w:tc>
        <w:tc>
          <w:tcPr>
            <w:tcW w:w="5265" w:type="dxa"/>
            <w:gridSpan w:val="3"/>
          </w:tcPr>
          <w:p w14:paraId="030FD250" w14:textId="53EE98F7" w:rsidR="0016685E" w:rsidRPr="00DC04C2" w:rsidRDefault="0016685E" w:rsidP="007E47EE">
            <w:pPr>
              <w:rPr>
                <w:rFonts w:ascii="Arial" w:hAnsi="Arial" w:cs="Arial"/>
                <w:sz w:val="24"/>
                <w:szCs w:val="24"/>
              </w:rPr>
            </w:pPr>
            <w:r w:rsidRPr="00DC04C2">
              <w:rPr>
                <w:rFonts w:ascii="Arial" w:hAnsi="Arial" w:cs="Arial"/>
                <w:sz w:val="24"/>
                <w:szCs w:val="24"/>
              </w:rPr>
              <w:t xml:space="preserve">The SEND link governor </w:t>
            </w:r>
            <w:r w:rsidR="004E14E0" w:rsidRPr="00DC04C2">
              <w:rPr>
                <w:rFonts w:ascii="Arial" w:hAnsi="Arial" w:cs="Arial"/>
                <w:sz w:val="24"/>
                <w:szCs w:val="24"/>
              </w:rPr>
              <w:t xml:space="preserve">regularly reviews a sample of EHCP’s </w:t>
            </w:r>
            <w:r w:rsidR="00E20142" w:rsidRPr="00DC04C2">
              <w:rPr>
                <w:rFonts w:ascii="Arial" w:hAnsi="Arial" w:cs="Arial"/>
                <w:sz w:val="24"/>
                <w:szCs w:val="24"/>
              </w:rPr>
              <w:t xml:space="preserve">and the </w:t>
            </w:r>
            <w:r w:rsidR="00FC5725" w:rsidRPr="00DC04C2">
              <w:rPr>
                <w:rFonts w:ascii="Arial" w:hAnsi="Arial" w:cs="Arial"/>
                <w:sz w:val="24"/>
                <w:szCs w:val="24"/>
              </w:rPr>
              <w:t>associated</w:t>
            </w:r>
            <w:r w:rsidR="00E20142" w:rsidRPr="00DC04C2">
              <w:rPr>
                <w:rFonts w:ascii="Arial" w:hAnsi="Arial" w:cs="Arial"/>
                <w:sz w:val="24"/>
                <w:szCs w:val="24"/>
              </w:rPr>
              <w:t xml:space="preserve"> review meeting documents</w:t>
            </w:r>
          </w:p>
        </w:tc>
        <w:tc>
          <w:tcPr>
            <w:tcW w:w="2444" w:type="dxa"/>
          </w:tcPr>
          <w:p w14:paraId="11040A34" w14:textId="77777777" w:rsidR="0016685E" w:rsidRPr="00DC04C2" w:rsidRDefault="0016685E" w:rsidP="007E47EE">
            <w:pPr>
              <w:rPr>
                <w:rFonts w:ascii="Arial" w:hAnsi="Arial" w:cs="Arial"/>
                <w:sz w:val="24"/>
                <w:szCs w:val="24"/>
              </w:rPr>
            </w:pPr>
          </w:p>
        </w:tc>
        <w:tc>
          <w:tcPr>
            <w:tcW w:w="5103" w:type="dxa"/>
            <w:gridSpan w:val="2"/>
          </w:tcPr>
          <w:p w14:paraId="630816C7" w14:textId="06A3DB16" w:rsidR="0016685E" w:rsidRPr="00DC04C2" w:rsidRDefault="00E20142" w:rsidP="007E47EE">
            <w:pPr>
              <w:rPr>
                <w:rFonts w:ascii="Arial" w:hAnsi="Arial" w:cs="Arial"/>
                <w:b/>
                <w:bCs/>
                <w:sz w:val="24"/>
                <w:szCs w:val="24"/>
              </w:rPr>
            </w:pPr>
            <w:r w:rsidRPr="00DC04C2">
              <w:rPr>
                <w:rFonts w:ascii="Arial" w:hAnsi="Arial" w:cs="Arial"/>
                <w:b/>
                <w:bCs/>
                <w:sz w:val="24"/>
                <w:szCs w:val="24"/>
              </w:rPr>
              <w:t>Provide details to confirm the frequency</w:t>
            </w:r>
          </w:p>
        </w:tc>
      </w:tr>
      <w:tr w:rsidR="0096473D" w:rsidRPr="00DC04C2" w14:paraId="18EBA462" w14:textId="0EA64C52" w:rsidTr="00154D6F">
        <w:tc>
          <w:tcPr>
            <w:tcW w:w="684" w:type="dxa"/>
          </w:tcPr>
          <w:p w14:paraId="5F37504A" w14:textId="385FED53" w:rsidR="0096473D" w:rsidRPr="00DC04C2" w:rsidRDefault="000D03E2" w:rsidP="000B3627">
            <w:pPr>
              <w:rPr>
                <w:rFonts w:ascii="Arial" w:hAnsi="Arial" w:cs="Arial"/>
                <w:b/>
                <w:bCs/>
                <w:sz w:val="24"/>
                <w:szCs w:val="24"/>
              </w:rPr>
            </w:pPr>
            <w:r w:rsidRPr="00DC04C2">
              <w:rPr>
                <w:rFonts w:ascii="Arial" w:hAnsi="Arial" w:cs="Arial"/>
                <w:b/>
                <w:bCs/>
                <w:sz w:val="24"/>
                <w:szCs w:val="24"/>
              </w:rPr>
              <w:t>2.2</w:t>
            </w:r>
            <w:r w:rsidR="006028B1" w:rsidRPr="00DC04C2">
              <w:rPr>
                <w:rFonts w:ascii="Arial" w:hAnsi="Arial" w:cs="Arial"/>
                <w:b/>
                <w:bCs/>
                <w:sz w:val="24"/>
                <w:szCs w:val="24"/>
              </w:rPr>
              <w:t>8</w:t>
            </w:r>
          </w:p>
        </w:tc>
        <w:tc>
          <w:tcPr>
            <w:tcW w:w="5265" w:type="dxa"/>
            <w:gridSpan w:val="3"/>
          </w:tcPr>
          <w:p w14:paraId="0F6D1856" w14:textId="4FCB0275" w:rsidR="00154D6F" w:rsidRDefault="0096473D" w:rsidP="000B3627">
            <w:pPr>
              <w:rPr>
                <w:rFonts w:ascii="Arial" w:hAnsi="Arial" w:cs="Arial"/>
                <w:sz w:val="24"/>
                <w:szCs w:val="24"/>
              </w:rPr>
            </w:pPr>
            <w:r w:rsidRPr="00DC04C2">
              <w:rPr>
                <w:rFonts w:ascii="Arial" w:hAnsi="Arial" w:cs="Arial"/>
                <w:sz w:val="24"/>
                <w:szCs w:val="24"/>
              </w:rPr>
              <w:t>Pupils know how to access support regarding safeguarding matters</w:t>
            </w:r>
          </w:p>
          <w:p w14:paraId="68101241" w14:textId="481958B6" w:rsidR="00154D6F" w:rsidRPr="00DC04C2" w:rsidRDefault="00154D6F" w:rsidP="000B3627">
            <w:pPr>
              <w:rPr>
                <w:rFonts w:ascii="Arial" w:hAnsi="Arial" w:cs="Arial"/>
                <w:sz w:val="24"/>
                <w:szCs w:val="24"/>
              </w:rPr>
            </w:pPr>
          </w:p>
        </w:tc>
        <w:tc>
          <w:tcPr>
            <w:tcW w:w="2444" w:type="dxa"/>
          </w:tcPr>
          <w:p w14:paraId="4A020531" w14:textId="77777777" w:rsidR="0096473D" w:rsidRPr="00DC04C2" w:rsidRDefault="0096473D" w:rsidP="000B3627">
            <w:pPr>
              <w:rPr>
                <w:rFonts w:ascii="Arial" w:hAnsi="Arial" w:cs="Arial"/>
                <w:sz w:val="24"/>
                <w:szCs w:val="24"/>
              </w:rPr>
            </w:pPr>
          </w:p>
        </w:tc>
        <w:tc>
          <w:tcPr>
            <w:tcW w:w="5103" w:type="dxa"/>
            <w:gridSpan w:val="2"/>
          </w:tcPr>
          <w:p w14:paraId="1CCAADA6" w14:textId="18A6972B" w:rsidR="0096473D" w:rsidRPr="00DC04C2" w:rsidRDefault="0096473D" w:rsidP="000B3627">
            <w:pPr>
              <w:rPr>
                <w:rFonts w:ascii="Arial" w:hAnsi="Arial" w:cs="Arial"/>
                <w:sz w:val="24"/>
                <w:szCs w:val="24"/>
              </w:rPr>
            </w:pPr>
          </w:p>
        </w:tc>
      </w:tr>
      <w:tr w:rsidR="0096473D" w:rsidRPr="00DC04C2" w14:paraId="73A2A542" w14:textId="32009115" w:rsidTr="00154D6F">
        <w:tc>
          <w:tcPr>
            <w:tcW w:w="684" w:type="dxa"/>
          </w:tcPr>
          <w:p w14:paraId="481CAB03" w14:textId="18E4E597" w:rsidR="0096473D" w:rsidRPr="00DC04C2" w:rsidRDefault="0096473D" w:rsidP="007E47EE">
            <w:pPr>
              <w:rPr>
                <w:rFonts w:ascii="Arial" w:hAnsi="Arial" w:cs="Arial"/>
                <w:b/>
                <w:bCs/>
                <w:sz w:val="24"/>
                <w:szCs w:val="24"/>
              </w:rPr>
            </w:pPr>
            <w:r w:rsidRPr="00DC04C2">
              <w:rPr>
                <w:rFonts w:ascii="Arial" w:hAnsi="Arial" w:cs="Arial"/>
                <w:b/>
                <w:bCs/>
                <w:sz w:val="24"/>
                <w:szCs w:val="24"/>
              </w:rPr>
              <w:t>2.2</w:t>
            </w:r>
            <w:r w:rsidR="006028B1" w:rsidRPr="00DC04C2">
              <w:rPr>
                <w:rFonts w:ascii="Arial" w:hAnsi="Arial" w:cs="Arial"/>
                <w:b/>
                <w:bCs/>
                <w:sz w:val="24"/>
                <w:szCs w:val="24"/>
              </w:rPr>
              <w:t>9</w:t>
            </w:r>
          </w:p>
        </w:tc>
        <w:tc>
          <w:tcPr>
            <w:tcW w:w="5265" w:type="dxa"/>
            <w:gridSpan w:val="3"/>
          </w:tcPr>
          <w:p w14:paraId="727E50B8" w14:textId="77777777" w:rsidR="0096473D" w:rsidRPr="00DC04C2" w:rsidRDefault="0096473D" w:rsidP="007E47EE">
            <w:pPr>
              <w:rPr>
                <w:rFonts w:ascii="Arial" w:hAnsi="Arial" w:cs="Arial"/>
                <w:sz w:val="24"/>
                <w:szCs w:val="24"/>
              </w:rPr>
            </w:pPr>
            <w:r w:rsidRPr="00DC04C2">
              <w:rPr>
                <w:rFonts w:ascii="Arial" w:hAnsi="Arial" w:cs="Arial"/>
                <w:sz w:val="24"/>
                <w:szCs w:val="24"/>
              </w:rPr>
              <w:t>Contextual safeguarding themes (</w:t>
            </w:r>
            <w:proofErr w:type="spellStart"/>
            <w:r w:rsidRPr="00DC04C2">
              <w:rPr>
                <w:rFonts w:ascii="Arial" w:hAnsi="Arial" w:cs="Arial"/>
                <w:sz w:val="24"/>
                <w:szCs w:val="24"/>
              </w:rPr>
              <w:t>eg.</w:t>
            </w:r>
            <w:proofErr w:type="spellEnd"/>
            <w:r w:rsidRPr="00DC04C2">
              <w:rPr>
                <w:rFonts w:ascii="Arial" w:hAnsi="Arial" w:cs="Arial"/>
                <w:sz w:val="24"/>
                <w:szCs w:val="24"/>
              </w:rPr>
              <w:t xml:space="preserve"> Child Sexual Exploitation - CSE, Child Criminal Exploitation - CCE, Missing Episodes) are incorporated into the </w:t>
            </w:r>
          </w:p>
          <w:p w14:paraId="0ED970CD" w14:textId="39043BFE" w:rsidR="0096473D" w:rsidRPr="00DC04C2" w:rsidRDefault="0096473D" w:rsidP="007E47EE">
            <w:pPr>
              <w:rPr>
                <w:rFonts w:ascii="Arial" w:hAnsi="Arial" w:cs="Arial"/>
                <w:sz w:val="24"/>
                <w:szCs w:val="24"/>
              </w:rPr>
            </w:pPr>
            <w:r w:rsidRPr="00DC04C2">
              <w:rPr>
                <w:rFonts w:ascii="Arial" w:hAnsi="Arial" w:cs="Arial"/>
                <w:sz w:val="24"/>
                <w:szCs w:val="24"/>
              </w:rPr>
              <w:t>curriculum</w:t>
            </w:r>
          </w:p>
        </w:tc>
        <w:tc>
          <w:tcPr>
            <w:tcW w:w="2444" w:type="dxa"/>
          </w:tcPr>
          <w:p w14:paraId="0459A734" w14:textId="77777777" w:rsidR="0096473D" w:rsidRPr="00DC04C2" w:rsidRDefault="0096473D" w:rsidP="007E47EE">
            <w:pPr>
              <w:rPr>
                <w:rFonts w:ascii="Arial" w:hAnsi="Arial" w:cs="Arial"/>
                <w:sz w:val="24"/>
                <w:szCs w:val="24"/>
              </w:rPr>
            </w:pPr>
          </w:p>
        </w:tc>
        <w:tc>
          <w:tcPr>
            <w:tcW w:w="5103" w:type="dxa"/>
            <w:gridSpan w:val="2"/>
          </w:tcPr>
          <w:p w14:paraId="5ACA9F94" w14:textId="792B11E0" w:rsidR="0096473D" w:rsidRPr="00DC04C2" w:rsidRDefault="0096473D" w:rsidP="007E47EE">
            <w:pPr>
              <w:rPr>
                <w:rFonts w:ascii="Arial" w:hAnsi="Arial" w:cs="Arial"/>
                <w:sz w:val="24"/>
                <w:szCs w:val="24"/>
              </w:rPr>
            </w:pPr>
          </w:p>
        </w:tc>
      </w:tr>
      <w:tr w:rsidR="0096473D" w:rsidRPr="00DC04C2" w14:paraId="55FE6CB9" w14:textId="02827712" w:rsidTr="00154D6F">
        <w:tc>
          <w:tcPr>
            <w:tcW w:w="684" w:type="dxa"/>
          </w:tcPr>
          <w:p w14:paraId="388D1B6B" w14:textId="510DFA47" w:rsidR="0096473D" w:rsidRPr="00DC04C2" w:rsidRDefault="0096473D" w:rsidP="007E47EE">
            <w:pPr>
              <w:rPr>
                <w:rFonts w:ascii="Arial" w:hAnsi="Arial" w:cs="Arial"/>
                <w:b/>
                <w:bCs/>
                <w:sz w:val="24"/>
                <w:szCs w:val="24"/>
              </w:rPr>
            </w:pPr>
            <w:r w:rsidRPr="00DC04C2">
              <w:rPr>
                <w:rFonts w:ascii="Arial" w:hAnsi="Arial" w:cs="Arial"/>
                <w:b/>
                <w:bCs/>
                <w:sz w:val="24"/>
                <w:szCs w:val="24"/>
              </w:rPr>
              <w:t>2.</w:t>
            </w:r>
            <w:r w:rsidR="006028B1" w:rsidRPr="00DC04C2">
              <w:rPr>
                <w:rFonts w:ascii="Arial" w:hAnsi="Arial" w:cs="Arial"/>
                <w:b/>
                <w:bCs/>
                <w:sz w:val="24"/>
                <w:szCs w:val="24"/>
              </w:rPr>
              <w:t>30</w:t>
            </w:r>
          </w:p>
        </w:tc>
        <w:tc>
          <w:tcPr>
            <w:tcW w:w="5265" w:type="dxa"/>
            <w:gridSpan w:val="3"/>
          </w:tcPr>
          <w:p w14:paraId="1861A487" w14:textId="72EB8DB0" w:rsidR="0096473D" w:rsidRPr="00DC04C2" w:rsidRDefault="0096473D" w:rsidP="007E47EE">
            <w:pPr>
              <w:rPr>
                <w:rFonts w:ascii="Arial" w:hAnsi="Arial" w:cs="Arial"/>
                <w:sz w:val="24"/>
                <w:szCs w:val="24"/>
              </w:rPr>
            </w:pPr>
            <w:r w:rsidRPr="00DC04C2">
              <w:rPr>
                <w:rFonts w:ascii="Arial" w:hAnsi="Arial" w:cs="Arial"/>
                <w:sz w:val="24"/>
                <w:szCs w:val="24"/>
              </w:rPr>
              <w:t>An outline of the police powers to stop and search is incorporated into the curriculum</w:t>
            </w:r>
          </w:p>
        </w:tc>
        <w:tc>
          <w:tcPr>
            <w:tcW w:w="2444" w:type="dxa"/>
          </w:tcPr>
          <w:p w14:paraId="35120658" w14:textId="77777777" w:rsidR="0096473D" w:rsidRPr="00DC04C2" w:rsidRDefault="0096473D" w:rsidP="007E47EE">
            <w:pPr>
              <w:rPr>
                <w:rFonts w:ascii="Arial" w:hAnsi="Arial" w:cs="Arial"/>
                <w:sz w:val="24"/>
                <w:szCs w:val="24"/>
              </w:rPr>
            </w:pPr>
          </w:p>
        </w:tc>
        <w:tc>
          <w:tcPr>
            <w:tcW w:w="5103" w:type="dxa"/>
            <w:gridSpan w:val="2"/>
          </w:tcPr>
          <w:p w14:paraId="621EB133" w14:textId="76123F44" w:rsidR="0096473D" w:rsidRPr="00DC04C2" w:rsidRDefault="0096473D" w:rsidP="007E47EE">
            <w:pPr>
              <w:rPr>
                <w:rFonts w:ascii="Arial" w:hAnsi="Arial" w:cs="Arial"/>
                <w:sz w:val="24"/>
                <w:szCs w:val="24"/>
              </w:rPr>
            </w:pPr>
          </w:p>
        </w:tc>
      </w:tr>
      <w:tr w:rsidR="0096473D" w:rsidRPr="00DC04C2" w14:paraId="24DDB36D" w14:textId="60B3A4C5" w:rsidTr="00154D6F">
        <w:tc>
          <w:tcPr>
            <w:tcW w:w="684" w:type="dxa"/>
          </w:tcPr>
          <w:p w14:paraId="6710ADE0" w14:textId="3D1FEAE9" w:rsidR="0096473D" w:rsidRPr="00DC04C2" w:rsidRDefault="0096473D" w:rsidP="007E47EE">
            <w:pPr>
              <w:rPr>
                <w:rFonts w:ascii="Arial" w:hAnsi="Arial" w:cs="Arial"/>
                <w:b/>
                <w:bCs/>
                <w:sz w:val="24"/>
                <w:szCs w:val="24"/>
              </w:rPr>
            </w:pPr>
            <w:r w:rsidRPr="00DC04C2">
              <w:rPr>
                <w:rFonts w:ascii="Arial" w:hAnsi="Arial" w:cs="Arial"/>
                <w:b/>
                <w:bCs/>
                <w:sz w:val="24"/>
                <w:szCs w:val="24"/>
              </w:rPr>
              <w:lastRenderedPageBreak/>
              <w:t>2.</w:t>
            </w:r>
            <w:r w:rsidR="000D03E2" w:rsidRPr="00DC04C2">
              <w:rPr>
                <w:rFonts w:ascii="Arial" w:hAnsi="Arial" w:cs="Arial"/>
                <w:b/>
                <w:bCs/>
                <w:sz w:val="24"/>
                <w:szCs w:val="24"/>
              </w:rPr>
              <w:t>3</w:t>
            </w:r>
            <w:r w:rsidR="006028B1" w:rsidRPr="00DC04C2">
              <w:rPr>
                <w:rFonts w:ascii="Arial" w:hAnsi="Arial" w:cs="Arial"/>
                <w:b/>
                <w:bCs/>
                <w:sz w:val="24"/>
                <w:szCs w:val="24"/>
              </w:rPr>
              <w:t>1</w:t>
            </w:r>
          </w:p>
        </w:tc>
        <w:tc>
          <w:tcPr>
            <w:tcW w:w="5265" w:type="dxa"/>
            <w:gridSpan w:val="3"/>
          </w:tcPr>
          <w:p w14:paraId="05EB5CA5" w14:textId="5D69A61C" w:rsidR="0096473D" w:rsidRPr="00DC04C2" w:rsidRDefault="0096473D" w:rsidP="007E47EE">
            <w:pPr>
              <w:rPr>
                <w:rFonts w:ascii="Arial" w:hAnsi="Arial" w:cs="Arial"/>
                <w:sz w:val="24"/>
                <w:szCs w:val="24"/>
              </w:rPr>
            </w:pPr>
            <w:r w:rsidRPr="00DC04C2">
              <w:rPr>
                <w:rFonts w:ascii="Arial" w:hAnsi="Arial" w:cs="Arial"/>
                <w:sz w:val="24"/>
                <w:szCs w:val="24"/>
              </w:rPr>
              <w:t>Healthy and respectful relationships with LGBT+ inclusion is incorporated into the curriculum</w:t>
            </w:r>
          </w:p>
        </w:tc>
        <w:tc>
          <w:tcPr>
            <w:tcW w:w="2444" w:type="dxa"/>
          </w:tcPr>
          <w:p w14:paraId="41F941B9" w14:textId="77777777" w:rsidR="0096473D" w:rsidRPr="00DC04C2" w:rsidRDefault="0096473D" w:rsidP="007E47EE">
            <w:pPr>
              <w:rPr>
                <w:rFonts w:ascii="Arial" w:hAnsi="Arial" w:cs="Arial"/>
                <w:sz w:val="24"/>
                <w:szCs w:val="24"/>
              </w:rPr>
            </w:pPr>
          </w:p>
        </w:tc>
        <w:tc>
          <w:tcPr>
            <w:tcW w:w="5103" w:type="dxa"/>
            <w:gridSpan w:val="2"/>
          </w:tcPr>
          <w:p w14:paraId="66C51319" w14:textId="4EE4FE36" w:rsidR="0096473D" w:rsidRPr="00DC04C2" w:rsidRDefault="0096473D" w:rsidP="007E47EE">
            <w:pPr>
              <w:rPr>
                <w:rFonts w:ascii="Arial" w:hAnsi="Arial" w:cs="Arial"/>
                <w:sz w:val="24"/>
                <w:szCs w:val="24"/>
              </w:rPr>
            </w:pPr>
          </w:p>
        </w:tc>
      </w:tr>
      <w:tr w:rsidR="0096473D" w:rsidRPr="00DC04C2" w14:paraId="68522D15" w14:textId="27FFC267" w:rsidTr="00154D6F">
        <w:tc>
          <w:tcPr>
            <w:tcW w:w="684" w:type="dxa"/>
          </w:tcPr>
          <w:p w14:paraId="20D87ACE" w14:textId="0C83BDCC" w:rsidR="0096473D" w:rsidRPr="00DC04C2" w:rsidRDefault="0096473D" w:rsidP="000B3627">
            <w:pPr>
              <w:rPr>
                <w:rFonts w:ascii="Arial" w:hAnsi="Arial" w:cs="Arial"/>
                <w:b/>
                <w:bCs/>
                <w:sz w:val="24"/>
                <w:szCs w:val="24"/>
              </w:rPr>
            </w:pPr>
            <w:r w:rsidRPr="00DC04C2">
              <w:rPr>
                <w:rFonts w:ascii="Arial" w:hAnsi="Arial" w:cs="Arial"/>
                <w:b/>
                <w:bCs/>
                <w:sz w:val="24"/>
                <w:szCs w:val="24"/>
              </w:rPr>
              <w:t>2.</w:t>
            </w:r>
            <w:r w:rsidR="000D03E2" w:rsidRPr="00DC04C2">
              <w:rPr>
                <w:rFonts w:ascii="Arial" w:hAnsi="Arial" w:cs="Arial"/>
                <w:b/>
                <w:bCs/>
                <w:sz w:val="24"/>
                <w:szCs w:val="24"/>
              </w:rPr>
              <w:t>3</w:t>
            </w:r>
            <w:r w:rsidR="006028B1" w:rsidRPr="00DC04C2">
              <w:rPr>
                <w:rFonts w:ascii="Arial" w:hAnsi="Arial" w:cs="Arial"/>
                <w:b/>
                <w:bCs/>
                <w:sz w:val="24"/>
                <w:szCs w:val="24"/>
              </w:rPr>
              <w:t>2</w:t>
            </w:r>
          </w:p>
        </w:tc>
        <w:tc>
          <w:tcPr>
            <w:tcW w:w="5265" w:type="dxa"/>
            <w:gridSpan w:val="3"/>
          </w:tcPr>
          <w:p w14:paraId="2BEBED3B" w14:textId="77777777" w:rsidR="0096473D" w:rsidRPr="00DC04C2" w:rsidRDefault="0096473D" w:rsidP="000B3627">
            <w:pPr>
              <w:rPr>
                <w:rFonts w:ascii="Arial" w:hAnsi="Arial" w:cs="Arial"/>
                <w:sz w:val="24"/>
                <w:szCs w:val="24"/>
              </w:rPr>
            </w:pPr>
            <w:r w:rsidRPr="00DC04C2">
              <w:rPr>
                <w:rFonts w:ascii="Arial" w:hAnsi="Arial" w:cs="Arial"/>
                <w:sz w:val="24"/>
                <w:szCs w:val="24"/>
              </w:rPr>
              <w:t>Pupils are educated about how to keep themselves safe online.</w:t>
            </w:r>
          </w:p>
        </w:tc>
        <w:tc>
          <w:tcPr>
            <w:tcW w:w="2444" w:type="dxa"/>
          </w:tcPr>
          <w:p w14:paraId="6F4DE9C4" w14:textId="77777777" w:rsidR="0096473D" w:rsidRPr="00DC04C2" w:rsidRDefault="0096473D" w:rsidP="000B3627">
            <w:pPr>
              <w:rPr>
                <w:rFonts w:ascii="Arial" w:hAnsi="Arial" w:cs="Arial"/>
                <w:sz w:val="24"/>
                <w:szCs w:val="24"/>
              </w:rPr>
            </w:pPr>
          </w:p>
        </w:tc>
        <w:tc>
          <w:tcPr>
            <w:tcW w:w="5103" w:type="dxa"/>
            <w:gridSpan w:val="2"/>
          </w:tcPr>
          <w:p w14:paraId="19D1BBB1" w14:textId="48A4A4AA" w:rsidR="0096473D" w:rsidRPr="00DC04C2" w:rsidRDefault="0096473D" w:rsidP="000B3627">
            <w:pPr>
              <w:rPr>
                <w:rFonts w:ascii="Arial" w:hAnsi="Arial" w:cs="Arial"/>
                <w:sz w:val="24"/>
                <w:szCs w:val="24"/>
              </w:rPr>
            </w:pPr>
          </w:p>
        </w:tc>
      </w:tr>
      <w:tr w:rsidR="0096473D" w:rsidRPr="00DC04C2" w14:paraId="7380A71B" w14:textId="721BF768" w:rsidTr="00154D6F">
        <w:tc>
          <w:tcPr>
            <w:tcW w:w="684" w:type="dxa"/>
          </w:tcPr>
          <w:p w14:paraId="4520C818" w14:textId="7D70F4EA" w:rsidR="0096473D" w:rsidRPr="00DC04C2" w:rsidRDefault="0096473D" w:rsidP="000B3627">
            <w:pPr>
              <w:rPr>
                <w:rFonts w:ascii="Arial" w:hAnsi="Arial" w:cs="Arial"/>
                <w:b/>
                <w:bCs/>
                <w:sz w:val="24"/>
                <w:szCs w:val="24"/>
              </w:rPr>
            </w:pPr>
            <w:r w:rsidRPr="00DC04C2">
              <w:rPr>
                <w:rFonts w:ascii="Arial" w:hAnsi="Arial" w:cs="Arial"/>
                <w:b/>
                <w:bCs/>
                <w:sz w:val="24"/>
                <w:szCs w:val="24"/>
              </w:rPr>
              <w:t>2.</w:t>
            </w:r>
            <w:r w:rsidR="000D03E2" w:rsidRPr="00DC04C2">
              <w:rPr>
                <w:rFonts w:ascii="Arial" w:hAnsi="Arial" w:cs="Arial"/>
                <w:b/>
                <w:bCs/>
                <w:sz w:val="24"/>
                <w:szCs w:val="24"/>
              </w:rPr>
              <w:t>3</w:t>
            </w:r>
            <w:r w:rsidR="006028B1" w:rsidRPr="00DC04C2">
              <w:rPr>
                <w:rFonts w:ascii="Arial" w:hAnsi="Arial" w:cs="Arial"/>
                <w:b/>
                <w:bCs/>
                <w:sz w:val="24"/>
                <w:szCs w:val="24"/>
              </w:rPr>
              <w:t>3</w:t>
            </w:r>
          </w:p>
        </w:tc>
        <w:tc>
          <w:tcPr>
            <w:tcW w:w="5265" w:type="dxa"/>
            <w:gridSpan w:val="3"/>
          </w:tcPr>
          <w:p w14:paraId="15A90DF9" w14:textId="14388218" w:rsidR="0096473D" w:rsidRPr="00DC04C2" w:rsidRDefault="0096473D" w:rsidP="000B3627">
            <w:pPr>
              <w:rPr>
                <w:rFonts w:ascii="Arial" w:hAnsi="Arial" w:cs="Arial"/>
                <w:sz w:val="24"/>
                <w:szCs w:val="24"/>
              </w:rPr>
            </w:pPr>
            <w:r w:rsidRPr="00DC04C2">
              <w:rPr>
                <w:rFonts w:ascii="Arial" w:hAnsi="Arial" w:cs="Arial"/>
                <w:sz w:val="24"/>
                <w:szCs w:val="24"/>
              </w:rPr>
              <w:t xml:space="preserve">Mental health concerns are incorporated into the school curriculum </w:t>
            </w:r>
          </w:p>
        </w:tc>
        <w:tc>
          <w:tcPr>
            <w:tcW w:w="2444" w:type="dxa"/>
          </w:tcPr>
          <w:p w14:paraId="1D3BC134" w14:textId="77777777" w:rsidR="0096473D" w:rsidRPr="00DC04C2" w:rsidRDefault="0096473D" w:rsidP="000B3627">
            <w:pPr>
              <w:rPr>
                <w:rFonts w:ascii="Arial" w:hAnsi="Arial" w:cs="Arial"/>
                <w:sz w:val="24"/>
                <w:szCs w:val="24"/>
              </w:rPr>
            </w:pPr>
          </w:p>
        </w:tc>
        <w:tc>
          <w:tcPr>
            <w:tcW w:w="5103" w:type="dxa"/>
            <w:gridSpan w:val="2"/>
          </w:tcPr>
          <w:p w14:paraId="35EF4D63" w14:textId="4E653F57" w:rsidR="0096473D" w:rsidRPr="00DC04C2" w:rsidRDefault="0096473D" w:rsidP="000B3627">
            <w:pPr>
              <w:rPr>
                <w:rFonts w:ascii="Arial" w:hAnsi="Arial" w:cs="Arial"/>
                <w:sz w:val="24"/>
                <w:szCs w:val="24"/>
              </w:rPr>
            </w:pPr>
          </w:p>
        </w:tc>
      </w:tr>
      <w:tr w:rsidR="0096473D" w:rsidRPr="00DC04C2" w14:paraId="39DD8D2C" w14:textId="3ACA10AE" w:rsidTr="00154D6F">
        <w:tc>
          <w:tcPr>
            <w:tcW w:w="684" w:type="dxa"/>
          </w:tcPr>
          <w:p w14:paraId="1AA7E7F8" w14:textId="0963A722" w:rsidR="0096473D" w:rsidRPr="00DC04C2" w:rsidRDefault="0096473D" w:rsidP="000B3627">
            <w:pPr>
              <w:rPr>
                <w:rFonts w:ascii="Arial" w:hAnsi="Arial" w:cs="Arial"/>
                <w:b/>
                <w:bCs/>
                <w:sz w:val="24"/>
                <w:szCs w:val="24"/>
              </w:rPr>
            </w:pPr>
            <w:r w:rsidRPr="00DC04C2">
              <w:rPr>
                <w:rFonts w:ascii="Arial" w:hAnsi="Arial" w:cs="Arial"/>
                <w:b/>
                <w:bCs/>
                <w:sz w:val="24"/>
                <w:szCs w:val="24"/>
              </w:rPr>
              <w:t>2.</w:t>
            </w:r>
            <w:r w:rsidR="000D03E2" w:rsidRPr="00DC04C2">
              <w:rPr>
                <w:rFonts w:ascii="Arial" w:hAnsi="Arial" w:cs="Arial"/>
                <w:b/>
                <w:bCs/>
                <w:sz w:val="24"/>
                <w:szCs w:val="24"/>
              </w:rPr>
              <w:t>3</w:t>
            </w:r>
            <w:r w:rsidR="006028B1" w:rsidRPr="00DC04C2">
              <w:rPr>
                <w:rFonts w:ascii="Arial" w:hAnsi="Arial" w:cs="Arial"/>
                <w:b/>
                <w:bCs/>
                <w:sz w:val="24"/>
                <w:szCs w:val="24"/>
              </w:rPr>
              <w:t>4</w:t>
            </w:r>
          </w:p>
        </w:tc>
        <w:tc>
          <w:tcPr>
            <w:tcW w:w="5265" w:type="dxa"/>
            <w:gridSpan w:val="3"/>
          </w:tcPr>
          <w:p w14:paraId="367AD562" w14:textId="067BFD31" w:rsidR="0096473D" w:rsidRPr="00DC04C2" w:rsidRDefault="0096473D" w:rsidP="000B3627">
            <w:pPr>
              <w:rPr>
                <w:rFonts w:ascii="Arial" w:hAnsi="Arial" w:cs="Arial"/>
                <w:sz w:val="24"/>
                <w:szCs w:val="24"/>
              </w:rPr>
            </w:pPr>
            <w:r w:rsidRPr="00DC04C2">
              <w:rPr>
                <w:rFonts w:ascii="Arial" w:hAnsi="Arial" w:cs="Arial"/>
                <w:sz w:val="24"/>
                <w:szCs w:val="24"/>
              </w:rPr>
              <w:t>There is a provision for mental health support on site which pupils can access.</w:t>
            </w:r>
          </w:p>
        </w:tc>
        <w:tc>
          <w:tcPr>
            <w:tcW w:w="2444" w:type="dxa"/>
          </w:tcPr>
          <w:p w14:paraId="723E4BF0" w14:textId="77777777" w:rsidR="0096473D" w:rsidRPr="00DC04C2" w:rsidRDefault="0096473D" w:rsidP="000B3627">
            <w:pPr>
              <w:rPr>
                <w:rFonts w:ascii="Arial" w:hAnsi="Arial" w:cs="Arial"/>
                <w:sz w:val="24"/>
                <w:szCs w:val="24"/>
              </w:rPr>
            </w:pPr>
          </w:p>
        </w:tc>
        <w:tc>
          <w:tcPr>
            <w:tcW w:w="5103" w:type="dxa"/>
            <w:gridSpan w:val="2"/>
          </w:tcPr>
          <w:p w14:paraId="74EEBEEC" w14:textId="1C793DA3" w:rsidR="0096473D" w:rsidRPr="00DC04C2" w:rsidRDefault="0096473D" w:rsidP="000B3627">
            <w:pPr>
              <w:rPr>
                <w:rFonts w:ascii="Arial" w:hAnsi="Arial" w:cs="Arial"/>
                <w:sz w:val="24"/>
                <w:szCs w:val="24"/>
              </w:rPr>
            </w:pPr>
          </w:p>
        </w:tc>
      </w:tr>
      <w:tr w:rsidR="0096473D" w:rsidRPr="00DC04C2" w14:paraId="4736FDFD" w14:textId="62B6C9CB" w:rsidTr="00154D6F">
        <w:tc>
          <w:tcPr>
            <w:tcW w:w="684" w:type="dxa"/>
          </w:tcPr>
          <w:p w14:paraId="324E79AA" w14:textId="1EFDF850" w:rsidR="0096473D" w:rsidRPr="00DC04C2" w:rsidRDefault="0096473D" w:rsidP="007E47EE">
            <w:pPr>
              <w:rPr>
                <w:rFonts w:ascii="Arial" w:hAnsi="Arial" w:cs="Arial"/>
                <w:b/>
                <w:bCs/>
                <w:sz w:val="24"/>
                <w:szCs w:val="24"/>
              </w:rPr>
            </w:pPr>
            <w:r w:rsidRPr="00DC04C2">
              <w:rPr>
                <w:rFonts w:ascii="Arial" w:hAnsi="Arial" w:cs="Arial"/>
                <w:b/>
                <w:bCs/>
                <w:sz w:val="24"/>
                <w:szCs w:val="24"/>
              </w:rPr>
              <w:t>2.</w:t>
            </w:r>
            <w:r w:rsidR="000D03E2" w:rsidRPr="00DC04C2">
              <w:rPr>
                <w:rFonts w:ascii="Arial" w:hAnsi="Arial" w:cs="Arial"/>
                <w:b/>
                <w:bCs/>
                <w:sz w:val="24"/>
                <w:szCs w:val="24"/>
              </w:rPr>
              <w:t>3</w:t>
            </w:r>
            <w:r w:rsidR="006028B1" w:rsidRPr="00DC04C2">
              <w:rPr>
                <w:rFonts w:ascii="Arial" w:hAnsi="Arial" w:cs="Arial"/>
                <w:b/>
                <w:bCs/>
                <w:sz w:val="24"/>
                <w:szCs w:val="24"/>
              </w:rPr>
              <w:t>5</w:t>
            </w:r>
          </w:p>
        </w:tc>
        <w:tc>
          <w:tcPr>
            <w:tcW w:w="5265" w:type="dxa"/>
            <w:gridSpan w:val="3"/>
          </w:tcPr>
          <w:p w14:paraId="079E46BA" w14:textId="43AE256E" w:rsidR="0096473D" w:rsidRPr="00DC04C2" w:rsidRDefault="0096473D" w:rsidP="007E47EE">
            <w:pPr>
              <w:rPr>
                <w:rFonts w:ascii="Arial" w:hAnsi="Arial" w:cs="Arial"/>
                <w:sz w:val="24"/>
                <w:szCs w:val="24"/>
              </w:rPr>
            </w:pPr>
            <w:r w:rsidRPr="00DC04C2">
              <w:rPr>
                <w:rFonts w:ascii="Arial" w:hAnsi="Arial" w:cs="Arial"/>
                <w:sz w:val="24"/>
                <w:szCs w:val="24"/>
              </w:rPr>
              <w:t>The impact of bullying is incorporated into the school curriculum for all pupils.</w:t>
            </w:r>
          </w:p>
        </w:tc>
        <w:tc>
          <w:tcPr>
            <w:tcW w:w="2444" w:type="dxa"/>
          </w:tcPr>
          <w:p w14:paraId="624DEC45" w14:textId="77777777" w:rsidR="0096473D" w:rsidRPr="00DC04C2" w:rsidRDefault="0096473D" w:rsidP="007E47EE">
            <w:pPr>
              <w:rPr>
                <w:rFonts w:ascii="Arial" w:hAnsi="Arial" w:cs="Arial"/>
                <w:sz w:val="24"/>
                <w:szCs w:val="24"/>
              </w:rPr>
            </w:pPr>
          </w:p>
        </w:tc>
        <w:tc>
          <w:tcPr>
            <w:tcW w:w="5103" w:type="dxa"/>
            <w:gridSpan w:val="2"/>
          </w:tcPr>
          <w:p w14:paraId="19685394" w14:textId="26CB5A24" w:rsidR="0096473D" w:rsidRPr="00DC04C2" w:rsidRDefault="0096473D" w:rsidP="007E47EE">
            <w:pPr>
              <w:rPr>
                <w:rFonts w:ascii="Arial" w:hAnsi="Arial" w:cs="Arial"/>
                <w:sz w:val="24"/>
                <w:szCs w:val="24"/>
              </w:rPr>
            </w:pPr>
          </w:p>
        </w:tc>
      </w:tr>
      <w:tr w:rsidR="0096473D" w:rsidRPr="00DC04C2" w14:paraId="50BD8DA2" w14:textId="5CE378DC" w:rsidTr="00154D6F">
        <w:tc>
          <w:tcPr>
            <w:tcW w:w="684" w:type="dxa"/>
          </w:tcPr>
          <w:p w14:paraId="49C99A45" w14:textId="7AB3680F" w:rsidR="0096473D" w:rsidRPr="00DC04C2" w:rsidRDefault="0096473D" w:rsidP="007E47EE">
            <w:pPr>
              <w:rPr>
                <w:rFonts w:ascii="Arial" w:hAnsi="Arial" w:cs="Arial"/>
                <w:b/>
                <w:bCs/>
                <w:sz w:val="24"/>
                <w:szCs w:val="24"/>
              </w:rPr>
            </w:pPr>
            <w:r w:rsidRPr="00DC04C2">
              <w:rPr>
                <w:rFonts w:ascii="Arial" w:hAnsi="Arial" w:cs="Arial"/>
                <w:b/>
                <w:bCs/>
                <w:sz w:val="24"/>
                <w:szCs w:val="24"/>
              </w:rPr>
              <w:t>2.</w:t>
            </w:r>
            <w:r w:rsidR="000D03E2" w:rsidRPr="00DC04C2">
              <w:rPr>
                <w:rFonts w:ascii="Arial" w:hAnsi="Arial" w:cs="Arial"/>
                <w:b/>
                <w:bCs/>
                <w:sz w:val="24"/>
                <w:szCs w:val="24"/>
              </w:rPr>
              <w:t>3</w:t>
            </w:r>
            <w:r w:rsidR="006028B1" w:rsidRPr="00DC04C2">
              <w:rPr>
                <w:rFonts w:ascii="Arial" w:hAnsi="Arial" w:cs="Arial"/>
                <w:b/>
                <w:bCs/>
                <w:sz w:val="24"/>
                <w:szCs w:val="24"/>
              </w:rPr>
              <w:t>6</w:t>
            </w:r>
          </w:p>
        </w:tc>
        <w:tc>
          <w:tcPr>
            <w:tcW w:w="5265" w:type="dxa"/>
            <w:gridSpan w:val="3"/>
          </w:tcPr>
          <w:p w14:paraId="56303470" w14:textId="6769BD7D" w:rsidR="0096473D" w:rsidRPr="00DC04C2" w:rsidRDefault="0096473D" w:rsidP="007E47EE">
            <w:pPr>
              <w:rPr>
                <w:rFonts w:ascii="Arial" w:hAnsi="Arial" w:cs="Arial"/>
                <w:sz w:val="24"/>
                <w:szCs w:val="24"/>
              </w:rPr>
            </w:pPr>
            <w:r w:rsidRPr="00DC04C2">
              <w:rPr>
                <w:rFonts w:ascii="Arial" w:hAnsi="Arial" w:cs="Arial"/>
                <w:sz w:val="24"/>
                <w:szCs w:val="24"/>
              </w:rPr>
              <w:t>There is an anti-bullying ambassador/peer support (or similar) programme which pupils know how to access</w:t>
            </w:r>
          </w:p>
        </w:tc>
        <w:tc>
          <w:tcPr>
            <w:tcW w:w="2444" w:type="dxa"/>
          </w:tcPr>
          <w:p w14:paraId="3DD062AD" w14:textId="77777777" w:rsidR="0096473D" w:rsidRPr="00DC04C2" w:rsidRDefault="0096473D" w:rsidP="007E47EE">
            <w:pPr>
              <w:rPr>
                <w:rFonts w:ascii="Arial" w:hAnsi="Arial" w:cs="Arial"/>
                <w:sz w:val="24"/>
                <w:szCs w:val="24"/>
              </w:rPr>
            </w:pPr>
          </w:p>
        </w:tc>
        <w:tc>
          <w:tcPr>
            <w:tcW w:w="5103" w:type="dxa"/>
            <w:gridSpan w:val="2"/>
          </w:tcPr>
          <w:p w14:paraId="1DA08171" w14:textId="6F201B9E" w:rsidR="0096473D" w:rsidRPr="00DC04C2" w:rsidRDefault="0096473D" w:rsidP="007E47EE">
            <w:pPr>
              <w:rPr>
                <w:rFonts w:ascii="Arial" w:hAnsi="Arial" w:cs="Arial"/>
                <w:sz w:val="24"/>
                <w:szCs w:val="24"/>
              </w:rPr>
            </w:pPr>
          </w:p>
        </w:tc>
      </w:tr>
      <w:tr w:rsidR="0096473D" w:rsidRPr="00DC04C2" w14:paraId="7AEDF08A" w14:textId="3A5FAE2C" w:rsidTr="00154D6F">
        <w:tc>
          <w:tcPr>
            <w:tcW w:w="684" w:type="dxa"/>
          </w:tcPr>
          <w:p w14:paraId="1B66F752" w14:textId="16D955F8" w:rsidR="0096473D" w:rsidRPr="00DC04C2" w:rsidRDefault="0096473D" w:rsidP="007E47EE">
            <w:pPr>
              <w:rPr>
                <w:rFonts w:ascii="Arial" w:hAnsi="Arial" w:cs="Arial"/>
                <w:b/>
                <w:bCs/>
                <w:sz w:val="24"/>
                <w:szCs w:val="24"/>
              </w:rPr>
            </w:pPr>
            <w:r w:rsidRPr="00DC04C2">
              <w:rPr>
                <w:rFonts w:ascii="Arial" w:hAnsi="Arial" w:cs="Arial"/>
                <w:b/>
                <w:bCs/>
                <w:sz w:val="24"/>
                <w:szCs w:val="24"/>
              </w:rPr>
              <w:t>2.3</w:t>
            </w:r>
            <w:r w:rsidR="006028B1" w:rsidRPr="00DC04C2">
              <w:rPr>
                <w:rFonts w:ascii="Arial" w:hAnsi="Arial" w:cs="Arial"/>
                <w:b/>
                <w:bCs/>
                <w:sz w:val="24"/>
                <w:szCs w:val="24"/>
              </w:rPr>
              <w:t>7</w:t>
            </w:r>
          </w:p>
        </w:tc>
        <w:tc>
          <w:tcPr>
            <w:tcW w:w="5265" w:type="dxa"/>
            <w:gridSpan w:val="3"/>
          </w:tcPr>
          <w:p w14:paraId="582AD2F0" w14:textId="1AF6EF51" w:rsidR="0096473D" w:rsidRPr="00DC04C2" w:rsidRDefault="0096473D" w:rsidP="007E47EE">
            <w:pPr>
              <w:rPr>
                <w:rFonts w:ascii="Arial" w:hAnsi="Arial" w:cs="Arial"/>
                <w:sz w:val="24"/>
                <w:szCs w:val="24"/>
              </w:rPr>
            </w:pPr>
            <w:r w:rsidRPr="00DC04C2">
              <w:rPr>
                <w:rFonts w:ascii="Arial" w:hAnsi="Arial" w:cs="Arial"/>
                <w:sz w:val="24"/>
                <w:szCs w:val="24"/>
              </w:rPr>
              <w:t>There are systems in place which encourage and enable student participation and the voice of the child</w:t>
            </w:r>
          </w:p>
        </w:tc>
        <w:tc>
          <w:tcPr>
            <w:tcW w:w="2444" w:type="dxa"/>
          </w:tcPr>
          <w:p w14:paraId="57D538F4" w14:textId="77777777" w:rsidR="0096473D" w:rsidRPr="00DC04C2" w:rsidRDefault="0096473D" w:rsidP="007E47EE">
            <w:pPr>
              <w:rPr>
                <w:rFonts w:ascii="Arial" w:hAnsi="Arial" w:cs="Arial"/>
                <w:sz w:val="24"/>
                <w:szCs w:val="24"/>
              </w:rPr>
            </w:pPr>
          </w:p>
        </w:tc>
        <w:tc>
          <w:tcPr>
            <w:tcW w:w="5103" w:type="dxa"/>
            <w:gridSpan w:val="2"/>
          </w:tcPr>
          <w:p w14:paraId="03A9B22B" w14:textId="50A7FE57" w:rsidR="0096473D" w:rsidRPr="00DC04C2" w:rsidRDefault="0096473D" w:rsidP="007E47EE">
            <w:pPr>
              <w:rPr>
                <w:rFonts w:ascii="Arial" w:hAnsi="Arial" w:cs="Arial"/>
                <w:sz w:val="24"/>
                <w:szCs w:val="24"/>
              </w:rPr>
            </w:pPr>
          </w:p>
        </w:tc>
      </w:tr>
      <w:tr w:rsidR="0096473D" w:rsidRPr="00DC04C2" w14:paraId="33D3CA98" w14:textId="71A696B3" w:rsidTr="00154D6F">
        <w:tc>
          <w:tcPr>
            <w:tcW w:w="684" w:type="dxa"/>
          </w:tcPr>
          <w:p w14:paraId="1F566199" w14:textId="326FD8D7" w:rsidR="0096473D" w:rsidRPr="00DC04C2" w:rsidRDefault="0096473D" w:rsidP="007E47EE">
            <w:pPr>
              <w:rPr>
                <w:rFonts w:ascii="Arial" w:hAnsi="Arial" w:cs="Arial"/>
                <w:b/>
                <w:bCs/>
                <w:sz w:val="24"/>
                <w:szCs w:val="24"/>
              </w:rPr>
            </w:pPr>
            <w:r w:rsidRPr="00DC04C2">
              <w:rPr>
                <w:rFonts w:ascii="Arial" w:hAnsi="Arial" w:cs="Arial"/>
                <w:b/>
                <w:bCs/>
                <w:sz w:val="24"/>
                <w:szCs w:val="24"/>
              </w:rPr>
              <w:t>2.3</w:t>
            </w:r>
            <w:r w:rsidR="006028B1" w:rsidRPr="00DC04C2">
              <w:rPr>
                <w:rFonts w:ascii="Arial" w:hAnsi="Arial" w:cs="Arial"/>
                <w:b/>
                <w:bCs/>
                <w:sz w:val="24"/>
                <w:szCs w:val="24"/>
              </w:rPr>
              <w:t>8</w:t>
            </w:r>
          </w:p>
        </w:tc>
        <w:tc>
          <w:tcPr>
            <w:tcW w:w="5265" w:type="dxa"/>
            <w:gridSpan w:val="3"/>
          </w:tcPr>
          <w:p w14:paraId="4434CE73" w14:textId="77777777" w:rsidR="0096473D" w:rsidRDefault="0096473D" w:rsidP="007E47EE">
            <w:pPr>
              <w:rPr>
                <w:rFonts w:ascii="Arial" w:hAnsi="Arial" w:cs="Arial"/>
                <w:sz w:val="24"/>
                <w:szCs w:val="24"/>
              </w:rPr>
            </w:pPr>
            <w:r w:rsidRPr="00DC04C2">
              <w:rPr>
                <w:rFonts w:ascii="Arial" w:hAnsi="Arial" w:cs="Arial"/>
                <w:sz w:val="24"/>
                <w:szCs w:val="24"/>
              </w:rPr>
              <w:t>Parent/Carer surveys are distributed annually which include safeguarding themes</w:t>
            </w:r>
          </w:p>
          <w:p w14:paraId="4FEAE9BF" w14:textId="1834FF5A" w:rsidR="00154D6F" w:rsidRPr="00DC04C2" w:rsidRDefault="00154D6F" w:rsidP="007E47EE">
            <w:pPr>
              <w:rPr>
                <w:rFonts w:ascii="Arial" w:hAnsi="Arial" w:cs="Arial"/>
                <w:sz w:val="24"/>
                <w:szCs w:val="24"/>
              </w:rPr>
            </w:pPr>
          </w:p>
        </w:tc>
        <w:tc>
          <w:tcPr>
            <w:tcW w:w="2444" w:type="dxa"/>
          </w:tcPr>
          <w:p w14:paraId="0C56283B" w14:textId="77777777" w:rsidR="0096473D" w:rsidRPr="00DC04C2" w:rsidRDefault="0096473D" w:rsidP="007E47EE">
            <w:pPr>
              <w:rPr>
                <w:rFonts w:ascii="Arial" w:hAnsi="Arial" w:cs="Arial"/>
                <w:sz w:val="24"/>
                <w:szCs w:val="24"/>
              </w:rPr>
            </w:pPr>
          </w:p>
        </w:tc>
        <w:tc>
          <w:tcPr>
            <w:tcW w:w="5103" w:type="dxa"/>
            <w:gridSpan w:val="2"/>
          </w:tcPr>
          <w:p w14:paraId="1EF04FE2" w14:textId="4162F4CD" w:rsidR="0096473D" w:rsidRPr="00DC04C2" w:rsidRDefault="0096473D" w:rsidP="007E47EE">
            <w:pPr>
              <w:rPr>
                <w:rFonts w:ascii="Arial" w:hAnsi="Arial" w:cs="Arial"/>
                <w:sz w:val="24"/>
                <w:szCs w:val="24"/>
              </w:rPr>
            </w:pPr>
          </w:p>
        </w:tc>
      </w:tr>
      <w:tr w:rsidR="0096473D" w:rsidRPr="00DC04C2" w14:paraId="3C330B81" w14:textId="1ADEAFFF" w:rsidTr="00154D6F">
        <w:tc>
          <w:tcPr>
            <w:tcW w:w="684" w:type="dxa"/>
          </w:tcPr>
          <w:p w14:paraId="5E0A2414" w14:textId="7FEBB43F" w:rsidR="0096473D" w:rsidRPr="00DC04C2" w:rsidRDefault="0096473D" w:rsidP="007E47EE">
            <w:pPr>
              <w:rPr>
                <w:rFonts w:ascii="Arial" w:hAnsi="Arial" w:cs="Arial"/>
                <w:b/>
                <w:bCs/>
                <w:sz w:val="24"/>
                <w:szCs w:val="24"/>
              </w:rPr>
            </w:pPr>
            <w:r w:rsidRPr="00DC04C2">
              <w:rPr>
                <w:rFonts w:ascii="Arial" w:hAnsi="Arial" w:cs="Arial"/>
                <w:b/>
                <w:bCs/>
                <w:sz w:val="24"/>
                <w:szCs w:val="24"/>
              </w:rPr>
              <w:t>2.3</w:t>
            </w:r>
            <w:r w:rsidR="006028B1" w:rsidRPr="00DC04C2">
              <w:rPr>
                <w:rFonts w:ascii="Arial" w:hAnsi="Arial" w:cs="Arial"/>
                <w:b/>
                <w:bCs/>
                <w:sz w:val="24"/>
                <w:szCs w:val="24"/>
              </w:rPr>
              <w:t>9</w:t>
            </w:r>
          </w:p>
        </w:tc>
        <w:tc>
          <w:tcPr>
            <w:tcW w:w="5265" w:type="dxa"/>
            <w:gridSpan w:val="3"/>
          </w:tcPr>
          <w:p w14:paraId="4616FFD6" w14:textId="7C46172F" w:rsidR="0096473D" w:rsidRPr="00DC04C2" w:rsidRDefault="0096473D" w:rsidP="007E47EE">
            <w:pPr>
              <w:rPr>
                <w:rFonts w:ascii="Arial" w:hAnsi="Arial" w:cs="Arial"/>
                <w:sz w:val="24"/>
                <w:szCs w:val="24"/>
              </w:rPr>
            </w:pPr>
            <w:r w:rsidRPr="00DC04C2">
              <w:rPr>
                <w:rFonts w:ascii="Arial" w:hAnsi="Arial" w:cs="Arial"/>
                <w:sz w:val="24"/>
                <w:szCs w:val="24"/>
              </w:rPr>
              <w:t>IT filtering and monitoring systems are in place to prevent access to inappropriate content and/or contact.</w:t>
            </w:r>
          </w:p>
        </w:tc>
        <w:tc>
          <w:tcPr>
            <w:tcW w:w="2444" w:type="dxa"/>
          </w:tcPr>
          <w:p w14:paraId="7672ACA3" w14:textId="77777777" w:rsidR="0096473D" w:rsidRPr="00DC04C2" w:rsidRDefault="0096473D" w:rsidP="007E47EE">
            <w:pPr>
              <w:rPr>
                <w:rFonts w:ascii="Arial" w:hAnsi="Arial" w:cs="Arial"/>
                <w:sz w:val="24"/>
                <w:szCs w:val="24"/>
              </w:rPr>
            </w:pPr>
          </w:p>
        </w:tc>
        <w:tc>
          <w:tcPr>
            <w:tcW w:w="5103" w:type="dxa"/>
            <w:gridSpan w:val="2"/>
          </w:tcPr>
          <w:p w14:paraId="6C12886D" w14:textId="4D93797A" w:rsidR="0096473D" w:rsidRPr="00DC04C2" w:rsidRDefault="00B80103" w:rsidP="007E47EE">
            <w:pPr>
              <w:rPr>
                <w:rFonts w:ascii="Arial" w:hAnsi="Arial" w:cs="Arial"/>
                <w:b/>
                <w:bCs/>
                <w:color w:val="FF0000"/>
                <w:sz w:val="24"/>
                <w:szCs w:val="24"/>
              </w:rPr>
            </w:pPr>
            <w:r w:rsidRPr="00DC04C2">
              <w:rPr>
                <w:rFonts w:ascii="Arial" w:hAnsi="Arial" w:cs="Arial"/>
                <w:b/>
                <w:bCs/>
                <w:sz w:val="24"/>
                <w:szCs w:val="24"/>
              </w:rPr>
              <w:t>Provide details of</w:t>
            </w:r>
            <w:r w:rsidR="00BC369A" w:rsidRPr="00DC04C2">
              <w:rPr>
                <w:rFonts w:ascii="Arial" w:hAnsi="Arial" w:cs="Arial"/>
                <w:b/>
                <w:bCs/>
                <w:sz w:val="24"/>
                <w:szCs w:val="24"/>
              </w:rPr>
              <w:t xml:space="preserve"> the</w:t>
            </w:r>
            <w:r w:rsidRPr="00DC04C2">
              <w:rPr>
                <w:rFonts w:ascii="Arial" w:hAnsi="Arial" w:cs="Arial"/>
                <w:b/>
                <w:bCs/>
                <w:sz w:val="24"/>
                <w:szCs w:val="24"/>
              </w:rPr>
              <w:t xml:space="preserve"> system in use:</w:t>
            </w:r>
          </w:p>
        </w:tc>
      </w:tr>
      <w:tr w:rsidR="0096473D" w:rsidRPr="00DC04C2" w14:paraId="7504340C" w14:textId="513583A7" w:rsidTr="00154D6F">
        <w:tc>
          <w:tcPr>
            <w:tcW w:w="684" w:type="dxa"/>
          </w:tcPr>
          <w:p w14:paraId="38587314" w14:textId="004B043F" w:rsidR="0096473D" w:rsidRPr="00DC04C2" w:rsidRDefault="0096473D" w:rsidP="007E47EE">
            <w:pPr>
              <w:rPr>
                <w:rFonts w:ascii="Arial" w:hAnsi="Arial" w:cs="Arial"/>
                <w:b/>
                <w:bCs/>
                <w:sz w:val="24"/>
                <w:szCs w:val="24"/>
              </w:rPr>
            </w:pPr>
            <w:r w:rsidRPr="00DC04C2">
              <w:rPr>
                <w:rFonts w:ascii="Arial" w:hAnsi="Arial" w:cs="Arial"/>
                <w:b/>
                <w:bCs/>
                <w:sz w:val="24"/>
                <w:szCs w:val="24"/>
              </w:rPr>
              <w:t>2.</w:t>
            </w:r>
            <w:r w:rsidR="006028B1" w:rsidRPr="00DC04C2">
              <w:rPr>
                <w:rFonts w:ascii="Arial" w:hAnsi="Arial" w:cs="Arial"/>
                <w:b/>
                <w:bCs/>
                <w:sz w:val="24"/>
                <w:szCs w:val="24"/>
              </w:rPr>
              <w:t>40</w:t>
            </w:r>
          </w:p>
        </w:tc>
        <w:tc>
          <w:tcPr>
            <w:tcW w:w="5265" w:type="dxa"/>
            <w:gridSpan w:val="3"/>
          </w:tcPr>
          <w:p w14:paraId="34438F3F" w14:textId="43C8C885" w:rsidR="0096473D" w:rsidRPr="00DC04C2" w:rsidRDefault="0096473D" w:rsidP="007E47EE">
            <w:pPr>
              <w:rPr>
                <w:rFonts w:ascii="Arial" w:hAnsi="Arial" w:cs="Arial"/>
                <w:sz w:val="24"/>
                <w:szCs w:val="24"/>
              </w:rPr>
            </w:pPr>
            <w:r w:rsidRPr="00DC04C2">
              <w:rPr>
                <w:rFonts w:ascii="Arial" w:hAnsi="Arial" w:cs="Arial"/>
                <w:sz w:val="24"/>
                <w:szCs w:val="24"/>
              </w:rPr>
              <w:t>Child Protection files are stored securely, kept confidential and kept up to date</w:t>
            </w:r>
          </w:p>
        </w:tc>
        <w:tc>
          <w:tcPr>
            <w:tcW w:w="2444" w:type="dxa"/>
          </w:tcPr>
          <w:p w14:paraId="783A7E86" w14:textId="77777777" w:rsidR="0096473D" w:rsidRPr="00DC04C2" w:rsidRDefault="0096473D" w:rsidP="007E47EE">
            <w:pPr>
              <w:rPr>
                <w:rFonts w:ascii="Arial" w:hAnsi="Arial" w:cs="Arial"/>
                <w:sz w:val="24"/>
                <w:szCs w:val="24"/>
              </w:rPr>
            </w:pPr>
          </w:p>
        </w:tc>
        <w:tc>
          <w:tcPr>
            <w:tcW w:w="5103" w:type="dxa"/>
            <w:gridSpan w:val="2"/>
          </w:tcPr>
          <w:p w14:paraId="0D0890FC" w14:textId="5048142A" w:rsidR="0096473D" w:rsidRPr="00DC04C2" w:rsidRDefault="0096473D" w:rsidP="007E47EE">
            <w:pPr>
              <w:rPr>
                <w:rFonts w:ascii="Arial" w:hAnsi="Arial" w:cs="Arial"/>
                <w:sz w:val="24"/>
                <w:szCs w:val="24"/>
              </w:rPr>
            </w:pPr>
          </w:p>
        </w:tc>
      </w:tr>
      <w:tr w:rsidR="0096473D" w:rsidRPr="00DC04C2" w14:paraId="37BEAE6B" w14:textId="2E35A615" w:rsidTr="00154D6F">
        <w:tc>
          <w:tcPr>
            <w:tcW w:w="684" w:type="dxa"/>
          </w:tcPr>
          <w:p w14:paraId="6DDD29F4" w14:textId="5204F43A" w:rsidR="0096473D" w:rsidRPr="00DC04C2" w:rsidRDefault="0096473D" w:rsidP="007E47EE">
            <w:pPr>
              <w:rPr>
                <w:rFonts w:ascii="Arial" w:hAnsi="Arial" w:cs="Arial"/>
                <w:b/>
                <w:bCs/>
                <w:sz w:val="24"/>
                <w:szCs w:val="24"/>
              </w:rPr>
            </w:pPr>
            <w:r w:rsidRPr="00DC04C2">
              <w:rPr>
                <w:rFonts w:ascii="Arial" w:hAnsi="Arial" w:cs="Arial"/>
                <w:b/>
                <w:bCs/>
                <w:sz w:val="24"/>
                <w:szCs w:val="24"/>
              </w:rPr>
              <w:t>2.</w:t>
            </w:r>
            <w:r w:rsidR="000D03E2" w:rsidRPr="00DC04C2">
              <w:rPr>
                <w:rFonts w:ascii="Arial" w:hAnsi="Arial" w:cs="Arial"/>
                <w:b/>
                <w:bCs/>
                <w:sz w:val="24"/>
                <w:szCs w:val="24"/>
              </w:rPr>
              <w:t>4</w:t>
            </w:r>
            <w:r w:rsidR="006028B1" w:rsidRPr="00DC04C2">
              <w:rPr>
                <w:rFonts w:ascii="Arial" w:hAnsi="Arial" w:cs="Arial"/>
                <w:b/>
                <w:bCs/>
                <w:sz w:val="24"/>
                <w:szCs w:val="24"/>
              </w:rPr>
              <w:t>1</w:t>
            </w:r>
          </w:p>
        </w:tc>
        <w:tc>
          <w:tcPr>
            <w:tcW w:w="5265" w:type="dxa"/>
            <w:gridSpan w:val="3"/>
          </w:tcPr>
          <w:p w14:paraId="589F57DF" w14:textId="08412A80" w:rsidR="0096473D" w:rsidRPr="00DC04C2" w:rsidRDefault="0096473D" w:rsidP="007E47EE">
            <w:pPr>
              <w:rPr>
                <w:rFonts w:ascii="Arial" w:hAnsi="Arial" w:cs="Arial"/>
                <w:sz w:val="24"/>
                <w:szCs w:val="24"/>
              </w:rPr>
            </w:pPr>
            <w:r w:rsidRPr="00DC04C2">
              <w:rPr>
                <w:rFonts w:ascii="Arial" w:hAnsi="Arial" w:cs="Arial"/>
                <w:sz w:val="24"/>
                <w:szCs w:val="24"/>
              </w:rPr>
              <w:t xml:space="preserve">Child protection records include an outline of the concern, how this was followed up and resolved, and the actions taken. </w:t>
            </w:r>
          </w:p>
        </w:tc>
        <w:tc>
          <w:tcPr>
            <w:tcW w:w="2444" w:type="dxa"/>
          </w:tcPr>
          <w:p w14:paraId="1E82FF81" w14:textId="77777777" w:rsidR="0096473D" w:rsidRPr="00DC04C2" w:rsidRDefault="0096473D" w:rsidP="007E47EE">
            <w:pPr>
              <w:rPr>
                <w:rFonts w:ascii="Arial" w:hAnsi="Arial" w:cs="Arial"/>
                <w:sz w:val="24"/>
                <w:szCs w:val="24"/>
              </w:rPr>
            </w:pPr>
          </w:p>
        </w:tc>
        <w:tc>
          <w:tcPr>
            <w:tcW w:w="5103" w:type="dxa"/>
            <w:gridSpan w:val="2"/>
          </w:tcPr>
          <w:p w14:paraId="5B31374A" w14:textId="3461944C" w:rsidR="0096473D" w:rsidRPr="00DC04C2" w:rsidRDefault="0096473D" w:rsidP="007E47EE">
            <w:pPr>
              <w:rPr>
                <w:rFonts w:ascii="Arial" w:hAnsi="Arial" w:cs="Arial"/>
                <w:sz w:val="24"/>
                <w:szCs w:val="24"/>
              </w:rPr>
            </w:pPr>
          </w:p>
        </w:tc>
      </w:tr>
      <w:tr w:rsidR="0096473D" w:rsidRPr="00DC04C2" w14:paraId="109DE723" w14:textId="4C54C2ED" w:rsidTr="00154D6F">
        <w:tc>
          <w:tcPr>
            <w:tcW w:w="684" w:type="dxa"/>
          </w:tcPr>
          <w:p w14:paraId="7523B633" w14:textId="41F8EA9D" w:rsidR="0096473D" w:rsidRPr="00DC04C2" w:rsidRDefault="0096473D" w:rsidP="007E47EE">
            <w:pPr>
              <w:rPr>
                <w:rFonts w:ascii="Arial" w:hAnsi="Arial" w:cs="Arial"/>
                <w:b/>
                <w:bCs/>
                <w:sz w:val="24"/>
                <w:szCs w:val="24"/>
              </w:rPr>
            </w:pPr>
            <w:r w:rsidRPr="00DC04C2">
              <w:rPr>
                <w:rFonts w:ascii="Arial" w:hAnsi="Arial" w:cs="Arial"/>
                <w:b/>
                <w:bCs/>
                <w:sz w:val="24"/>
                <w:szCs w:val="24"/>
              </w:rPr>
              <w:lastRenderedPageBreak/>
              <w:t>2.</w:t>
            </w:r>
            <w:r w:rsidR="000D03E2" w:rsidRPr="00DC04C2">
              <w:rPr>
                <w:rFonts w:ascii="Arial" w:hAnsi="Arial" w:cs="Arial"/>
                <w:b/>
                <w:bCs/>
                <w:sz w:val="24"/>
                <w:szCs w:val="24"/>
              </w:rPr>
              <w:t>4</w:t>
            </w:r>
            <w:r w:rsidR="006028B1" w:rsidRPr="00DC04C2">
              <w:rPr>
                <w:rFonts w:ascii="Arial" w:hAnsi="Arial" w:cs="Arial"/>
                <w:b/>
                <w:bCs/>
                <w:sz w:val="24"/>
                <w:szCs w:val="24"/>
              </w:rPr>
              <w:t>2</w:t>
            </w:r>
          </w:p>
        </w:tc>
        <w:tc>
          <w:tcPr>
            <w:tcW w:w="5265" w:type="dxa"/>
            <w:gridSpan w:val="3"/>
          </w:tcPr>
          <w:p w14:paraId="7611A98D" w14:textId="353F22D6" w:rsidR="00333D6D" w:rsidRPr="00DC04C2" w:rsidRDefault="0096473D" w:rsidP="000D485A">
            <w:pPr>
              <w:rPr>
                <w:rFonts w:ascii="Arial" w:hAnsi="Arial" w:cs="Arial"/>
                <w:sz w:val="24"/>
                <w:szCs w:val="24"/>
              </w:rPr>
            </w:pPr>
            <w:r w:rsidRPr="00DC04C2">
              <w:rPr>
                <w:rFonts w:ascii="Arial" w:hAnsi="Arial" w:cs="Arial"/>
                <w:sz w:val="24"/>
                <w:szCs w:val="24"/>
              </w:rPr>
              <w:t xml:space="preserve">The setting notifies the LA of pupils whose parents advise of their intention to home educate </w:t>
            </w:r>
          </w:p>
        </w:tc>
        <w:tc>
          <w:tcPr>
            <w:tcW w:w="2444" w:type="dxa"/>
          </w:tcPr>
          <w:p w14:paraId="4267E2FE" w14:textId="77777777" w:rsidR="0096473D" w:rsidRPr="00DC04C2" w:rsidRDefault="0096473D" w:rsidP="007E47EE">
            <w:pPr>
              <w:rPr>
                <w:rFonts w:ascii="Arial" w:hAnsi="Arial" w:cs="Arial"/>
                <w:sz w:val="24"/>
                <w:szCs w:val="24"/>
              </w:rPr>
            </w:pPr>
          </w:p>
        </w:tc>
        <w:tc>
          <w:tcPr>
            <w:tcW w:w="5103" w:type="dxa"/>
            <w:gridSpan w:val="2"/>
          </w:tcPr>
          <w:p w14:paraId="6AC6D071" w14:textId="07E6F594" w:rsidR="0096473D" w:rsidRPr="00DC04C2" w:rsidRDefault="0096473D" w:rsidP="007E47EE">
            <w:pPr>
              <w:rPr>
                <w:rFonts w:ascii="Arial" w:hAnsi="Arial" w:cs="Arial"/>
                <w:sz w:val="24"/>
                <w:szCs w:val="24"/>
              </w:rPr>
            </w:pPr>
          </w:p>
        </w:tc>
      </w:tr>
      <w:tr w:rsidR="0096473D" w:rsidRPr="00DC04C2" w14:paraId="24E57DCA" w14:textId="35C95EC1" w:rsidTr="00154D6F">
        <w:tc>
          <w:tcPr>
            <w:tcW w:w="684" w:type="dxa"/>
          </w:tcPr>
          <w:p w14:paraId="701E0997" w14:textId="04E55C67" w:rsidR="0096473D" w:rsidRPr="00DC04C2" w:rsidRDefault="0096473D" w:rsidP="007E47EE">
            <w:pPr>
              <w:rPr>
                <w:rFonts w:ascii="Arial" w:hAnsi="Arial" w:cs="Arial"/>
                <w:b/>
                <w:bCs/>
                <w:sz w:val="24"/>
                <w:szCs w:val="24"/>
              </w:rPr>
            </w:pPr>
            <w:r w:rsidRPr="00DC04C2">
              <w:rPr>
                <w:rFonts w:ascii="Arial" w:hAnsi="Arial" w:cs="Arial"/>
                <w:b/>
                <w:bCs/>
                <w:sz w:val="24"/>
                <w:szCs w:val="24"/>
              </w:rPr>
              <w:t>2.</w:t>
            </w:r>
            <w:r w:rsidR="000D03E2" w:rsidRPr="00DC04C2">
              <w:rPr>
                <w:rFonts w:ascii="Arial" w:hAnsi="Arial" w:cs="Arial"/>
                <w:b/>
                <w:bCs/>
                <w:sz w:val="24"/>
                <w:szCs w:val="24"/>
              </w:rPr>
              <w:t>4</w:t>
            </w:r>
            <w:r w:rsidR="006028B1" w:rsidRPr="00DC04C2">
              <w:rPr>
                <w:rFonts w:ascii="Arial" w:hAnsi="Arial" w:cs="Arial"/>
                <w:b/>
                <w:bCs/>
                <w:sz w:val="24"/>
                <w:szCs w:val="24"/>
              </w:rPr>
              <w:t>3</w:t>
            </w:r>
          </w:p>
        </w:tc>
        <w:tc>
          <w:tcPr>
            <w:tcW w:w="5265" w:type="dxa"/>
            <w:gridSpan w:val="3"/>
          </w:tcPr>
          <w:p w14:paraId="4B62E156" w14:textId="028F0711" w:rsidR="0096473D" w:rsidRPr="00DC04C2" w:rsidRDefault="0096473D" w:rsidP="007E47EE">
            <w:pPr>
              <w:rPr>
                <w:rFonts w:ascii="Arial" w:hAnsi="Arial" w:cs="Arial"/>
                <w:sz w:val="24"/>
                <w:szCs w:val="24"/>
              </w:rPr>
            </w:pPr>
            <w:r w:rsidRPr="00DC04C2">
              <w:rPr>
                <w:rFonts w:ascii="Arial" w:hAnsi="Arial" w:cs="Arial"/>
                <w:sz w:val="24"/>
                <w:szCs w:val="24"/>
              </w:rPr>
              <w:t>The setting reviews data for children missing education, CSE, CCE, bullying, domestic abuse, substance misuse, FGM, weapon carrying, forced marriage, parental mental health needs, pupil mental health needs and extremism on a termly basis to consider the schools priorities.</w:t>
            </w:r>
          </w:p>
        </w:tc>
        <w:tc>
          <w:tcPr>
            <w:tcW w:w="2444" w:type="dxa"/>
          </w:tcPr>
          <w:p w14:paraId="1C335F28" w14:textId="77777777" w:rsidR="0096473D" w:rsidRPr="00DC04C2" w:rsidRDefault="0096473D" w:rsidP="007E47EE">
            <w:pPr>
              <w:rPr>
                <w:rFonts w:ascii="Arial" w:hAnsi="Arial" w:cs="Arial"/>
                <w:sz w:val="24"/>
                <w:szCs w:val="24"/>
              </w:rPr>
            </w:pPr>
          </w:p>
        </w:tc>
        <w:tc>
          <w:tcPr>
            <w:tcW w:w="5103" w:type="dxa"/>
            <w:gridSpan w:val="2"/>
          </w:tcPr>
          <w:p w14:paraId="0944DC85" w14:textId="4D0A38D7" w:rsidR="0096473D" w:rsidRPr="00DC04C2" w:rsidRDefault="0096473D" w:rsidP="007E47EE">
            <w:pPr>
              <w:rPr>
                <w:rFonts w:ascii="Arial" w:hAnsi="Arial" w:cs="Arial"/>
                <w:sz w:val="24"/>
                <w:szCs w:val="24"/>
              </w:rPr>
            </w:pPr>
          </w:p>
        </w:tc>
      </w:tr>
      <w:tr w:rsidR="0096473D" w:rsidRPr="00DC04C2" w14:paraId="66368130" w14:textId="1F8FED99" w:rsidTr="00154D6F">
        <w:tc>
          <w:tcPr>
            <w:tcW w:w="684" w:type="dxa"/>
          </w:tcPr>
          <w:p w14:paraId="68523F68" w14:textId="750CBAFC" w:rsidR="0096473D" w:rsidRPr="00DC04C2" w:rsidRDefault="0096473D" w:rsidP="007E47EE">
            <w:pPr>
              <w:rPr>
                <w:rFonts w:ascii="Arial" w:hAnsi="Arial" w:cs="Arial"/>
                <w:b/>
                <w:bCs/>
                <w:sz w:val="24"/>
                <w:szCs w:val="24"/>
              </w:rPr>
            </w:pPr>
            <w:r w:rsidRPr="00DC04C2">
              <w:rPr>
                <w:rFonts w:ascii="Arial" w:hAnsi="Arial" w:cs="Arial"/>
                <w:b/>
                <w:bCs/>
                <w:sz w:val="24"/>
                <w:szCs w:val="24"/>
              </w:rPr>
              <w:t>2.</w:t>
            </w:r>
            <w:r w:rsidR="000D03E2" w:rsidRPr="00DC04C2">
              <w:rPr>
                <w:rFonts w:ascii="Arial" w:hAnsi="Arial" w:cs="Arial"/>
                <w:b/>
                <w:bCs/>
                <w:sz w:val="24"/>
                <w:szCs w:val="24"/>
              </w:rPr>
              <w:t>4</w:t>
            </w:r>
            <w:r w:rsidR="006028B1" w:rsidRPr="00DC04C2">
              <w:rPr>
                <w:rFonts w:ascii="Arial" w:hAnsi="Arial" w:cs="Arial"/>
                <w:b/>
                <w:bCs/>
                <w:sz w:val="24"/>
                <w:szCs w:val="24"/>
              </w:rPr>
              <w:t>4</w:t>
            </w:r>
          </w:p>
        </w:tc>
        <w:tc>
          <w:tcPr>
            <w:tcW w:w="5265" w:type="dxa"/>
            <w:gridSpan w:val="3"/>
          </w:tcPr>
          <w:p w14:paraId="3657650E" w14:textId="28ECFBBA" w:rsidR="0096473D" w:rsidRPr="00DC04C2" w:rsidRDefault="0096473D" w:rsidP="007E47EE">
            <w:pPr>
              <w:rPr>
                <w:rFonts w:ascii="Arial" w:hAnsi="Arial" w:cs="Arial"/>
                <w:sz w:val="24"/>
                <w:szCs w:val="24"/>
              </w:rPr>
            </w:pPr>
            <w:r w:rsidRPr="00DC04C2">
              <w:rPr>
                <w:rFonts w:ascii="Arial" w:hAnsi="Arial" w:cs="Arial"/>
                <w:sz w:val="24"/>
                <w:szCs w:val="24"/>
              </w:rPr>
              <w:t>The DSL and SLT carefully review data and specific incidents to consider and challenge any potential indicators of unconscious bias</w:t>
            </w:r>
          </w:p>
        </w:tc>
        <w:tc>
          <w:tcPr>
            <w:tcW w:w="2444" w:type="dxa"/>
          </w:tcPr>
          <w:p w14:paraId="02B7E602" w14:textId="77777777" w:rsidR="0096473D" w:rsidRPr="00DC04C2" w:rsidRDefault="0096473D" w:rsidP="007E47EE">
            <w:pPr>
              <w:rPr>
                <w:rFonts w:ascii="Arial" w:hAnsi="Arial" w:cs="Arial"/>
                <w:sz w:val="24"/>
                <w:szCs w:val="24"/>
              </w:rPr>
            </w:pPr>
          </w:p>
        </w:tc>
        <w:tc>
          <w:tcPr>
            <w:tcW w:w="5103" w:type="dxa"/>
            <w:gridSpan w:val="2"/>
          </w:tcPr>
          <w:p w14:paraId="6F9ACEE3" w14:textId="5D7C4034" w:rsidR="0096473D" w:rsidRPr="00DC04C2" w:rsidRDefault="0096473D" w:rsidP="007E47EE">
            <w:pPr>
              <w:rPr>
                <w:rFonts w:ascii="Arial" w:hAnsi="Arial" w:cs="Arial"/>
                <w:sz w:val="24"/>
                <w:szCs w:val="24"/>
              </w:rPr>
            </w:pPr>
          </w:p>
        </w:tc>
      </w:tr>
      <w:tr w:rsidR="0096473D" w:rsidRPr="00DC04C2" w14:paraId="0E4502F9" w14:textId="08CAAE44" w:rsidTr="00154D6F">
        <w:tc>
          <w:tcPr>
            <w:tcW w:w="684" w:type="dxa"/>
          </w:tcPr>
          <w:p w14:paraId="7C2D7CB5" w14:textId="18DF2CDC" w:rsidR="0096473D" w:rsidRPr="00DC04C2" w:rsidRDefault="0096473D" w:rsidP="007E47EE">
            <w:pPr>
              <w:rPr>
                <w:rFonts w:ascii="Arial" w:hAnsi="Arial" w:cs="Arial"/>
                <w:b/>
                <w:bCs/>
                <w:sz w:val="24"/>
                <w:szCs w:val="24"/>
              </w:rPr>
            </w:pPr>
            <w:r w:rsidRPr="00DC04C2">
              <w:rPr>
                <w:rFonts w:ascii="Arial" w:hAnsi="Arial" w:cs="Arial"/>
                <w:b/>
                <w:bCs/>
                <w:sz w:val="24"/>
                <w:szCs w:val="24"/>
              </w:rPr>
              <w:t>2.</w:t>
            </w:r>
            <w:r w:rsidR="000D03E2" w:rsidRPr="00DC04C2">
              <w:rPr>
                <w:rFonts w:ascii="Arial" w:hAnsi="Arial" w:cs="Arial"/>
                <w:b/>
                <w:bCs/>
                <w:sz w:val="24"/>
                <w:szCs w:val="24"/>
              </w:rPr>
              <w:t>4</w:t>
            </w:r>
            <w:r w:rsidR="006028B1" w:rsidRPr="00DC04C2">
              <w:rPr>
                <w:rFonts w:ascii="Arial" w:hAnsi="Arial" w:cs="Arial"/>
                <w:b/>
                <w:bCs/>
                <w:sz w:val="24"/>
                <w:szCs w:val="24"/>
              </w:rPr>
              <w:t>5</w:t>
            </w:r>
          </w:p>
        </w:tc>
        <w:tc>
          <w:tcPr>
            <w:tcW w:w="5265" w:type="dxa"/>
            <w:gridSpan w:val="3"/>
          </w:tcPr>
          <w:p w14:paraId="78162B94" w14:textId="141FCFDC" w:rsidR="0096473D" w:rsidRPr="00DC04C2" w:rsidRDefault="0096473D" w:rsidP="007E47EE">
            <w:pPr>
              <w:rPr>
                <w:rFonts w:ascii="Arial" w:hAnsi="Arial" w:cs="Arial"/>
                <w:sz w:val="24"/>
                <w:szCs w:val="24"/>
              </w:rPr>
            </w:pPr>
            <w:r w:rsidRPr="00DC04C2">
              <w:rPr>
                <w:rFonts w:ascii="Arial" w:hAnsi="Arial" w:cs="Arial"/>
                <w:sz w:val="24"/>
                <w:szCs w:val="24"/>
              </w:rPr>
              <w:t>There is a security system to keep the grounds and buildings secure whilst pupils are on site</w:t>
            </w:r>
          </w:p>
        </w:tc>
        <w:tc>
          <w:tcPr>
            <w:tcW w:w="2444" w:type="dxa"/>
          </w:tcPr>
          <w:p w14:paraId="467E0DF0" w14:textId="77777777" w:rsidR="0096473D" w:rsidRPr="00DC04C2" w:rsidRDefault="0096473D" w:rsidP="007E47EE">
            <w:pPr>
              <w:rPr>
                <w:rFonts w:ascii="Arial" w:hAnsi="Arial" w:cs="Arial"/>
                <w:sz w:val="24"/>
                <w:szCs w:val="24"/>
              </w:rPr>
            </w:pPr>
          </w:p>
        </w:tc>
        <w:tc>
          <w:tcPr>
            <w:tcW w:w="5103" w:type="dxa"/>
            <w:gridSpan w:val="2"/>
          </w:tcPr>
          <w:p w14:paraId="628C1E86" w14:textId="10A935B5" w:rsidR="0096473D" w:rsidRPr="00DC04C2" w:rsidRDefault="0096473D" w:rsidP="007E47EE">
            <w:pPr>
              <w:rPr>
                <w:rFonts w:ascii="Arial" w:hAnsi="Arial" w:cs="Arial"/>
                <w:sz w:val="24"/>
                <w:szCs w:val="24"/>
              </w:rPr>
            </w:pPr>
          </w:p>
        </w:tc>
      </w:tr>
      <w:tr w:rsidR="0096473D" w:rsidRPr="00DC04C2" w14:paraId="72C92DA3" w14:textId="3291DA43" w:rsidTr="00154D6F">
        <w:tc>
          <w:tcPr>
            <w:tcW w:w="684" w:type="dxa"/>
          </w:tcPr>
          <w:p w14:paraId="1879C129" w14:textId="63AD847D" w:rsidR="0096473D" w:rsidRPr="00DC04C2" w:rsidRDefault="0096473D" w:rsidP="007E47EE">
            <w:pPr>
              <w:rPr>
                <w:rFonts w:ascii="Arial" w:hAnsi="Arial" w:cs="Arial"/>
                <w:b/>
                <w:bCs/>
                <w:sz w:val="24"/>
                <w:szCs w:val="24"/>
              </w:rPr>
            </w:pPr>
            <w:r w:rsidRPr="00DC04C2">
              <w:rPr>
                <w:rFonts w:ascii="Arial" w:hAnsi="Arial" w:cs="Arial"/>
                <w:b/>
                <w:bCs/>
                <w:sz w:val="24"/>
                <w:szCs w:val="24"/>
              </w:rPr>
              <w:t>2.</w:t>
            </w:r>
            <w:r w:rsidR="000D03E2" w:rsidRPr="00DC04C2">
              <w:rPr>
                <w:rFonts w:ascii="Arial" w:hAnsi="Arial" w:cs="Arial"/>
                <w:b/>
                <w:bCs/>
                <w:sz w:val="24"/>
                <w:szCs w:val="24"/>
              </w:rPr>
              <w:t>4</w:t>
            </w:r>
            <w:r w:rsidR="006028B1" w:rsidRPr="00DC04C2">
              <w:rPr>
                <w:rFonts w:ascii="Arial" w:hAnsi="Arial" w:cs="Arial"/>
                <w:b/>
                <w:bCs/>
                <w:sz w:val="24"/>
                <w:szCs w:val="24"/>
              </w:rPr>
              <w:t>6</w:t>
            </w:r>
          </w:p>
        </w:tc>
        <w:tc>
          <w:tcPr>
            <w:tcW w:w="5265" w:type="dxa"/>
            <w:gridSpan w:val="3"/>
          </w:tcPr>
          <w:p w14:paraId="11F3F406" w14:textId="63A112C0" w:rsidR="00D223C8" w:rsidRPr="00DC04C2" w:rsidRDefault="0096473D" w:rsidP="005166FE">
            <w:pPr>
              <w:rPr>
                <w:rFonts w:ascii="Arial" w:hAnsi="Arial" w:cs="Arial"/>
                <w:sz w:val="24"/>
                <w:szCs w:val="24"/>
              </w:rPr>
            </w:pPr>
            <w:r w:rsidRPr="00DC04C2">
              <w:rPr>
                <w:rFonts w:ascii="Arial" w:hAnsi="Arial" w:cs="Arial"/>
                <w:sz w:val="24"/>
                <w:szCs w:val="24"/>
              </w:rPr>
              <w:t xml:space="preserve">There is a protocol at the beginning and end of the school day to ensure that younger and/or vulnerable pupils do not leave the site unaccompanied </w:t>
            </w:r>
          </w:p>
        </w:tc>
        <w:tc>
          <w:tcPr>
            <w:tcW w:w="2444" w:type="dxa"/>
          </w:tcPr>
          <w:p w14:paraId="6782C4BD" w14:textId="77777777" w:rsidR="0096473D" w:rsidRPr="00DC04C2" w:rsidRDefault="0096473D" w:rsidP="007E47EE">
            <w:pPr>
              <w:rPr>
                <w:rFonts w:ascii="Arial" w:hAnsi="Arial" w:cs="Arial"/>
                <w:sz w:val="24"/>
                <w:szCs w:val="24"/>
              </w:rPr>
            </w:pPr>
          </w:p>
        </w:tc>
        <w:tc>
          <w:tcPr>
            <w:tcW w:w="5103" w:type="dxa"/>
            <w:gridSpan w:val="2"/>
          </w:tcPr>
          <w:p w14:paraId="206EFBA8" w14:textId="120867CC" w:rsidR="0096473D" w:rsidRPr="00DC04C2" w:rsidRDefault="0096473D" w:rsidP="007E47EE">
            <w:pPr>
              <w:rPr>
                <w:rFonts w:ascii="Arial" w:hAnsi="Arial" w:cs="Arial"/>
                <w:sz w:val="24"/>
                <w:szCs w:val="24"/>
              </w:rPr>
            </w:pPr>
          </w:p>
        </w:tc>
      </w:tr>
      <w:tr w:rsidR="0096473D" w:rsidRPr="00DC04C2" w14:paraId="32A6C40D" w14:textId="220FB2B9" w:rsidTr="00154D6F">
        <w:tc>
          <w:tcPr>
            <w:tcW w:w="684" w:type="dxa"/>
          </w:tcPr>
          <w:p w14:paraId="4A49F735" w14:textId="1E5F9E45" w:rsidR="0096473D" w:rsidRPr="00DC04C2" w:rsidRDefault="0096473D" w:rsidP="007E47EE">
            <w:pPr>
              <w:rPr>
                <w:rFonts w:ascii="Arial" w:hAnsi="Arial" w:cs="Arial"/>
                <w:b/>
                <w:bCs/>
                <w:sz w:val="24"/>
                <w:szCs w:val="24"/>
              </w:rPr>
            </w:pPr>
            <w:r w:rsidRPr="00DC04C2">
              <w:rPr>
                <w:rFonts w:ascii="Arial" w:hAnsi="Arial" w:cs="Arial"/>
                <w:b/>
                <w:bCs/>
                <w:sz w:val="24"/>
                <w:szCs w:val="24"/>
              </w:rPr>
              <w:t>2.4</w:t>
            </w:r>
            <w:r w:rsidR="006028B1" w:rsidRPr="00DC04C2">
              <w:rPr>
                <w:rFonts w:ascii="Arial" w:hAnsi="Arial" w:cs="Arial"/>
                <w:b/>
                <w:bCs/>
                <w:sz w:val="24"/>
                <w:szCs w:val="24"/>
              </w:rPr>
              <w:t>7</w:t>
            </w:r>
          </w:p>
        </w:tc>
        <w:tc>
          <w:tcPr>
            <w:tcW w:w="5265" w:type="dxa"/>
            <w:gridSpan w:val="3"/>
          </w:tcPr>
          <w:p w14:paraId="129D995A" w14:textId="3F21AD85" w:rsidR="0096473D" w:rsidRPr="00DC04C2" w:rsidRDefault="0096473D" w:rsidP="007E47EE">
            <w:pPr>
              <w:rPr>
                <w:rFonts w:ascii="Arial" w:hAnsi="Arial" w:cs="Arial"/>
                <w:sz w:val="24"/>
                <w:szCs w:val="24"/>
              </w:rPr>
            </w:pPr>
            <w:r w:rsidRPr="00DC04C2">
              <w:rPr>
                <w:rFonts w:ascii="Arial" w:hAnsi="Arial" w:cs="Arial"/>
                <w:sz w:val="24"/>
                <w:szCs w:val="24"/>
              </w:rPr>
              <w:t>All visitors attending the setting in a professional capacity present their ID and staff seek assurances from employers that DBS checks are in place.</w:t>
            </w:r>
          </w:p>
        </w:tc>
        <w:tc>
          <w:tcPr>
            <w:tcW w:w="2444" w:type="dxa"/>
          </w:tcPr>
          <w:p w14:paraId="1BD5216C" w14:textId="77777777" w:rsidR="0096473D" w:rsidRPr="00DC04C2" w:rsidRDefault="0096473D" w:rsidP="007E47EE">
            <w:pPr>
              <w:rPr>
                <w:rFonts w:ascii="Arial" w:hAnsi="Arial" w:cs="Arial"/>
                <w:sz w:val="24"/>
                <w:szCs w:val="24"/>
              </w:rPr>
            </w:pPr>
          </w:p>
        </w:tc>
        <w:tc>
          <w:tcPr>
            <w:tcW w:w="5103" w:type="dxa"/>
            <w:gridSpan w:val="2"/>
          </w:tcPr>
          <w:p w14:paraId="4F481BA1" w14:textId="00822514" w:rsidR="0096473D" w:rsidRPr="00DC04C2" w:rsidRDefault="0096473D" w:rsidP="007E47EE">
            <w:pPr>
              <w:rPr>
                <w:rFonts w:ascii="Arial" w:hAnsi="Arial" w:cs="Arial"/>
                <w:sz w:val="24"/>
                <w:szCs w:val="24"/>
              </w:rPr>
            </w:pPr>
          </w:p>
        </w:tc>
      </w:tr>
      <w:tr w:rsidR="0096473D" w:rsidRPr="00DC04C2" w14:paraId="147E29F7" w14:textId="74381266" w:rsidTr="00154D6F">
        <w:tc>
          <w:tcPr>
            <w:tcW w:w="684" w:type="dxa"/>
          </w:tcPr>
          <w:p w14:paraId="6D34BCCF" w14:textId="30F77332" w:rsidR="0096473D" w:rsidRPr="00DC04C2" w:rsidRDefault="0096473D" w:rsidP="007E47EE">
            <w:pPr>
              <w:rPr>
                <w:rFonts w:ascii="Arial" w:hAnsi="Arial" w:cs="Arial"/>
                <w:b/>
                <w:bCs/>
                <w:sz w:val="24"/>
                <w:szCs w:val="24"/>
              </w:rPr>
            </w:pPr>
            <w:r w:rsidRPr="00DC04C2">
              <w:rPr>
                <w:rFonts w:ascii="Arial" w:hAnsi="Arial" w:cs="Arial"/>
                <w:b/>
                <w:bCs/>
                <w:sz w:val="24"/>
                <w:szCs w:val="24"/>
              </w:rPr>
              <w:t>2.4</w:t>
            </w:r>
            <w:r w:rsidR="006028B1" w:rsidRPr="00DC04C2">
              <w:rPr>
                <w:rFonts w:ascii="Arial" w:hAnsi="Arial" w:cs="Arial"/>
                <w:b/>
                <w:bCs/>
                <w:sz w:val="24"/>
                <w:szCs w:val="24"/>
              </w:rPr>
              <w:t>8</w:t>
            </w:r>
          </w:p>
        </w:tc>
        <w:tc>
          <w:tcPr>
            <w:tcW w:w="5265" w:type="dxa"/>
            <w:gridSpan w:val="3"/>
          </w:tcPr>
          <w:p w14:paraId="1B3C43D8" w14:textId="005FA396" w:rsidR="0096473D" w:rsidRPr="00DC04C2" w:rsidRDefault="0096473D" w:rsidP="007E47EE">
            <w:pPr>
              <w:rPr>
                <w:rFonts w:ascii="Arial" w:hAnsi="Arial" w:cs="Arial"/>
                <w:sz w:val="24"/>
                <w:szCs w:val="24"/>
              </w:rPr>
            </w:pPr>
            <w:r w:rsidRPr="00DC04C2">
              <w:rPr>
                <w:rFonts w:ascii="Arial" w:hAnsi="Arial" w:cs="Arial"/>
                <w:sz w:val="24"/>
                <w:szCs w:val="24"/>
              </w:rPr>
              <w:t>All other visitors/volunteers to the setting are accompanied at all times whilst pupils are on site.</w:t>
            </w:r>
          </w:p>
        </w:tc>
        <w:tc>
          <w:tcPr>
            <w:tcW w:w="2444" w:type="dxa"/>
          </w:tcPr>
          <w:p w14:paraId="1334E8A9" w14:textId="77777777" w:rsidR="0096473D" w:rsidRPr="00DC04C2" w:rsidRDefault="0096473D" w:rsidP="007E47EE">
            <w:pPr>
              <w:rPr>
                <w:rFonts w:ascii="Arial" w:hAnsi="Arial" w:cs="Arial"/>
                <w:sz w:val="24"/>
                <w:szCs w:val="24"/>
              </w:rPr>
            </w:pPr>
          </w:p>
        </w:tc>
        <w:tc>
          <w:tcPr>
            <w:tcW w:w="5103" w:type="dxa"/>
            <w:gridSpan w:val="2"/>
          </w:tcPr>
          <w:p w14:paraId="2626C2ED" w14:textId="5E58E423" w:rsidR="0096473D" w:rsidRPr="00DC04C2" w:rsidRDefault="0096473D" w:rsidP="007E47EE">
            <w:pPr>
              <w:rPr>
                <w:rFonts w:ascii="Arial" w:hAnsi="Arial" w:cs="Arial"/>
                <w:sz w:val="24"/>
                <w:szCs w:val="24"/>
              </w:rPr>
            </w:pPr>
          </w:p>
        </w:tc>
      </w:tr>
      <w:tr w:rsidR="00BF057E" w:rsidRPr="00DC04C2" w14:paraId="09B248B7" w14:textId="77777777" w:rsidTr="00154D6F">
        <w:tc>
          <w:tcPr>
            <w:tcW w:w="3431" w:type="dxa"/>
            <w:gridSpan w:val="3"/>
          </w:tcPr>
          <w:p w14:paraId="735AFF98" w14:textId="77777777" w:rsidR="00BF057E" w:rsidRPr="00DC04C2" w:rsidRDefault="00BF057E" w:rsidP="00ED23E4">
            <w:pPr>
              <w:rPr>
                <w:rFonts w:ascii="Arial" w:hAnsi="Arial" w:cs="Arial"/>
                <w:b/>
                <w:bCs/>
                <w:sz w:val="24"/>
                <w:szCs w:val="24"/>
              </w:rPr>
            </w:pPr>
            <w:bookmarkStart w:id="3" w:name="_Hlk133233061"/>
            <w:r w:rsidRPr="00DC04C2">
              <w:rPr>
                <w:rFonts w:ascii="Arial" w:hAnsi="Arial" w:cs="Arial"/>
                <w:b/>
                <w:bCs/>
                <w:sz w:val="24"/>
                <w:szCs w:val="24"/>
              </w:rPr>
              <w:t>Inadequate</w:t>
            </w:r>
          </w:p>
          <w:p w14:paraId="6152701D" w14:textId="1BBB1680" w:rsidR="0033796A" w:rsidRPr="00DC04C2" w:rsidRDefault="0033796A" w:rsidP="00ED23E4">
            <w:pPr>
              <w:rPr>
                <w:rFonts w:ascii="Arial" w:hAnsi="Arial" w:cs="Arial"/>
                <w:b/>
                <w:bCs/>
                <w:sz w:val="24"/>
                <w:szCs w:val="24"/>
              </w:rPr>
            </w:pPr>
          </w:p>
        </w:tc>
        <w:tc>
          <w:tcPr>
            <w:tcW w:w="2518" w:type="dxa"/>
          </w:tcPr>
          <w:p w14:paraId="32A3E8BF" w14:textId="77777777" w:rsidR="00BF057E" w:rsidRPr="00DC04C2" w:rsidRDefault="00BF057E" w:rsidP="00ED23E4">
            <w:pPr>
              <w:rPr>
                <w:rFonts w:ascii="Arial" w:hAnsi="Arial" w:cs="Arial"/>
                <w:b/>
                <w:bCs/>
                <w:sz w:val="24"/>
                <w:szCs w:val="24"/>
              </w:rPr>
            </w:pPr>
            <w:r w:rsidRPr="00DC04C2">
              <w:rPr>
                <w:rFonts w:ascii="Arial" w:hAnsi="Arial" w:cs="Arial"/>
                <w:b/>
                <w:bCs/>
                <w:sz w:val="24"/>
                <w:szCs w:val="24"/>
              </w:rPr>
              <w:t>Requires Improvement</w:t>
            </w:r>
          </w:p>
        </w:tc>
        <w:tc>
          <w:tcPr>
            <w:tcW w:w="3861" w:type="dxa"/>
            <w:gridSpan w:val="2"/>
          </w:tcPr>
          <w:p w14:paraId="5524A38E" w14:textId="77777777" w:rsidR="00BF057E" w:rsidRPr="00DC04C2" w:rsidRDefault="00BF057E" w:rsidP="00ED23E4">
            <w:pPr>
              <w:rPr>
                <w:rFonts w:ascii="Arial" w:hAnsi="Arial" w:cs="Arial"/>
                <w:b/>
                <w:bCs/>
                <w:sz w:val="24"/>
                <w:szCs w:val="24"/>
              </w:rPr>
            </w:pPr>
            <w:r w:rsidRPr="00DC04C2">
              <w:rPr>
                <w:rFonts w:ascii="Arial" w:hAnsi="Arial" w:cs="Arial"/>
                <w:b/>
                <w:bCs/>
                <w:sz w:val="24"/>
                <w:szCs w:val="24"/>
              </w:rPr>
              <w:t>Good</w:t>
            </w:r>
          </w:p>
        </w:tc>
        <w:tc>
          <w:tcPr>
            <w:tcW w:w="3686" w:type="dxa"/>
          </w:tcPr>
          <w:p w14:paraId="79A352F4" w14:textId="77777777" w:rsidR="00BF057E" w:rsidRPr="00DC04C2" w:rsidRDefault="00BF057E" w:rsidP="00ED23E4">
            <w:pPr>
              <w:rPr>
                <w:rFonts w:ascii="Arial" w:hAnsi="Arial" w:cs="Arial"/>
                <w:b/>
                <w:bCs/>
                <w:sz w:val="24"/>
                <w:szCs w:val="24"/>
              </w:rPr>
            </w:pPr>
            <w:r w:rsidRPr="00DC04C2">
              <w:rPr>
                <w:rFonts w:ascii="Arial" w:hAnsi="Arial" w:cs="Arial"/>
                <w:b/>
                <w:bCs/>
                <w:sz w:val="24"/>
                <w:szCs w:val="24"/>
              </w:rPr>
              <w:t>Outstanding</w:t>
            </w:r>
          </w:p>
        </w:tc>
      </w:tr>
      <w:tr w:rsidR="00BF057E" w:rsidRPr="00DC04C2" w14:paraId="490E04DE" w14:textId="77777777" w:rsidTr="00154D6F">
        <w:tc>
          <w:tcPr>
            <w:tcW w:w="3431" w:type="dxa"/>
            <w:gridSpan w:val="3"/>
          </w:tcPr>
          <w:p w14:paraId="179C4184" w14:textId="77777777" w:rsidR="00BF057E" w:rsidRPr="00DC04C2" w:rsidRDefault="00BF057E" w:rsidP="00ED23E4">
            <w:pPr>
              <w:rPr>
                <w:rFonts w:ascii="Arial" w:hAnsi="Arial" w:cs="Arial"/>
                <w:sz w:val="24"/>
                <w:szCs w:val="24"/>
              </w:rPr>
            </w:pPr>
          </w:p>
          <w:p w14:paraId="608A1ECC" w14:textId="77777777" w:rsidR="00BF057E" w:rsidRPr="00DC04C2" w:rsidRDefault="00BF057E" w:rsidP="00ED23E4">
            <w:pPr>
              <w:rPr>
                <w:rFonts w:ascii="Arial" w:hAnsi="Arial" w:cs="Arial"/>
                <w:sz w:val="24"/>
                <w:szCs w:val="24"/>
              </w:rPr>
            </w:pPr>
          </w:p>
        </w:tc>
        <w:tc>
          <w:tcPr>
            <w:tcW w:w="2518" w:type="dxa"/>
          </w:tcPr>
          <w:p w14:paraId="2DCC5AA4" w14:textId="77777777" w:rsidR="00BF057E" w:rsidRPr="00DC04C2" w:rsidRDefault="00BF057E" w:rsidP="00ED23E4">
            <w:pPr>
              <w:rPr>
                <w:rFonts w:ascii="Arial" w:hAnsi="Arial" w:cs="Arial"/>
                <w:sz w:val="24"/>
                <w:szCs w:val="24"/>
              </w:rPr>
            </w:pPr>
          </w:p>
        </w:tc>
        <w:tc>
          <w:tcPr>
            <w:tcW w:w="3861" w:type="dxa"/>
            <w:gridSpan w:val="2"/>
          </w:tcPr>
          <w:p w14:paraId="13BE19F3" w14:textId="77777777" w:rsidR="00BF057E" w:rsidRPr="00DC04C2" w:rsidRDefault="00BF057E" w:rsidP="00ED23E4">
            <w:pPr>
              <w:rPr>
                <w:rFonts w:ascii="Arial" w:hAnsi="Arial" w:cs="Arial"/>
                <w:sz w:val="24"/>
                <w:szCs w:val="24"/>
              </w:rPr>
            </w:pPr>
          </w:p>
        </w:tc>
        <w:tc>
          <w:tcPr>
            <w:tcW w:w="3686" w:type="dxa"/>
          </w:tcPr>
          <w:p w14:paraId="7EF646FB" w14:textId="77777777" w:rsidR="00BF057E" w:rsidRPr="00DC04C2" w:rsidRDefault="00BF057E" w:rsidP="00ED23E4">
            <w:pPr>
              <w:rPr>
                <w:rFonts w:ascii="Arial" w:hAnsi="Arial" w:cs="Arial"/>
                <w:sz w:val="24"/>
                <w:szCs w:val="24"/>
              </w:rPr>
            </w:pPr>
          </w:p>
        </w:tc>
      </w:tr>
      <w:tr w:rsidR="00BF057E" w:rsidRPr="00DC04C2" w14:paraId="10973E6C" w14:textId="77777777" w:rsidTr="00154D6F">
        <w:tc>
          <w:tcPr>
            <w:tcW w:w="13496" w:type="dxa"/>
            <w:gridSpan w:val="7"/>
          </w:tcPr>
          <w:p w14:paraId="39DD91E4" w14:textId="77777777" w:rsidR="00BF057E" w:rsidRPr="00DC04C2" w:rsidRDefault="00BF057E" w:rsidP="00ED23E4">
            <w:pPr>
              <w:rPr>
                <w:rFonts w:ascii="Arial" w:hAnsi="Arial" w:cs="Arial"/>
                <w:b/>
                <w:bCs/>
                <w:sz w:val="24"/>
                <w:szCs w:val="24"/>
              </w:rPr>
            </w:pPr>
            <w:r w:rsidRPr="00DC04C2">
              <w:rPr>
                <w:rFonts w:ascii="Arial" w:hAnsi="Arial" w:cs="Arial"/>
                <w:b/>
                <w:bCs/>
                <w:sz w:val="24"/>
                <w:szCs w:val="24"/>
              </w:rPr>
              <w:lastRenderedPageBreak/>
              <w:t>Actions:-</w:t>
            </w:r>
          </w:p>
          <w:p w14:paraId="0432981F" w14:textId="77777777" w:rsidR="00BF057E" w:rsidRPr="00DC04C2" w:rsidRDefault="00BF057E" w:rsidP="00ED23E4">
            <w:pPr>
              <w:rPr>
                <w:rFonts w:ascii="Arial" w:hAnsi="Arial" w:cs="Arial"/>
                <w:b/>
                <w:bCs/>
                <w:sz w:val="24"/>
                <w:szCs w:val="24"/>
              </w:rPr>
            </w:pPr>
          </w:p>
          <w:p w14:paraId="2A435B92" w14:textId="77777777" w:rsidR="00BF057E" w:rsidRPr="00DC04C2" w:rsidRDefault="00BF057E" w:rsidP="00ED23E4">
            <w:pPr>
              <w:rPr>
                <w:rFonts w:ascii="Arial" w:hAnsi="Arial" w:cs="Arial"/>
                <w:b/>
                <w:bCs/>
                <w:sz w:val="24"/>
                <w:szCs w:val="24"/>
              </w:rPr>
            </w:pPr>
          </w:p>
          <w:p w14:paraId="6C570FF6" w14:textId="77777777" w:rsidR="00333D6D" w:rsidRPr="00DC04C2" w:rsidRDefault="00333D6D" w:rsidP="00ED23E4">
            <w:pPr>
              <w:rPr>
                <w:rFonts w:ascii="Arial" w:hAnsi="Arial" w:cs="Arial"/>
                <w:b/>
                <w:bCs/>
                <w:sz w:val="24"/>
                <w:szCs w:val="24"/>
              </w:rPr>
            </w:pPr>
          </w:p>
          <w:p w14:paraId="6659F260" w14:textId="77777777" w:rsidR="00333D6D" w:rsidRPr="00DC04C2" w:rsidRDefault="00333D6D" w:rsidP="00ED23E4">
            <w:pPr>
              <w:rPr>
                <w:rFonts w:ascii="Arial" w:hAnsi="Arial" w:cs="Arial"/>
                <w:b/>
                <w:bCs/>
                <w:sz w:val="24"/>
                <w:szCs w:val="24"/>
              </w:rPr>
            </w:pPr>
          </w:p>
          <w:p w14:paraId="5545FDB9" w14:textId="77777777" w:rsidR="00333D6D" w:rsidRPr="00DC04C2" w:rsidRDefault="00333D6D" w:rsidP="00ED23E4">
            <w:pPr>
              <w:rPr>
                <w:rFonts w:ascii="Arial" w:hAnsi="Arial" w:cs="Arial"/>
                <w:b/>
                <w:bCs/>
                <w:sz w:val="24"/>
                <w:szCs w:val="24"/>
              </w:rPr>
            </w:pPr>
          </w:p>
          <w:p w14:paraId="63CA6DF7" w14:textId="77777777" w:rsidR="00333D6D" w:rsidRPr="00DC04C2" w:rsidRDefault="00333D6D" w:rsidP="00ED23E4">
            <w:pPr>
              <w:rPr>
                <w:rFonts w:ascii="Arial" w:hAnsi="Arial" w:cs="Arial"/>
                <w:b/>
                <w:bCs/>
                <w:sz w:val="24"/>
                <w:szCs w:val="24"/>
              </w:rPr>
            </w:pPr>
          </w:p>
          <w:p w14:paraId="24028AE5" w14:textId="79238C4D" w:rsidR="00333D6D" w:rsidRPr="00DC04C2" w:rsidRDefault="00333D6D" w:rsidP="00ED23E4">
            <w:pPr>
              <w:rPr>
                <w:rFonts w:ascii="Arial" w:hAnsi="Arial" w:cs="Arial"/>
                <w:b/>
                <w:bCs/>
                <w:sz w:val="24"/>
                <w:szCs w:val="24"/>
              </w:rPr>
            </w:pPr>
          </w:p>
        </w:tc>
      </w:tr>
      <w:bookmarkEnd w:id="3"/>
    </w:tbl>
    <w:p w14:paraId="7478A8EA" w14:textId="754276AA" w:rsidR="006028B1" w:rsidRPr="00DC04C2" w:rsidRDefault="006028B1">
      <w:pPr>
        <w:rPr>
          <w:rFonts w:ascii="Arial" w:hAnsi="Arial" w:cs="Arial"/>
          <w:b/>
          <w:bCs/>
          <w:sz w:val="24"/>
          <w:szCs w:val="24"/>
          <w:u w:val="single"/>
        </w:rPr>
      </w:pPr>
    </w:p>
    <w:p w14:paraId="11CF3C8A" w14:textId="77777777" w:rsidR="006028B1" w:rsidRPr="00DC04C2" w:rsidRDefault="006028B1">
      <w:pPr>
        <w:rPr>
          <w:rFonts w:ascii="Arial" w:hAnsi="Arial" w:cs="Arial"/>
          <w:b/>
          <w:bCs/>
          <w:sz w:val="24"/>
          <w:szCs w:val="24"/>
          <w:u w:val="single"/>
        </w:rPr>
      </w:pPr>
      <w:r w:rsidRPr="00DC04C2">
        <w:rPr>
          <w:rFonts w:ascii="Arial" w:hAnsi="Arial" w:cs="Arial"/>
          <w:b/>
          <w:bCs/>
          <w:sz w:val="24"/>
          <w:szCs w:val="24"/>
          <w:u w:val="single"/>
        </w:rPr>
        <w:br w:type="page"/>
      </w:r>
    </w:p>
    <w:p w14:paraId="0BEACE8D" w14:textId="6A1CF890" w:rsidR="00556206" w:rsidRDefault="00DA74D7">
      <w:pPr>
        <w:rPr>
          <w:rFonts w:ascii="Arial" w:hAnsi="Arial" w:cs="Arial"/>
          <w:b/>
          <w:bCs/>
          <w:sz w:val="24"/>
          <w:szCs w:val="24"/>
          <w:u w:val="single"/>
        </w:rPr>
      </w:pPr>
      <w:r w:rsidRPr="00DC04C2">
        <w:rPr>
          <w:rFonts w:ascii="Arial" w:hAnsi="Arial" w:cs="Arial"/>
          <w:b/>
          <w:bCs/>
          <w:sz w:val="24"/>
          <w:szCs w:val="24"/>
          <w:u w:val="single"/>
        </w:rPr>
        <w:lastRenderedPageBreak/>
        <w:t>Part 3: Safer Recruitment</w:t>
      </w:r>
    </w:p>
    <w:tbl>
      <w:tblPr>
        <w:tblStyle w:val="TableGrid"/>
        <w:tblW w:w="0" w:type="auto"/>
        <w:tblLook w:val="04A0" w:firstRow="1" w:lastRow="0" w:firstColumn="1" w:lastColumn="0" w:noHBand="0" w:noVBand="1"/>
      </w:tblPr>
      <w:tblGrid>
        <w:gridCol w:w="684"/>
        <w:gridCol w:w="2786"/>
        <w:gridCol w:w="2479"/>
        <w:gridCol w:w="2483"/>
        <w:gridCol w:w="1417"/>
        <w:gridCol w:w="3544"/>
      </w:tblGrid>
      <w:tr w:rsidR="00D264C3" w:rsidRPr="00DC04C2" w14:paraId="2213B59D" w14:textId="77777777" w:rsidTr="00154D6F">
        <w:tc>
          <w:tcPr>
            <w:tcW w:w="684" w:type="dxa"/>
          </w:tcPr>
          <w:p w14:paraId="437C62F0" w14:textId="77340F20" w:rsidR="00D264C3" w:rsidRPr="00DC04C2" w:rsidRDefault="002C46A0" w:rsidP="00ED23E4">
            <w:pPr>
              <w:rPr>
                <w:rFonts w:ascii="Arial" w:hAnsi="Arial" w:cs="Arial"/>
                <w:b/>
                <w:bCs/>
                <w:sz w:val="24"/>
                <w:szCs w:val="24"/>
              </w:rPr>
            </w:pPr>
            <w:bookmarkStart w:id="4" w:name="_Hlk133233197"/>
            <w:r w:rsidRPr="00DC04C2">
              <w:rPr>
                <w:rFonts w:ascii="Arial" w:hAnsi="Arial" w:cs="Arial"/>
                <w:b/>
                <w:bCs/>
                <w:sz w:val="24"/>
                <w:szCs w:val="24"/>
              </w:rPr>
              <w:t>No.</w:t>
            </w:r>
          </w:p>
        </w:tc>
        <w:tc>
          <w:tcPr>
            <w:tcW w:w="5265" w:type="dxa"/>
            <w:gridSpan w:val="2"/>
          </w:tcPr>
          <w:p w14:paraId="15EC5766" w14:textId="77777777" w:rsidR="00D264C3" w:rsidRPr="00DC04C2" w:rsidRDefault="00D264C3" w:rsidP="00ED23E4">
            <w:pPr>
              <w:rPr>
                <w:rFonts w:ascii="Arial" w:hAnsi="Arial" w:cs="Arial"/>
                <w:b/>
                <w:bCs/>
                <w:sz w:val="24"/>
                <w:szCs w:val="24"/>
              </w:rPr>
            </w:pPr>
            <w:r w:rsidRPr="00DC04C2">
              <w:rPr>
                <w:rFonts w:ascii="Arial" w:hAnsi="Arial" w:cs="Arial"/>
                <w:b/>
                <w:bCs/>
                <w:sz w:val="24"/>
                <w:szCs w:val="24"/>
              </w:rPr>
              <w:t>Statements</w:t>
            </w:r>
          </w:p>
        </w:tc>
        <w:tc>
          <w:tcPr>
            <w:tcW w:w="2483" w:type="dxa"/>
          </w:tcPr>
          <w:p w14:paraId="26E19F1A" w14:textId="77777777" w:rsidR="00D264C3" w:rsidRPr="00DC04C2" w:rsidRDefault="00D264C3" w:rsidP="00ED23E4">
            <w:pPr>
              <w:rPr>
                <w:rFonts w:ascii="Arial" w:hAnsi="Arial" w:cs="Arial"/>
                <w:b/>
                <w:bCs/>
                <w:sz w:val="24"/>
                <w:szCs w:val="24"/>
              </w:rPr>
            </w:pPr>
            <w:r w:rsidRPr="00DC04C2">
              <w:rPr>
                <w:rFonts w:ascii="Arial" w:hAnsi="Arial" w:cs="Arial"/>
                <w:b/>
                <w:bCs/>
                <w:sz w:val="24"/>
                <w:szCs w:val="24"/>
              </w:rPr>
              <w:t>Suggested Scoring - I, RI, G, O</w:t>
            </w:r>
          </w:p>
        </w:tc>
        <w:tc>
          <w:tcPr>
            <w:tcW w:w="4961" w:type="dxa"/>
            <w:gridSpan w:val="2"/>
          </w:tcPr>
          <w:p w14:paraId="38A16104" w14:textId="77777777" w:rsidR="00D264C3" w:rsidRPr="00DC04C2" w:rsidRDefault="00D264C3" w:rsidP="00ED23E4">
            <w:pPr>
              <w:rPr>
                <w:rFonts w:ascii="Arial" w:hAnsi="Arial" w:cs="Arial"/>
                <w:b/>
                <w:bCs/>
                <w:sz w:val="24"/>
                <w:szCs w:val="24"/>
              </w:rPr>
            </w:pPr>
            <w:r w:rsidRPr="00DC04C2">
              <w:rPr>
                <w:rFonts w:ascii="Arial" w:hAnsi="Arial" w:cs="Arial"/>
                <w:b/>
                <w:bCs/>
                <w:sz w:val="24"/>
                <w:szCs w:val="24"/>
              </w:rPr>
              <w:t xml:space="preserve">Evidence </w:t>
            </w:r>
          </w:p>
        </w:tc>
      </w:tr>
      <w:bookmarkEnd w:id="4"/>
      <w:tr w:rsidR="00BF057E" w:rsidRPr="00DC04C2" w14:paraId="241EF15E" w14:textId="7839B07A" w:rsidTr="00154D6F">
        <w:tc>
          <w:tcPr>
            <w:tcW w:w="684" w:type="dxa"/>
          </w:tcPr>
          <w:p w14:paraId="368333D0" w14:textId="22ADE76F" w:rsidR="00BF057E" w:rsidRPr="00DC04C2" w:rsidRDefault="00BF057E" w:rsidP="007E47EE">
            <w:pPr>
              <w:rPr>
                <w:rFonts w:ascii="Arial" w:hAnsi="Arial" w:cs="Arial"/>
                <w:b/>
                <w:bCs/>
                <w:sz w:val="24"/>
                <w:szCs w:val="24"/>
              </w:rPr>
            </w:pPr>
            <w:r w:rsidRPr="00DC04C2">
              <w:rPr>
                <w:rFonts w:ascii="Arial" w:hAnsi="Arial" w:cs="Arial"/>
                <w:b/>
                <w:bCs/>
                <w:sz w:val="24"/>
                <w:szCs w:val="24"/>
              </w:rPr>
              <w:t>3.1</w:t>
            </w:r>
          </w:p>
        </w:tc>
        <w:tc>
          <w:tcPr>
            <w:tcW w:w="5265" w:type="dxa"/>
            <w:gridSpan w:val="2"/>
          </w:tcPr>
          <w:p w14:paraId="62678ECC" w14:textId="56FA2EB2" w:rsidR="00BF057E" w:rsidRPr="00DC04C2" w:rsidRDefault="00BF057E" w:rsidP="007E47EE">
            <w:pPr>
              <w:rPr>
                <w:rFonts w:ascii="Arial" w:hAnsi="Arial" w:cs="Arial"/>
                <w:sz w:val="24"/>
                <w:szCs w:val="24"/>
              </w:rPr>
            </w:pPr>
            <w:r w:rsidRPr="00DC04C2">
              <w:rPr>
                <w:rFonts w:ascii="Arial" w:hAnsi="Arial" w:cs="Arial"/>
                <w:sz w:val="24"/>
                <w:szCs w:val="24"/>
              </w:rPr>
              <w:t>Staff responsible for recruitment and employment have undertaken appropriate safer recruitment training.</w:t>
            </w:r>
          </w:p>
        </w:tc>
        <w:tc>
          <w:tcPr>
            <w:tcW w:w="2483" w:type="dxa"/>
          </w:tcPr>
          <w:p w14:paraId="2072F063" w14:textId="77777777" w:rsidR="00BF057E" w:rsidRPr="00DC04C2" w:rsidRDefault="00BF057E" w:rsidP="007E47EE">
            <w:pPr>
              <w:rPr>
                <w:rFonts w:ascii="Arial" w:hAnsi="Arial" w:cs="Arial"/>
                <w:sz w:val="24"/>
                <w:szCs w:val="24"/>
              </w:rPr>
            </w:pPr>
          </w:p>
        </w:tc>
        <w:tc>
          <w:tcPr>
            <w:tcW w:w="4961" w:type="dxa"/>
            <w:gridSpan w:val="2"/>
          </w:tcPr>
          <w:p w14:paraId="35CCC13C" w14:textId="6747C1AE" w:rsidR="000B7E89" w:rsidRPr="00DC04C2" w:rsidRDefault="00100D9B" w:rsidP="007E47EE">
            <w:pPr>
              <w:rPr>
                <w:rFonts w:ascii="Arial" w:hAnsi="Arial" w:cs="Arial"/>
                <w:b/>
                <w:bCs/>
                <w:sz w:val="24"/>
                <w:szCs w:val="24"/>
              </w:rPr>
            </w:pPr>
            <w:r w:rsidRPr="00DC04C2">
              <w:rPr>
                <w:rFonts w:ascii="Arial" w:hAnsi="Arial" w:cs="Arial"/>
                <w:b/>
                <w:bCs/>
                <w:sz w:val="24"/>
                <w:szCs w:val="24"/>
              </w:rPr>
              <w:t>Provide the date that training was undertaken</w:t>
            </w:r>
            <w:r w:rsidR="00EA5BC2" w:rsidRPr="00DC04C2">
              <w:rPr>
                <w:rFonts w:ascii="Arial" w:hAnsi="Arial" w:cs="Arial"/>
                <w:b/>
                <w:bCs/>
                <w:sz w:val="24"/>
                <w:szCs w:val="24"/>
              </w:rPr>
              <w:t xml:space="preserve"> for each staff member:</w:t>
            </w:r>
          </w:p>
          <w:p w14:paraId="11828549" w14:textId="77777777" w:rsidR="00EA5BC2" w:rsidRPr="00DC04C2" w:rsidRDefault="00EA5BC2" w:rsidP="007E47EE">
            <w:pPr>
              <w:rPr>
                <w:rFonts w:ascii="Arial" w:hAnsi="Arial" w:cs="Arial"/>
                <w:sz w:val="24"/>
                <w:szCs w:val="24"/>
              </w:rPr>
            </w:pPr>
          </w:p>
          <w:p w14:paraId="583427E3" w14:textId="082F1698" w:rsidR="00EA5BC2" w:rsidRPr="00DC04C2" w:rsidRDefault="00EA5BC2" w:rsidP="007E47EE">
            <w:pPr>
              <w:rPr>
                <w:rFonts w:ascii="Arial" w:hAnsi="Arial" w:cs="Arial"/>
                <w:sz w:val="24"/>
                <w:szCs w:val="24"/>
              </w:rPr>
            </w:pPr>
          </w:p>
        </w:tc>
      </w:tr>
      <w:tr w:rsidR="00D223C8" w:rsidRPr="00DC04C2" w14:paraId="1AA8727E" w14:textId="77777777" w:rsidTr="00154D6F">
        <w:tc>
          <w:tcPr>
            <w:tcW w:w="684" w:type="dxa"/>
          </w:tcPr>
          <w:p w14:paraId="08F368A8" w14:textId="4B3D0A57" w:rsidR="00582452" w:rsidRPr="00DC04C2" w:rsidRDefault="00582452" w:rsidP="000A022B">
            <w:pPr>
              <w:rPr>
                <w:rFonts w:ascii="Arial" w:hAnsi="Arial" w:cs="Arial"/>
                <w:b/>
                <w:bCs/>
                <w:sz w:val="24"/>
                <w:szCs w:val="24"/>
              </w:rPr>
            </w:pPr>
            <w:r w:rsidRPr="00DC04C2">
              <w:rPr>
                <w:rFonts w:ascii="Arial" w:hAnsi="Arial" w:cs="Arial"/>
                <w:b/>
                <w:bCs/>
                <w:sz w:val="24"/>
                <w:szCs w:val="24"/>
              </w:rPr>
              <w:t>3.2</w:t>
            </w:r>
          </w:p>
        </w:tc>
        <w:tc>
          <w:tcPr>
            <w:tcW w:w="5265" w:type="dxa"/>
            <w:gridSpan w:val="2"/>
          </w:tcPr>
          <w:p w14:paraId="62A06DF1" w14:textId="77777777" w:rsidR="00582452" w:rsidRPr="00DC04C2" w:rsidRDefault="00582452" w:rsidP="000A022B">
            <w:pPr>
              <w:rPr>
                <w:rFonts w:ascii="Arial" w:hAnsi="Arial" w:cs="Arial"/>
                <w:sz w:val="24"/>
                <w:szCs w:val="24"/>
              </w:rPr>
            </w:pPr>
            <w:r w:rsidRPr="00DC04C2">
              <w:rPr>
                <w:rFonts w:ascii="Arial" w:hAnsi="Arial" w:cs="Arial"/>
                <w:sz w:val="24"/>
                <w:szCs w:val="24"/>
              </w:rPr>
              <w:t xml:space="preserve">Staff managing the Single Central Record have undertaken appropriate training </w:t>
            </w:r>
          </w:p>
          <w:p w14:paraId="7D02A728" w14:textId="7FC278C7" w:rsidR="00582452" w:rsidRPr="00DC04C2" w:rsidRDefault="00582452" w:rsidP="000A022B">
            <w:pPr>
              <w:rPr>
                <w:rFonts w:ascii="Arial" w:hAnsi="Arial" w:cs="Arial"/>
                <w:sz w:val="24"/>
                <w:szCs w:val="24"/>
              </w:rPr>
            </w:pPr>
          </w:p>
        </w:tc>
        <w:tc>
          <w:tcPr>
            <w:tcW w:w="2483" w:type="dxa"/>
          </w:tcPr>
          <w:p w14:paraId="69D39739" w14:textId="77777777" w:rsidR="00582452" w:rsidRPr="00DC04C2" w:rsidRDefault="00582452" w:rsidP="000A022B">
            <w:pPr>
              <w:rPr>
                <w:rFonts w:ascii="Arial" w:hAnsi="Arial" w:cs="Arial"/>
                <w:color w:val="FF0000"/>
                <w:sz w:val="24"/>
                <w:szCs w:val="24"/>
              </w:rPr>
            </w:pPr>
          </w:p>
        </w:tc>
        <w:tc>
          <w:tcPr>
            <w:tcW w:w="4961" w:type="dxa"/>
            <w:gridSpan w:val="2"/>
          </w:tcPr>
          <w:p w14:paraId="35150EC8" w14:textId="77777777" w:rsidR="00582452" w:rsidRDefault="00582452" w:rsidP="000A022B">
            <w:pPr>
              <w:rPr>
                <w:rFonts w:ascii="Arial" w:hAnsi="Arial" w:cs="Arial"/>
                <w:b/>
                <w:bCs/>
                <w:sz w:val="24"/>
                <w:szCs w:val="24"/>
              </w:rPr>
            </w:pPr>
            <w:r w:rsidRPr="00DC04C2">
              <w:rPr>
                <w:rFonts w:ascii="Arial" w:hAnsi="Arial" w:cs="Arial"/>
                <w:b/>
                <w:bCs/>
                <w:sz w:val="24"/>
                <w:szCs w:val="24"/>
              </w:rPr>
              <w:t>Provide the date that training was undertaken for each staff member:</w:t>
            </w:r>
          </w:p>
          <w:p w14:paraId="7C56E8BB" w14:textId="77777777" w:rsidR="00582452" w:rsidRPr="00DC04C2" w:rsidRDefault="00582452" w:rsidP="000A022B">
            <w:pPr>
              <w:rPr>
                <w:rFonts w:ascii="Arial" w:hAnsi="Arial" w:cs="Arial"/>
                <w:b/>
                <w:bCs/>
                <w:sz w:val="24"/>
                <w:szCs w:val="24"/>
              </w:rPr>
            </w:pPr>
          </w:p>
          <w:p w14:paraId="755D62E9" w14:textId="03E4D1F2" w:rsidR="00582452" w:rsidRPr="00DC04C2" w:rsidRDefault="00582452" w:rsidP="000A022B">
            <w:pPr>
              <w:rPr>
                <w:rFonts w:ascii="Arial" w:hAnsi="Arial" w:cs="Arial"/>
                <w:b/>
                <w:bCs/>
                <w:sz w:val="24"/>
                <w:szCs w:val="24"/>
              </w:rPr>
            </w:pPr>
          </w:p>
        </w:tc>
      </w:tr>
      <w:tr w:rsidR="002413AC" w:rsidRPr="00DC04C2" w14:paraId="6C31320D" w14:textId="77777777" w:rsidTr="00154D6F">
        <w:tc>
          <w:tcPr>
            <w:tcW w:w="684" w:type="dxa"/>
          </w:tcPr>
          <w:p w14:paraId="0D25BF8C" w14:textId="49C50493" w:rsidR="002413AC" w:rsidRPr="00DC04C2" w:rsidRDefault="002413AC" w:rsidP="000A022B">
            <w:pPr>
              <w:rPr>
                <w:rFonts w:ascii="Arial" w:hAnsi="Arial" w:cs="Arial"/>
                <w:b/>
                <w:bCs/>
                <w:sz w:val="24"/>
                <w:szCs w:val="24"/>
              </w:rPr>
            </w:pPr>
            <w:r w:rsidRPr="00DC04C2">
              <w:rPr>
                <w:rFonts w:ascii="Arial" w:hAnsi="Arial" w:cs="Arial"/>
                <w:b/>
                <w:bCs/>
                <w:sz w:val="24"/>
                <w:szCs w:val="24"/>
              </w:rPr>
              <w:t>3.3</w:t>
            </w:r>
          </w:p>
        </w:tc>
        <w:tc>
          <w:tcPr>
            <w:tcW w:w="5265" w:type="dxa"/>
            <w:gridSpan w:val="2"/>
          </w:tcPr>
          <w:p w14:paraId="7C3211EF" w14:textId="57187837" w:rsidR="002413AC" w:rsidRPr="00DC04C2" w:rsidRDefault="002413AC" w:rsidP="000A022B">
            <w:pPr>
              <w:rPr>
                <w:rFonts w:ascii="Arial" w:hAnsi="Arial" w:cs="Arial"/>
                <w:sz w:val="24"/>
                <w:szCs w:val="24"/>
              </w:rPr>
            </w:pPr>
            <w:r w:rsidRPr="00DC04C2">
              <w:rPr>
                <w:rFonts w:ascii="Arial" w:hAnsi="Arial" w:cs="Arial"/>
                <w:sz w:val="24"/>
                <w:szCs w:val="24"/>
              </w:rPr>
              <w:t>The Head teacher/Principal and DSL regularly review the S</w:t>
            </w:r>
            <w:r w:rsidR="00353D25" w:rsidRPr="00DC04C2">
              <w:rPr>
                <w:rFonts w:ascii="Arial" w:hAnsi="Arial" w:cs="Arial"/>
                <w:sz w:val="24"/>
                <w:szCs w:val="24"/>
              </w:rPr>
              <w:t>ingle Central Record</w:t>
            </w:r>
          </w:p>
        </w:tc>
        <w:tc>
          <w:tcPr>
            <w:tcW w:w="2483" w:type="dxa"/>
          </w:tcPr>
          <w:p w14:paraId="27E6EC62" w14:textId="77777777" w:rsidR="002413AC" w:rsidRPr="00DC04C2" w:rsidRDefault="002413AC" w:rsidP="000A022B">
            <w:pPr>
              <w:rPr>
                <w:rFonts w:ascii="Arial" w:hAnsi="Arial" w:cs="Arial"/>
                <w:color w:val="FF0000"/>
                <w:sz w:val="24"/>
                <w:szCs w:val="24"/>
              </w:rPr>
            </w:pPr>
          </w:p>
        </w:tc>
        <w:tc>
          <w:tcPr>
            <w:tcW w:w="4961" w:type="dxa"/>
            <w:gridSpan w:val="2"/>
          </w:tcPr>
          <w:p w14:paraId="716C24D8" w14:textId="77777777" w:rsidR="002413AC" w:rsidRDefault="00353D25" w:rsidP="000A022B">
            <w:pPr>
              <w:rPr>
                <w:rFonts w:ascii="Arial" w:hAnsi="Arial" w:cs="Arial"/>
                <w:b/>
                <w:bCs/>
                <w:sz w:val="24"/>
                <w:szCs w:val="24"/>
              </w:rPr>
            </w:pPr>
            <w:r w:rsidRPr="00DC04C2">
              <w:rPr>
                <w:rFonts w:ascii="Arial" w:hAnsi="Arial" w:cs="Arial"/>
                <w:b/>
                <w:bCs/>
                <w:sz w:val="24"/>
                <w:szCs w:val="24"/>
              </w:rPr>
              <w:t>Provide details to confirm the frequency:</w:t>
            </w:r>
          </w:p>
          <w:p w14:paraId="54C7A8EF" w14:textId="77777777" w:rsidR="00154D6F" w:rsidRDefault="00154D6F" w:rsidP="000A022B">
            <w:pPr>
              <w:rPr>
                <w:rFonts w:ascii="Arial" w:hAnsi="Arial" w:cs="Arial"/>
                <w:b/>
                <w:bCs/>
                <w:sz w:val="24"/>
                <w:szCs w:val="24"/>
              </w:rPr>
            </w:pPr>
          </w:p>
          <w:p w14:paraId="610732B5" w14:textId="752CDA82" w:rsidR="00154D6F" w:rsidRPr="00DC04C2" w:rsidRDefault="00154D6F" w:rsidP="000A022B">
            <w:pPr>
              <w:rPr>
                <w:rFonts w:ascii="Arial" w:hAnsi="Arial" w:cs="Arial"/>
                <w:b/>
                <w:bCs/>
                <w:sz w:val="24"/>
                <w:szCs w:val="24"/>
              </w:rPr>
            </w:pPr>
          </w:p>
        </w:tc>
      </w:tr>
      <w:tr w:rsidR="00D264C3" w:rsidRPr="00DC04C2" w14:paraId="57B6AD3F" w14:textId="4BE5E318" w:rsidTr="00154D6F">
        <w:tc>
          <w:tcPr>
            <w:tcW w:w="684" w:type="dxa"/>
          </w:tcPr>
          <w:p w14:paraId="78A9AB85" w14:textId="58EA2C9C" w:rsidR="00D264C3" w:rsidRPr="00DC04C2" w:rsidRDefault="00D264C3" w:rsidP="007E47EE">
            <w:pPr>
              <w:rPr>
                <w:rFonts w:ascii="Arial" w:hAnsi="Arial" w:cs="Arial"/>
                <w:b/>
                <w:bCs/>
                <w:sz w:val="24"/>
                <w:szCs w:val="24"/>
              </w:rPr>
            </w:pPr>
            <w:r w:rsidRPr="00DC04C2">
              <w:rPr>
                <w:rFonts w:ascii="Arial" w:hAnsi="Arial" w:cs="Arial"/>
                <w:b/>
                <w:bCs/>
                <w:sz w:val="24"/>
                <w:szCs w:val="24"/>
              </w:rPr>
              <w:t>3.</w:t>
            </w:r>
            <w:r w:rsidR="000B7E89">
              <w:rPr>
                <w:rFonts w:ascii="Arial" w:hAnsi="Arial" w:cs="Arial"/>
                <w:b/>
                <w:bCs/>
                <w:sz w:val="24"/>
                <w:szCs w:val="24"/>
              </w:rPr>
              <w:t>4</w:t>
            </w:r>
          </w:p>
        </w:tc>
        <w:tc>
          <w:tcPr>
            <w:tcW w:w="5265" w:type="dxa"/>
            <w:gridSpan w:val="2"/>
          </w:tcPr>
          <w:p w14:paraId="20261025" w14:textId="532BD327" w:rsidR="00D264C3" w:rsidRPr="00DC04C2" w:rsidRDefault="00D264C3" w:rsidP="007E47EE">
            <w:pPr>
              <w:rPr>
                <w:rFonts w:ascii="Arial" w:hAnsi="Arial" w:cs="Arial"/>
                <w:sz w:val="24"/>
                <w:szCs w:val="24"/>
              </w:rPr>
            </w:pPr>
            <w:r w:rsidRPr="00DC04C2">
              <w:rPr>
                <w:rFonts w:ascii="Arial" w:hAnsi="Arial" w:cs="Arial"/>
                <w:sz w:val="24"/>
                <w:szCs w:val="24"/>
              </w:rPr>
              <w:t>At least 1 member of staff conducting an interview has undertaken appropriate safer recruitment training.</w:t>
            </w:r>
          </w:p>
        </w:tc>
        <w:tc>
          <w:tcPr>
            <w:tcW w:w="2483" w:type="dxa"/>
          </w:tcPr>
          <w:p w14:paraId="0219A2E2" w14:textId="77777777" w:rsidR="00D264C3" w:rsidRPr="00DC04C2" w:rsidRDefault="00D264C3" w:rsidP="007E47EE">
            <w:pPr>
              <w:rPr>
                <w:rFonts w:ascii="Arial" w:hAnsi="Arial" w:cs="Arial"/>
                <w:sz w:val="24"/>
                <w:szCs w:val="24"/>
              </w:rPr>
            </w:pPr>
          </w:p>
        </w:tc>
        <w:tc>
          <w:tcPr>
            <w:tcW w:w="4961" w:type="dxa"/>
            <w:gridSpan w:val="2"/>
          </w:tcPr>
          <w:p w14:paraId="4D45EA62" w14:textId="73B1ABD3" w:rsidR="00D264C3" w:rsidRPr="00DC04C2" w:rsidRDefault="00D264C3" w:rsidP="007E47EE">
            <w:pPr>
              <w:rPr>
                <w:rFonts w:ascii="Arial" w:hAnsi="Arial" w:cs="Arial"/>
                <w:sz w:val="24"/>
                <w:szCs w:val="24"/>
              </w:rPr>
            </w:pPr>
          </w:p>
        </w:tc>
      </w:tr>
      <w:tr w:rsidR="00D264C3" w:rsidRPr="00DC04C2" w14:paraId="09765866" w14:textId="5026F59F" w:rsidTr="00154D6F">
        <w:tc>
          <w:tcPr>
            <w:tcW w:w="684" w:type="dxa"/>
          </w:tcPr>
          <w:p w14:paraId="13F5E380" w14:textId="5D217E10" w:rsidR="00D264C3" w:rsidRPr="00DC04C2" w:rsidRDefault="00D264C3" w:rsidP="007E47EE">
            <w:pPr>
              <w:rPr>
                <w:rFonts w:ascii="Arial" w:hAnsi="Arial" w:cs="Arial"/>
                <w:b/>
                <w:bCs/>
                <w:sz w:val="24"/>
                <w:szCs w:val="24"/>
              </w:rPr>
            </w:pPr>
            <w:r w:rsidRPr="00DC04C2">
              <w:rPr>
                <w:rFonts w:ascii="Arial" w:hAnsi="Arial" w:cs="Arial"/>
                <w:b/>
                <w:bCs/>
                <w:sz w:val="24"/>
                <w:szCs w:val="24"/>
              </w:rPr>
              <w:t>3.</w:t>
            </w:r>
            <w:r w:rsidR="000B7E89">
              <w:rPr>
                <w:rFonts w:ascii="Arial" w:hAnsi="Arial" w:cs="Arial"/>
                <w:b/>
                <w:bCs/>
                <w:sz w:val="24"/>
                <w:szCs w:val="24"/>
              </w:rPr>
              <w:t>5</w:t>
            </w:r>
          </w:p>
        </w:tc>
        <w:tc>
          <w:tcPr>
            <w:tcW w:w="5265" w:type="dxa"/>
            <w:gridSpan w:val="2"/>
          </w:tcPr>
          <w:p w14:paraId="5B255035" w14:textId="562951DE" w:rsidR="00D264C3" w:rsidRPr="00DC04C2" w:rsidRDefault="00D264C3" w:rsidP="007E47EE">
            <w:pPr>
              <w:rPr>
                <w:rFonts w:ascii="Arial" w:hAnsi="Arial" w:cs="Arial"/>
                <w:sz w:val="24"/>
                <w:szCs w:val="24"/>
              </w:rPr>
            </w:pPr>
            <w:r w:rsidRPr="00DC04C2">
              <w:rPr>
                <w:rFonts w:ascii="Arial" w:hAnsi="Arial" w:cs="Arial"/>
                <w:sz w:val="24"/>
                <w:szCs w:val="24"/>
              </w:rPr>
              <w:t>Adverts indicate whether the post includes regulated activity and outline the safeguarding checks that will be undertaken</w:t>
            </w:r>
          </w:p>
        </w:tc>
        <w:tc>
          <w:tcPr>
            <w:tcW w:w="2483" w:type="dxa"/>
          </w:tcPr>
          <w:p w14:paraId="57E86D13" w14:textId="77777777" w:rsidR="00D264C3" w:rsidRPr="00DC04C2" w:rsidRDefault="00D264C3" w:rsidP="007E47EE">
            <w:pPr>
              <w:rPr>
                <w:rFonts w:ascii="Arial" w:hAnsi="Arial" w:cs="Arial"/>
                <w:sz w:val="24"/>
                <w:szCs w:val="24"/>
              </w:rPr>
            </w:pPr>
          </w:p>
        </w:tc>
        <w:tc>
          <w:tcPr>
            <w:tcW w:w="4961" w:type="dxa"/>
            <w:gridSpan w:val="2"/>
          </w:tcPr>
          <w:p w14:paraId="01A9C682" w14:textId="6B5285EB" w:rsidR="00D264C3" w:rsidRPr="00DC04C2" w:rsidRDefault="00D264C3" w:rsidP="007E47EE">
            <w:pPr>
              <w:rPr>
                <w:rFonts w:ascii="Arial" w:hAnsi="Arial" w:cs="Arial"/>
                <w:sz w:val="24"/>
                <w:szCs w:val="24"/>
              </w:rPr>
            </w:pPr>
          </w:p>
        </w:tc>
      </w:tr>
      <w:tr w:rsidR="00D264C3" w:rsidRPr="00DC04C2" w14:paraId="36D58606" w14:textId="2BEBF0C2" w:rsidTr="00154D6F">
        <w:tc>
          <w:tcPr>
            <w:tcW w:w="684" w:type="dxa"/>
          </w:tcPr>
          <w:p w14:paraId="573F4946" w14:textId="11F0A017" w:rsidR="00D264C3" w:rsidRPr="00DC04C2" w:rsidRDefault="00D264C3" w:rsidP="007E47EE">
            <w:pPr>
              <w:rPr>
                <w:rFonts w:ascii="Arial" w:hAnsi="Arial" w:cs="Arial"/>
                <w:b/>
                <w:bCs/>
                <w:sz w:val="24"/>
                <w:szCs w:val="24"/>
              </w:rPr>
            </w:pPr>
            <w:r w:rsidRPr="00DC04C2">
              <w:rPr>
                <w:rFonts w:ascii="Arial" w:hAnsi="Arial" w:cs="Arial"/>
                <w:b/>
                <w:bCs/>
                <w:sz w:val="24"/>
                <w:szCs w:val="24"/>
              </w:rPr>
              <w:t>3.</w:t>
            </w:r>
            <w:r w:rsidR="000B7E89">
              <w:rPr>
                <w:rFonts w:ascii="Arial" w:hAnsi="Arial" w:cs="Arial"/>
                <w:b/>
                <w:bCs/>
                <w:sz w:val="24"/>
                <w:szCs w:val="24"/>
              </w:rPr>
              <w:t>6</w:t>
            </w:r>
          </w:p>
        </w:tc>
        <w:tc>
          <w:tcPr>
            <w:tcW w:w="5265" w:type="dxa"/>
            <w:gridSpan w:val="2"/>
          </w:tcPr>
          <w:p w14:paraId="31EAF9CB" w14:textId="62A03080" w:rsidR="00D264C3" w:rsidRPr="00DC04C2" w:rsidRDefault="00D264C3" w:rsidP="007E47EE">
            <w:pPr>
              <w:rPr>
                <w:rFonts w:ascii="Arial" w:hAnsi="Arial" w:cs="Arial"/>
                <w:sz w:val="24"/>
                <w:szCs w:val="24"/>
              </w:rPr>
            </w:pPr>
            <w:r w:rsidRPr="00DC04C2">
              <w:rPr>
                <w:rFonts w:ascii="Arial" w:hAnsi="Arial" w:cs="Arial"/>
                <w:sz w:val="24"/>
                <w:szCs w:val="24"/>
              </w:rPr>
              <w:t>Applicants are required to provide details of their present or last employment, full employment history and reason for any gaps, qualifications, and details of 2 referees’.</w:t>
            </w:r>
          </w:p>
        </w:tc>
        <w:tc>
          <w:tcPr>
            <w:tcW w:w="2483" w:type="dxa"/>
          </w:tcPr>
          <w:p w14:paraId="35F3C185" w14:textId="77777777" w:rsidR="00D264C3" w:rsidRPr="00DC04C2" w:rsidRDefault="00D264C3" w:rsidP="007E47EE">
            <w:pPr>
              <w:rPr>
                <w:rFonts w:ascii="Arial" w:hAnsi="Arial" w:cs="Arial"/>
                <w:sz w:val="24"/>
                <w:szCs w:val="24"/>
              </w:rPr>
            </w:pPr>
          </w:p>
        </w:tc>
        <w:tc>
          <w:tcPr>
            <w:tcW w:w="4961" w:type="dxa"/>
            <w:gridSpan w:val="2"/>
          </w:tcPr>
          <w:p w14:paraId="157FFB5A" w14:textId="2A205899" w:rsidR="00D264C3" w:rsidRPr="00DC04C2" w:rsidRDefault="00D264C3" w:rsidP="007E47EE">
            <w:pPr>
              <w:rPr>
                <w:rFonts w:ascii="Arial" w:hAnsi="Arial" w:cs="Arial"/>
                <w:sz w:val="24"/>
                <w:szCs w:val="24"/>
              </w:rPr>
            </w:pPr>
          </w:p>
        </w:tc>
      </w:tr>
      <w:tr w:rsidR="00D264C3" w:rsidRPr="00DC04C2" w14:paraId="1F6CF071" w14:textId="4F6637F7" w:rsidTr="00154D6F">
        <w:tc>
          <w:tcPr>
            <w:tcW w:w="684" w:type="dxa"/>
          </w:tcPr>
          <w:p w14:paraId="3965F0E2" w14:textId="6FFAC08B" w:rsidR="00D264C3" w:rsidRPr="00DC04C2" w:rsidRDefault="00D264C3" w:rsidP="007E47EE">
            <w:pPr>
              <w:rPr>
                <w:rFonts w:ascii="Arial" w:hAnsi="Arial" w:cs="Arial"/>
                <w:b/>
                <w:bCs/>
                <w:sz w:val="24"/>
                <w:szCs w:val="24"/>
              </w:rPr>
            </w:pPr>
            <w:r w:rsidRPr="00DC04C2">
              <w:rPr>
                <w:rFonts w:ascii="Arial" w:hAnsi="Arial" w:cs="Arial"/>
                <w:b/>
                <w:bCs/>
                <w:sz w:val="24"/>
                <w:szCs w:val="24"/>
              </w:rPr>
              <w:t>3.</w:t>
            </w:r>
            <w:r w:rsidR="000B7E89">
              <w:rPr>
                <w:rFonts w:ascii="Arial" w:hAnsi="Arial" w:cs="Arial"/>
                <w:b/>
                <w:bCs/>
                <w:sz w:val="24"/>
                <w:szCs w:val="24"/>
              </w:rPr>
              <w:t>7</w:t>
            </w:r>
          </w:p>
        </w:tc>
        <w:tc>
          <w:tcPr>
            <w:tcW w:w="5265" w:type="dxa"/>
            <w:gridSpan w:val="2"/>
          </w:tcPr>
          <w:p w14:paraId="16D6EEB0" w14:textId="443D90B1" w:rsidR="00D264C3" w:rsidRPr="00DC04C2" w:rsidRDefault="00D264C3" w:rsidP="007E47EE">
            <w:pPr>
              <w:rPr>
                <w:rFonts w:ascii="Arial" w:hAnsi="Arial" w:cs="Arial"/>
                <w:sz w:val="24"/>
                <w:szCs w:val="24"/>
              </w:rPr>
            </w:pPr>
            <w:r w:rsidRPr="00DC04C2">
              <w:rPr>
                <w:rFonts w:ascii="Arial" w:hAnsi="Arial" w:cs="Arial"/>
                <w:sz w:val="24"/>
                <w:szCs w:val="24"/>
              </w:rPr>
              <w:t>Shortlisted candidates are asked to complete a self-declaration of their criminal record or information that would make them unsuitable to work with children.</w:t>
            </w:r>
          </w:p>
        </w:tc>
        <w:tc>
          <w:tcPr>
            <w:tcW w:w="2483" w:type="dxa"/>
          </w:tcPr>
          <w:p w14:paraId="7BEED736" w14:textId="77777777" w:rsidR="00D264C3" w:rsidRPr="00DC04C2" w:rsidRDefault="00D264C3" w:rsidP="007E47EE">
            <w:pPr>
              <w:rPr>
                <w:rFonts w:ascii="Arial" w:hAnsi="Arial" w:cs="Arial"/>
                <w:sz w:val="24"/>
                <w:szCs w:val="24"/>
              </w:rPr>
            </w:pPr>
          </w:p>
        </w:tc>
        <w:tc>
          <w:tcPr>
            <w:tcW w:w="4961" w:type="dxa"/>
            <w:gridSpan w:val="2"/>
          </w:tcPr>
          <w:p w14:paraId="1F7DD979" w14:textId="5F2079D5" w:rsidR="00D264C3" w:rsidRPr="00DC04C2" w:rsidRDefault="00D264C3" w:rsidP="007E47EE">
            <w:pPr>
              <w:rPr>
                <w:rFonts w:ascii="Arial" w:hAnsi="Arial" w:cs="Arial"/>
                <w:sz w:val="24"/>
                <w:szCs w:val="24"/>
              </w:rPr>
            </w:pPr>
          </w:p>
        </w:tc>
      </w:tr>
      <w:tr w:rsidR="00D264C3" w:rsidRPr="00DC04C2" w14:paraId="61358C3B" w14:textId="44BE48E3" w:rsidTr="00154D6F">
        <w:tc>
          <w:tcPr>
            <w:tcW w:w="684" w:type="dxa"/>
          </w:tcPr>
          <w:p w14:paraId="2344ACE3" w14:textId="5FF7B674" w:rsidR="00D264C3" w:rsidRPr="00DC04C2" w:rsidRDefault="00D264C3" w:rsidP="007E47EE">
            <w:pPr>
              <w:rPr>
                <w:rFonts w:ascii="Arial" w:hAnsi="Arial" w:cs="Arial"/>
                <w:b/>
                <w:bCs/>
                <w:sz w:val="24"/>
                <w:szCs w:val="24"/>
              </w:rPr>
            </w:pPr>
            <w:r w:rsidRPr="00DC04C2">
              <w:rPr>
                <w:rFonts w:ascii="Arial" w:hAnsi="Arial" w:cs="Arial"/>
                <w:b/>
                <w:bCs/>
                <w:sz w:val="24"/>
                <w:szCs w:val="24"/>
              </w:rPr>
              <w:lastRenderedPageBreak/>
              <w:t>3.</w:t>
            </w:r>
            <w:r w:rsidR="00B50070">
              <w:rPr>
                <w:rFonts w:ascii="Arial" w:hAnsi="Arial" w:cs="Arial"/>
                <w:b/>
                <w:bCs/>
                <w:sz w:val="24"/>
                <w:szCs w:val="24"/>
              </w:rPr>
              <w:t>8</w:t>
            </w:r>
          </w:p>
        </w:tc>
        <w:tc>
          <w:tcPr>
            <w:tcW w:w="5265" w:type="dxa"/>
            <w:gridSpan w:val="2"/>
          </w:tcPr>
          <w:p w14:paraId="1CA947E0" w14:textId="1E9791E2" w:rsidR="00D264C3" w:rsidRPr="00DC04C2" w:rsidRDefault="00D264C3" w:rsidP="007E47EE">
            <w:pPr>
              <w:rPr>
                <w:rFonts w:ascii="Arial" w:hAnsi="Arial" w:cs="Arial"/>
                <w:sz w:val="24"/>
                <w:szCs w:val="24"/>
              </w:rPr>
            </w:pPr>
            <w:r w:rsidRPr="00DC04C2">
              <w:rPr>
                <w:rFonts w:ascii="Arial" w:hAnsi="Arial" w:cs="Arial"/>
                <w:sz w:val="24"/>
                <w:szCs w:val="24"/>
              </w:rPr>
              <w:t>An online search is undertaken of all shortlisted candidates to help identify any incidents or issues which are publicly available online</w:t>
            </w:r>
          </w:p>
        </w:tc>
        <w:tc>
          <w:tcPr>
            <w:tcW w:w="2483" w:type="dxa"/>
          </w:tcPr>
          <w:p w14:paraId="03A02B45" w14:textId="77777777" w:rsidR="00D264C3" w:rsidRPr="00DC04C2" w:rsidRDefault="00D264C3" w:rsidP="007E47EE">
            <w:pPr>
              <w:rPr>
                <w:rFonts w:ascii="Arial" w:hAnsi="Arial" w:cs="Arial"/>
                <w:sz w:val="24"/>
                <w:szCs w:val="24"/>
              </w:rPr>
            </w:pPr>
          </w:p>
        </w:tc>
        <w:tc>
          <w:tcPr>
            <w:tcW w:w="4961" w:type="dxa"/>
            <w:gridSpan w:val="2"/>
          </w:tcPr>
          <w:p w14:paraId="52FEF452" w14:textId="437BE8D6" w:rsidR="00D264C3" w:rsidRPr="00DC04C2" w:rsidRDefault="00D264C3" w:rsidP="007E47EE">
            <w:pPr>
              <w:rPr>
                <w:rFonts w:ascii="Arial" w:hAnsi="Arial" w:cs="Arial"/>
                <w:sz w:val="24"/>
                <w:szCs w:val="24"/>
              </w:rPr>
            </w:pPr>
          </w:p>
        </w:tc>
      </w:tr>
      <w:tr w:rsidR="00D264C3" w:rsidRPr="00DC04C2" w14:paraId="43D89F7B" w14:textId="74D41A75" w:rsidTr="00154D6F">
        <w:tc>
          <w:tcPr>
            <w:tcW w:w="684" w:type="dxa"/>
          </w:tcPr>
          <w:p w14:paraId="61FFC1D9" w14:textId="7AA8975D" w:rsidR="00D264C3" w:rsidRPr="00DC04C2" w:rsidRDefault="00D264C3" w:rsidP="007E47EE">
            <w:pPr>
              <w:rPr>
                <w:rFonts w:ascii="Arial" w:hAnsi="Arial" w:cs="Arial"/>
                <w:b/>
                <w:bCs/>
                <w:sz w:val="24"/>
                <w:szCs w:val="24"/>
              </w:rPr>
            </w:pPr>
            <w:r w:rsidRPr="00DC04C2">
              <w:rPr>
                <w:rFonts w:ascii="Arial" w:hAnsi="Arial" w:cs="Arial"/>
                <w:b/>
                <w:bCs/>
                <w:sz w:val="24"/>
                <w:szCs w:val="24"/>
              </w:rPr>
              <w:t>3.</w:t>
            </w:r>
            <w:r w:rsidR="00B50070">
              <w:rPr>
                <w:rFonts w:ascii="Arial" w:hAnsi="Arial" w:cs="Arial"/>
                <w:b/>
                <w:bCs/>
                <w:sz w:val="24"/>
                <w:szCs w:val="24"/>
              </w:rPr>
              <w:t>9</w:t>
            </w:r>
          </w:p>
        </w:tc>
        <w:tc>
          <w:tcPr>
            <w:tcW w:w="5265" w:type="dxa"/>
            <w:gridSpan w:val="2"/>
          </w:tcPr>
          <w:p w14:paraId="2BBC8770" w14:textId="46C91A98" w:rsidR="00D264C3" w:rsidRPr="00DC04C2" w:rsidRDefault="00D264C3" w:rsidP="007E47EE">
            <w:pPr>
              <w:rPr>
                <w:rFonts w:ascii="Arial" w:hAnsi="Arial" w:cs="Arial"/>
                <w:sz w:val="24"/>
                <w:szCs w:val="24"/>
              </w:rPr>
            </w:pPr>
            <w:r w:rsidRPr="00DC04C2">
              <w:rPr>
                <w:rFonts w:ascii="Arial" w:hAnsi="Arial" w:cs="Arial"/>
                <w:sz w:val="24"/>
                <w:szCs w:val="24"/>
              </w:rPr>
              <w:t>References are sought from the current or most recent employer via their organisational contact details.</w:t>
            </w:r>
          </w:p>
        </w:tc>
        <w:tc>
          <w:tcPr>
            <w:tcW w:w="2483" w:type="dxa"/>
          </w:tcPr>
          <w:p w14:paraId="0BAE43F9" w14:textId="77777777" w:rsidR="00D264C3" w:rsidRPr="00DC04C2" w:rsidRDefault="00D264C3" w:rsidP="007E47EE">
            <w:pPr>
              <w:rPr>
                <w:rFonts w:ascii="Arial" w:hAnsi="Arial" w:cs="Arial"/>
                <w:sz w:val="24"/>
                <w:szCs w:val="24"/>
              </w:rPr>
            </w:pPr>
          </w:p>
        </w:tc>
        <w:tc>
          <w:tcPr>
            <w:tcW w:w="4961" w:type="dxa"/>
            <w:gridSpan w:val="2"/>
          </w:tcPr>
          <w:p w14:paraId="0807EDD3" w14:textId="605A8507" w:rsidR="00D264C3" w:rsidRPr="00DC04C2" w:rsidRDefault="00D264C3" w:rsidP="007E47EE">
            <w:pPr>
              <w:rPr>
                <w:rFonts w:ascii="Arial" w:hAnsi="Arial" w:cs="Arial"/>
                <w:sz w:val="24"/>
                <w:szCs w:val="24"/>
              </w:rPr>
            </w:pPr>
          </w:p>
        </w:tc>
      </w:tr>
      <w:tr w:rsidR="00D264C3" w:rsidRPr="00DC04C2" w14:paraId="2CE4AB12" w14:textId="10621027" w:rsidTr="00154D6F">
        <w:tc>
          <w:tcPr>
            <w:tcW w:w="684" w:type="dxa"/>
          </w:tcPr>
          <w:p w14:paraId="153B8FF5" w14:textId="5125086C" w:rsidR="00D264C3" w:rsidRPr="00DC04C2" w:rsidRDefault="00D264C3" w:rsidP="007E47EE">
            <w:pPr>
              <w:rPr>
                <w:rFonts w:ascii="Arial" w:hAnsi="Arial" w:cs="Arial"/>
                <w:b/>
                <w:bCs/>
                <w:sz w:val="24"/>
                <w:szCs w:val="24"/>
              </w:rPr>
            </w:pPr>
            <w:r w:rsidRPr="00DC04C2">
              <w:rPr>
                <w:rFonts w:ascii="Arial" w:hAnsi="Arial" w:cs="Arial"/>
                <w:b/>
                <w:bCs/>
                <w:sz w:val="24"/>
                <w:szCs w:val="24"/>
              </w:rPr>
              <w:t>3.</w:t>
            </w:r>
            <w:r w:rsidR="00B50070">
              <w:rPr>
                <w:rFonts w:ascii="Arial" w:hAnsi="Arial" w:cs="Arial"/>
                <w:b/>
                <w:bCs/>
                <w:sz w:val="24"/>
                <w:szCs w:val="24"/>
              </w:rPr>
              <w:t>10</w:t>
            </w:r>
          </w:p>
        </w:tc>
        <w:tc>
          <w:tcPr>
            <w:tcW w:w="5265" w:type="dxa"/>
            <w:gridSpan w:val="2"/>
          </w:tcPr>
          <w:p w14:paraId="290E5FBB" w14:textId="1D4A3F75" w:rsidR="00D264C3" w:rsidRPr="00DC04C2" w:rsidRDefault="00D264C3" w:rsidP="007E47EE">
            <w:pPr>
              <w:rPr>
                <w:rFonts w:ascii="Arial" w:hAnsi="Arial" w:cs="Arial"/>
                <w:sz w:val="24"/>
                <w:szCs w:val="24"/>
              </w:rPr>
            </w:pPr>
            <w:r w:rsidRPr="00DC04C2">
              <w:rPr>
                <w:rFonts w:ascii="Arial" w:hAnsi="Arial" w:cs="Arial"/>
                <w:sz w:val="24"/>
                <w:szCs w:val="24"/>
              </w:rPr>
              <w:t xml:space="preserve">Enhanced DBS checks are undertaken for all staff engaging in regulated activity </w:t>
            </w:r>
          </w:p>
        </w:tc>
        <w:tc>
          <w:tcPr>
            <w:tcW w:w="2483" w:type="dxa"/>
          </w:tcPr>
          <w:p w14:paraId="681709E7" w14:textId="77777777" w:rsidR="00D264C3" w:rsidRPr="00DC04C2" w:rsidRDefault="00D264C3" w:rsidP="007E47EE">
            <w:pPr>
              <w:rPr>
                <w:rFonts w:ascii="Arial" w:hAnsi="Arial" w:cs="Arial"/>
                <w:sz w:val="24"/>
                <w:szCs w:val="24"/>
              </w:rPr>
            </w:pPr>
          </w:p>
        </w:tc>
        <w:tc>
          <w:tcPr>
            <w:tcW w:w="4961" w:type="dxa"/>
            <w:gridSpan w:val="2"/>
          </w:tcPr>
          <w:p w14:paraId="1D126C35" w14:textId="185DF89B" w:rsidR="00D264C3" w:rsidRPr="00DC04C2" w:rsidRDefault="00D264C3" w:rsidP="007E47EE">
            <w:pPr>
              <w:rPr>
                <w:rFonts w:ascii="Arial" w:hAnsi="Arial" w:cs="Arial"/>
                <w:sz w:val="24"/>
                <w:szCs w:val="24"/>
              </w:rPr>
            </w:pPr>
          </w:p>
        </w:tc>
      </w:tr>
      <w:tr w:rsidR="00D264C3" w:rsidRPr="00DC04C2" w14:paraId="6320964C" w14:textId="5D022AA2" w:rsidTr="00154D6F">
        <w:tc>
          <w:tcPr>
            <w:tcW w:w="684" w:type="dxa"/>
          </w:tcPr>
          <w:p w14:paraId="32287119" w14:textId="47944718" w:rsidR="00D264C3" w:rsidRPr="00DC04C2" w:rsidRDefault="00D264C3" w:rsidP="007E47EE">
            <w:pPr>
              <w:rPr>
                <w:rFonts w:ascii="Arial" w:hAnsi="Arial" w:cs="Arial"/>
                <w:b/>
                <w:bCs/>
                <w:sz w:val="24"/>
                <w:szCs w:val="24"/>
              </w:rPr>
            </w:pPr>
            <w:r w:rsidRPr="00DC04C2">
              <w:rPr>
                <w:rFonts w:ascii="Arial" w:hAnsi="Arial" w:cs="Arial"/>
                <w:b/>
                <w:bCs/>
                <w:sz w:val="24"/>
                <w:szCs w:val="24"/>
              </w:rPr>
              <w:t>3.</w:t>
            </w:r>
            <w:r w:rsidR="00D5008A" w:rsidRPr="00DC04C2">
              <w:rPr>
                <w:rFonts w:ascii="Arial" w:hAnsi="Arial" w:cs="Arial"/>
                <w:b/>
                <w:bCs/>
                <w:sz w:val="24"/>
                <w:szCs w:val="24"/>
              </w:rPr>
              <w:t>1</w:t>
            </w:r>
            <w:r w:rsidR="00B50070">
              <w:rPr>
                <w:rFonts w:ascii="Arial" w:hAnsi="Arial" w:cs="Arial"/>
                <w:b/>
                <w:bCs/>
                <w:sz w:val="24"/>
                <w:szCs w:val="24"/>
              </w:rPr>
              <w:t>1</w:t>
            </w:r>
          </w:p>
        </w:tc>
        <w:tc>
          <w:tcPr>
            <w:tcW w:w="5265" w:type="dxa"/>
            <w:gridSpan w:val="2"/>
          </w:tcPr>
          <w:p w14:paraId="54879DFA" w14:textId="7BB3A70A" w:rsidR="00D264C3" w:rsidRPr="00DC04C2" w:rsidRDefault="00D264C3" w:rsidP="007E47EE">
            <w:pPr>
              <w:rPr>
                <w:rFonts w:ascii="Arial" w:hAnsi="Arial" w:cs="Arial"/>
                <w:sz w:val="24"/>
                <w:szCs w:val="24"/>
              </w:rPr>
            </w:pPr>
            <w:r w:rsidRPr="00DC04C2">
              <w:rPr>
                <w:rFonts w:ascii="Arial" w:hAnsi="Arial" w:cs="Arial"/>
                <w:sz w:val="24"/>
                <w:szCs w:val="24"/>
              </w:rPr>
              <w:t>Standard DBS checks are undertaken for all staff not engaging in regulated activity</w:t>
            </w:r>
          </w:p>
        </w:tc>
        <w:tc>
          <w:tcPr>
            <w:tcW w:w="2483" w:type="dxa"/>
          </w:tcPr>
          <w:p w14:paraId="3C4DB649" w14:textId="77777777" w:rsidR="00D264C3" w:rsidRPr="00DC04C2" w:rsidRDefault="00D264C3" w:rsidP="007E47EE">
            <w:pPr>
              <w:rPr>
                <w:rFonts w:ascii="Arial" w:hAnsi="Arial" w:cs="Arial"/>
                <w:sz w:val="24"/>
                <w:szCs w:val="24"/>
              </w:rPr>
            </w:pPr>
          </w:p>
        </w:tc>
        <w:tc>
          <w:tcPr>
            <w:tcW w:w="4961" w:type="dxa"/>
            <w:gridSpan w:val="2"/>
          </w:tcPr>
          <w:p w14:paraId="372A6FF5" w14:textId="5AA663C0" w:rsidR="00D264C3" w:rsidRPr="00DC04C2" w:rsidRDefault="00D264C3" w:rsidP="007E47EE">
            <w:pPr>
              <w:rPr>
                <w:rFonts w:ascii="Arial" w:hAnsi="Arial" w:cs="Arial"/>
                <w:sz w:val="24"/>
                <w:szCs w:val="24"/>
              </w:rPr>
            </w:pPr>
          </w:p>
        </w:tc>
      </w:tr>
      <w:tr w:rsidR="00AB0F0D" w:rsidRPr="00DC04C2" w14:paraId="255A3E6C" w14:textId="77777777" w:rsidTr="00154D6F">
        <w:tc>
          <w:tcPr>
            <w:tcW w:w="684" w:type="dxa"/>
          </w:tcPr>
          <w:p w14:paraId="0409663E" w14:textId="052C30A5" w:rsidR="00AB0F0D" w:rsidRPr="00DC04C2" w:rsidRDefault="00AB0F0D" w:rsidP="007E47EE">
            <w:pPr>
              <w:rPr>
                <w:rFonts w:ascii="Arial" w:hAnsi="Arial" w:cs="Arial"/>
                <w:b/>
                <w:bCs/>
                <w:sz w:val="24"/>
                <w:szCs w:val="24"/>
              </w:rPr>
            </w:pPr>
            <w:r w:rsidRPr="00DC04C2">
              <w:rPr>
                <w:rFonts w:ascii="Arial" w:hAnsi="Arial" w:cs="Arial"/>
                <w:b/>
                <w:bCs/>
                <w:sz w:val="24"/>
                <w:szCs w:val="24"/>
              </w:rPr>
              <w:t>3.1</w:t>
            </w:r>
            <w:r w:rsidR="00B50070">
              <w:rPr>
                <w:rFonts w:ascii="Arial" w:hAnsi="Arial" w:cs="Arial"/>
                <w:b/>
                <w:bCs/>
                <w:sz w:val="24"/>
                <w:szCs w:val="24"/>
              </w:rPr>
              <w:t>2</w:t>
            </w:r>
          </w:p>
        </w:tc>
        <w:tc>
          <w:tcPr>
            <w:tcW w:w="5265" w:type="dxa"/>
            <w:gridSpan w:val="2"/>
          </w:tcPr>
          <w:p w14:paraId="77A408A0" w14:textId="08E9E64C" w:rsidR="003A1C0E" w:rsidRPr="00DC04C2" w:rsidRDefault="00646533" w:rsidP="002413AC">
            <w:pPr>
              <w:rPr>
                <w:rFonts w:ascii="Arial" w:hAnsi="Arial" w:cs="Arial"/>
                <w:sz w:val="24"/>
                <w:szCs w:val="24"/>
              </w:rPr>
            </w:pPr>
            <w:r w:rsidRPr="00DC04C2">
              <w:rPr>
                <w:rFonts w:ascii="Arial" w:hAnsi="Arial" w:cs="Arial"/>
                <w:sz w:val="24"/>
                <w:szCs w:val="24"/>
              </w:rPr>
              <w:t>S128</w:t>
            </w:r>
            <w:r w:rsidR="00DB6C39" w:rsidRPr="00DC04C2">
              <w:rPr>
                <w:rFonts w:ascii="Arial" w:hAnsi="Arial" w:cs="Arial"/>
                <w:sz w:val="24"/>
                <w:szCs w:val="24"/>
              </w:rPr>
              <w:t xml:space="preserve"> checks are</w:t>
            </w:r>
            <w:r w:rsidR="003A1C0E" w:rsidRPr="00DC04C2">
              <w:rPr>
                <w:rFonts w:ascii="Arial" w:hAnsi="Arial" w:cs="Arial"/>
                <w:sz w:val="24"/>
                <w:szCs w:val="24"/>
              </w:rPr>
              <w:t xml:space="preserve"> undertaken and</w:t>
            </w:r>
            <w:r w:rsidR="00DB6C39" w:rsidRPr="00DC04C2">
              <w:rPr>
                <w:rFonts w:ascii="Arial" w:hAnsi="Arial" w:cs="Arial"/>
                <w:sz w:val="24"/>
                <w:szCs w:val="24"/>
              </w:rPr>
              <w:t xml:space="preserve"> </w:t>
            </w:r>
            <w:r w:rsidR="000D6417" w:rsidRPr="00DC04C2">
              <w:rPr>
                <w:rFonts w:ascii="Arial" w:hAnsi="Arial" w:cs="Arial"/>
                <w:sz w:val="24"/>
                <w:szCs w:val="24"/>
              </w:rPr>
              <w:t xml:space="preserve">recorded for all </w:t>
            </w:r>
            <w:r w:rsidR="008F4577" w:rsidRPr="00DC04C2">
              <w:rPr>
                <w:rFonts w:ascii="Arial" w:hAnsi="Arial" w:cs="Arial"/>
                <w:sz w:val="24"/>
                <w:szCs w:val="24"/>
              </w:rPr>
              <w:t>school governors</w:t>
            </w:r>
          </w:p>
        </w:tc>
        <w:tc>
          <w:tcPr>
            <w:tcW w:w="2483" w:type="dxa"/>
          </w:tcPr>
          <w:p w14:paraId="6AEBD37D" w14:textId="77777777" w:rsidR="00AB0F0D" w:rsidRPr="00DC04C2" w:rsidRDefault="00AB0F0D" w:rsidP="007E47EE">
            <w:pPr>
              <w:rPr>
                <w:rFonts w:ascii="Arial" w:hAnsi="Arial" w:cs="Arial"/>
                <w:color w:val="FF0000"/>
                <w:sz w:val="24"/>
                <w:szCs w:val="24"/>
              </w:rPr>
            </w:pPr>
          </w:p>
        </w:tc>
        <w:tc>
          <w:tcPr>
            <w:tcW w:w="4961" w:type="dxa"/>
            <w:gridSpan w:val="2"/>
          </w:tcPr>
          <w:p w14:paraId="741D5BDE" w14:textId="77777777" w:rsidR="00AB0F0D" w:rsidRPr="00DC04C2" w:rsidRDefault="00AB0F0D" w:rsidP="007E47EE">
            <w:pPr>
              <w:rPr>
                <w:rFonts w:ascii="Arial" w:hAnsi="Arial" w:cs="Arial"/>
                <w:color w:val="FF0000"/>
                <w:sz w:val="24"/>
                <w:szCs w:val="24"/>
              </w:rPr>
            </w:pPr>
          </w:p>
        </w:tc>
      </w:tr>
      <w:tr w:rsidR="003A1C0E" w:rsidRPr="00DC04C2" w14:paraId="6B821B42" w14:textId="77777777" w:rsidTr="00154D6F">
        <w:tc>
          <w:tcPr>
            <w:tcW w:w="684" w:type="dxa"/>
          </w:tcPr>
          <w:p w14:paraId="6F376FCD" w14:textId="02FFBAD3" w:rsidR="003A1C0E" w:rsidRPr="00DC04C2" w:rsidRDefault="003A1C0E" w:rsidP="007E47EE">
            <w:pPr>
              <w:rPr>
                <w:rFonts w:ascii="Arial" w:hAnsi="Arial" w:cs="Arial"/>
                <w:b/>
                <w:bCs/>
                <w:sz w:val="24"/>
                <w:szCs w:val="24"/>
              </w:rPr>
            </w:pPr>
            <w:r w:rsidRPr="00DC04C2">
              <w:rPr>
                <w:rFonts w:ascii="Arial" w:hAnsi="Arial" w:cs="Arial"/>
                <w:b/>
                <w:bCs/>
                <w:sz w:val="24"/>
                <w:szCs w:val="24"/>
              </w:rPr>
              <w:t>3.1</w:t>
            </w:r>
            <w:r w:rsidR="00B50070">
              <w:rPr>
                <w:rFonts w:ascii="Arial" w:hAnsi="Arial" w:cs="Arial"/>
                <w:b/>
                <w:bCs/>
                <w:sz w:val="24"/>
                <w:szCs w:val="24"/>
              </w:rPr>
              <w:t>3</w:t>
            </w:r>
          </w:p>
        </w:tc>
        <w:tc>
          <w:tcPr>
            <w:tcW w:w="5265" w:type="dxa"/>
            <w:gridSpan w:val="2"/>
          </w:tcPr>
          <w:p w14:paraId="3CC8FB31" w14:textId="279A31D5" w:rsidR="003A1C0E" w:rsidRPr="00DC04C2" w:rsidRDefault="00843CE8" w:rsidP="00154D6F">
            <w:pPr>
              <w:rPr>
                <w:rFonts w:ascii="Arial" w:hAnsi="Arial" w:cs="Arial"/>
                <w:sz w:val="24"/>
                <w:szCs w:val="24"/>
              </w:rPr>
            </w:pPr>
            <w:r w:rsidRPr="00DC04C2">
              <w:rPr>
                <w:rFonts w:ascii="Arial" w:hAnsi="Arial" w:cs="Arial"/>
                <w:b/>
                <w:bCs/>
                <w:sz w:val="24"/>
                <w:szCs w:val="24"/>
              </w:rPr>
              <w:t>Independent Schools, Academies and Free Schools Only</w:t>
            </w:r>
            <w:r w:rsidR="00154D6F">
              <w:rPr>
                <w:rFonts w:ascii="Arial" w:hAnsi="Arial" w:cs="Arial"/>
                <w:b/>
                <w:bCs/>
                <w:sz w:val="24"/>
                <w:szCs w:val="24"/>
              </w:rPr>
              <w:t xml:space="preserve"> - </w:t>
            </w:r>
            <w:r w:rsidR="003A1C0E" w:rsidRPr="00DC04C2">
              <w:rPr>
                <w:rFonts w:ascii="Arial" w:hAnsi="Arial" w:cs="Arial"/>
                <w:sz w:val="24"/>
                <w:szCs w:val="24"/>
              </w:rPr>
              <w:t>S128 checks are undertaken and recorded for all ind</w:t>
            </w:r>
            <w:r w:rsidRPr="00DC04C2">
              <w:rPr>
                <w:rFonts w:ascii="Arial" w:hAnsi="Arial" w:cs="Arial"/>
                <w:sz w:val="24"/>
                <w:szCs w:val="24"/>
              </w:rPr>
              <w:t xml:space="preserve">ividuals in management positions </w:t>
            </w:r>
          </w:p>
        </w:tc>
        <w:tc>
          <w:tcPr>
            <w:tcW w:w="2483" w:type="dxa"/>
          </w:tcPr>
          <w:p w14:paraId="05595A0D" w14:textId="77777777" w:rsidR="003A1C0E" w:rsidRPr="00DC04C2" w:rsidRDefault="003A1C0E" w:rsidP="007E47EE">
            <w:pPr>
              <w:rPr>
                <w:rFonts w:ascii="Arial" w:hAnsi="Arial" w:cs="Arial"/>
                <w:color w:val="FF0000"/>
                <w:sz w:val="24"/>
                <w:szCs w:val="24"/>
              </w:rPr>
            </w:pPr>
          </w:p>
        </w:tc>
        <w:tc>
          <w:tcPr>
            <w:tcW w:w="4961" w:type="dxa"/>
            <w:gridSpan w:val="2"/>
          </w:tcPr>
          <w:p w14:paraId="4FE050A1" w14:textId="77777777" w:rsidR="003A1C0E" w:rsidRPr="00DC04C2" w:rsidRDefault="003A1C0E" w:rsidP="007E47EE">
            <w:pPr>
              <w:rPr>
                <w:rFonts w:ascii="Arial" w:hAnsi="Arial" w:cs="Arial"/>
                <w:color w:val="FF0000"/>
                <w:sz w:val="24"/>
                <w:szCs w:val="24"/>
              </w:rPr>
            </w:pPr>
          </w:p>
        </w:tc>
      </w:tr>
      <w:tr w:rsidR="00D264C3" w:rsidRPr="00DC04C2" w14:paraId="54075D83" w14:textId="3132E175" w:rsidTr="00154D6F">
        <w:tc>
          <w:tcPr>
            <w:tcW w:w="684" w:type="dxa"/>
          </w:tcPr>
          <w:p w14:paraId="046088D4" w14:textId="7D4FC231" w:rsidR="00D264C3" w:rsidRPr="00DC04C2" w:rsidRDefault="00D264C3" w:rsidP="007E47EE">
            <w:pPr>
              <w:rPr>
                <w:rFonts w:ascii="Arial" w:hAnsi="Arial" w:cs="Arial"/>
                <w:b/>
                <w:bCs/>
                <w:sz w:val="24"/>
                <w:szCs w:val="24"/>
              </w:rPr>
            </w:pPr>
            <w:r w:rsidRPr="00DC04C2">
              <w:rPr>
                <w:rFonts w:ascii="Arial" w:hAnsi="Arial" w:cs="Arial"/>
                <w:b/>
                <w:bCs/>
                <w:sz w:val="24"/>
                <w:szCs w:val="24"/>
              </w:rPr>
              <w:t>3.1</w:t>
            </w:r>
            <w:r w:rsidR="00B50070">
              <w:rPr>
                <w:rFonts w:ascii="Arial" w:hAnsi="Arial" w:cs="Arial"/>
                <w:b/>
                <w:bCs/>
                <w:sz w:val="24"/>
                <w:szCs w:val="24"/>
              </w:rPr>
              <w:t>4</w:t>
            </w:r>
          </w:p>
        </w:tc>
        <w:tc>
          <w:tcPr>
            <w:tcW w:w="5265" w:type="dxa"/>
            <w:gridSpan w:val="2"/>
          </w:tcPr>
          <w:p w14:paraId="066DDA34" w14:textId="39EBE4E2" w:rsidR="00D264C3" w:rsidRPr="00DC04C2" w:rsidRDefault="00D264C3" w:rsidP="007E47EE">
            <w:pPr>
              <w:rPr>
                <w:rFonts w:ascii="Arial" w:hAnsi="Arial" w:cs="Arial"/>
                <w:sz w:val="24"/>
                <w:szCs w:val="24"/>
              </w:rPr>
            </w:pPr>
            <w:r w:rsidRPr="00DC04C2">
              <w:rPr>
                <w:rFonts w:ascii="Arial" w:hAnsi="Arial" w:cs="Arial"/>
                <w:sz w:val="24"/>
                <w:szCs w:val="24"/>
              </w:rPr>
              <w:t>Confirmation is sought from agencies/contractors that appropriate DBS checks have been undertaken before staff commence any duties.</w:t>
            </w:r>
          </w:p>
        </w:tc>
        <w:tc>
          <w:tcPr>
            <w:tcW w:w="2483" w:type="dxa"/>
          </w:tcPr>
          <w:p w14:paraId="6048EBD1" w14:textId="77777777" w:rsidR="00D264C3" w:rsidRPr="00DC04C2" w:rsidRDefault="00D264C3" w:rsidP="007E47EE">
            <w:pPr>
              <w:rPr>
                <w:rFonts w:ascii="Arial" w:hAnsi="Arial" w:cs="Arial"/>
                <w:sz w:val="24"/>
                <w:szCs w:val="24"/>
              </w:rPr>
            </w:pPr>
          </w:p>
        </w:tc>
        <w:tc>
          <w:tcPr>
            <w:tcW w:w="4961" w:type="dxa"/>
            <w:gridSpan w:val="2"/>
          </w:tcPr>
          <w:p w14:paraId="08000EA3" w14:textId="1492D6D8" w:rsidR="00D264C3" w:rsidRPr="00DC04C2" w:rsidRDefault="00D264C3" w:rsidP="007E47EE">
            <w:pPr>
              <w:rPr>
                <w:rFonts w:ascii="Arial" w:hAnsi="Arial" w:cs="Arial"/>
                <w:sz w:val="24"/>
                <w:szCs w:val="24"/>
              </w:rPr>
            </w:pPr>
          </w:p>
        </w:tc>
      </w:tr>
      <w:tr w:rsidR="00D264C3" w:rsidRPr="00DC04C2" w14:paraId="64C58227" w14:textId="2CB8BB1A" w:rsidTr="00154D6F">
        <w:tc>
          <w:tcPr>
            <w:tcW w:w="684" w:type="dxa"/>
          </w:tcPr>
          <w:p w14:paraId="158D9078" w14:textId="78F2F259" w:rsidR="00D264C3" w:rsidRPr="00DC04C2" w:rsidRDefault="00D264C3" w:rsidP="007E47EE">
            <w:pPr>
              <w:rPr>
                <w:rFonts w:ascii="Arial" w:hAnsi="Arial" w:cs="Arial"/>
                <w:b/>
                <w:bCs/>
                <w:sz w:val="24"/>
                <w:szCs w:val="24"/>
              </w:rPr>
            </w:pPr>
            <w:r w:rsidRPr="00DC04C2">
              <w:rPr>
                <w:rFonts w:ascii="Arial" w:hAnsi="Arial" w:cs="Arial"/>
                <w:b/>
                <w:bCs/>
                <w:sz w:val="24"/>
                <w:szCs w:val="24"/>
              </w:rPr>
              <w:t>3.1</w:t>
            </w:r>
            <w:r w:rsidR="00B50070">
              <w:rPr>
                <w:rFonts w:ascii="Arial" w:hAnsi="Arial" w:cs="Arial"/>
                <w:b/>
                <w:bCs/>
                <w:sz w:val="24"/>
                <w:szCs w:val="24"/>
              </w:rPr>
              <w:t>5</w:t>
            </w:r>
          </w:p>
        </w:tc>
        <w:tc>
          <w:tcPr>
            <w:tcW w:w="5265" w:type="dxa"/>
            <w:gridSpan w:val="2"/>
          </w:tcPr>
          <w:p w14:paraId="72EC0476" w14:textId="7A39CD20" w:rsidR="00D264C3" w:rsidRPr="00DC04C2" w:rsidRDefault="00D264C3" w:rsidP="007E47EE">
            <w:pPr>
              <w:rPr>
                <w:rFonts w:ascii="Arial" w:hAnsi="Arial" w:cs="Arial"/>
                <w:sz w:val="24"/>
                <w:szCs w:val="24"/>
              </w:rPr>
            </w:pPr>
            <w:r w:rsidRPr="00DC04C2">
              <w:rPr>
                <w:rFonts w:ascii="Arial" w:hAnsi="Arial" w:cs="Arial"/>
                <w:sz w:val="24"/>
                <w:szCs w:val="24"/>
              </w:rPr>
              <w:t>DBS checks are undertaken on a regular basis (at least every 5 years) for all staff.</w:t>
            </w:r>
          </w:p>
        </w:tc>
        <w:tc>
          <w:tcPr>
            <w:tcW w:w="2483" w:type="dxa"/>
          </w:tcPr>
          <w:p w14:paraId="22EE95E8" w14:textId="77777777" w:rsidR="00D264C3" w:rsidRPr="00DC04C2" w:rsidRDefault="00D264C3" w:rsidP="007E47EE">
            <w:pPr>
              <w:rPr>
                <w:rFonts w:ascii="Arial" w:hAnsi="Arial" w:cs="Arial"/>
                <w:sz w:val="24"/>
                <w:szCs w:val="24"/>
              </w:rPr>
            </w:pPr>
          </w:p>
        </w:tc>
        <w:tc>
          <w:tcPr>
            <w:tcW w:w="4961" w:type="dxa"/>
            <w:gridSpan w:val="2"/>
          </w:tcPr>
          <w:p w14:paraId="45EEB241" w14:textId="5BC4AB5A" w:rsidR="00D264C3" w:rsidRPr="00DC04C2" w:rsidRDefault="00D264C3" w:rsidP="007E47EE">
            <w:pPr>
              <w:rPr>
                <w:rFonts w:ascii="Arial" w:hAnsi="Arial" w:cs="Arial"/>
                <w:sz w:val="24"/>
                <w:szCs w:val="24"/>
              </w:rPr>
            </w:pPr>
          </w:p>
        </w:tc>
      </w:tr>
      <w:tr w:rsidR="00D264C3" w:rsidRPr="00DC04C2" w14:paraId="0076A1F9" w14:textId="6CF745EC" w:rsidTr="00154D6F">
        <w:tc>
          <w:tcPr>
            <w:tcW w:w="684" w:type="dxa"/>
          </w:tcPr>
          <w:p w14:paraId="14086CAB" w14:textId="3C9EA800" w:rsidR="00D264C3" w:rsidRPr="00DC04C2" w:rsidRDefault="00D264C3" w:rsidP="007E47EE">
            <w:pPr>
              <w:rPr>
                <w:rFonts w:ascii="Arial" w:hAnsi="Arial" w:cs="Arial"/>
                <w:b/>
                <w:bCs/>
                <w:sz w:val="24"/>
                <w:szCs w:val="24"/>
              </w:rPr>
            </w:pPr>
            <w:r w:rsidRPr="00DC04C2">
              <w:rPr>
                <w:rFonts w:ascii="Arial" w:hAnsi="Arial" w:cs="Arial"/>
                <w:b/>
                <w:bCs/>
                <w:sz w:val="24"/>
                <w:szCs w:val="24"/>
              </w:rPr>
              <w:t>3.1</w:t>
            </w:r>
            <w:r w:rsidR="00B50070">
              <w:rPr>
                <w:rFonts w:ascii="Arial" w:hAnsi="Arial" w:cs="Arial"/>
                <w:b/>
                <w:bCs/>
                <w:sz w:val="24"/>
                <w:szCs w:val="24"/>
              </w:rPr>
              <w:t>6</w:t>
            </w:r>
          </w:p>
        </w:tc>
        <w:tc>
          <w:tcPr>
            <w:tcW w:w="5265" w:type="dxa"/>
            <w:gridSpan w:val="2"/>
          </w:tcPr>
          <w:p w14:paraId="18173698" w14:textId="77777777" w:rsidR="00D264C3" w:rsidRDefault="00D264C3" w:rsidP="007E47EE">
            <w:pPr>
              <w:rPr>
                <w:rFonts w:ascii="Arial" w:hAnsi="Arial" w:cs="Arial"/>
                <w:sz w:val="24"/>
                <w:szCs w:val="24"/>
              </w:rPr>
            </w:pPr>
            <w:r w:rsidRPr="00DC04C2">
              <w:rPr>
                <w:rFonts w:ascii="Arial" w:hAnsi="Arial" w:cs="Arial"/>
                <w:sz w:val="24"/>
                <w:szCs w:val="24"/>
              </w:rPr>
              <w:t>Criminal records checks are undertaken for overseas applicants in accordance with Home Office guidance</w:t>
            </w:r>
          </w:p>
          <w:p w14:paraId="223D8688" w14:textId="4D9624FB" w:rsidR="00154D6F" w:rsidRPr="00DC04C2" w:rsidRDefault="00154D6F" w:rsidP="007E47EE">
            <w:pPr>
              <w:rPr>
                <w:rFonts w:ascii="Arial" w:hAnsi="Arial" w:cs="Arial"/>
                <w:sz w:val="24"/>
                <w:szCs w:val="24"/>
              </w:rPr>
            </w:pPr>
          </w:p>
        </w:tc>
        <w:tc>
          <w:tcPr>
            <w:tcW w:w="2483" w:type="dxa"/>
          </w:tcPr>
          <w:p w14:paraId="047FEC10" w14:textId="77777777" w:rsidR="00D264C3" w:rsidRPr="00DC04C2" w:rsidRDefault="00D264C3" w:rsidP="007E47EE">
            <w:pPr>
              <w:rPr>
                <w:rFonts w:ascii="Arial" w:hAnsi="Arial" w:cs="Arial"/>
                <w:sz w:val="24"/>
                <w:szCs w:val="24"/>
              </w:rPr>
            </w:pPr>
          </w:p>
        </w:tc>
        <w:tc>
          <w:tcPr>
            <w:tcW w:w="4961" w:type="dxa"/>
            <w:gridSpan w:val="2"/>
          </w:tcPr>
          <w:p w14:paraId="3E6B78A9" w14:textId="77777777" w:rsidR="00D264C3" w:rsidRPr="00DC04C2" w:rsidRDefault="00D264C3" w:rsidP="007E47EE">
            <w:pPr>
              <w:rPr>
                <w:rFonts w:ascii="Arial" w:hAnsi="Arial" w:cs="Arial"/>
                <w:sz w:val="24"/>
                <w:szCs w:val="24"/>
              </w:rPr>
            </w:pPr>
          </w:p>
          <w:p w14:paraId="017F244C" w14:textId="77777777" w:rsidR="00BF26BF" w:rsidRPr="00DC04C2" w:rsidRDefault="00BF26BF" w:rsidP="007E47EE">
            <w:pPr>
              <w:rPr>
                <w:rFonts w:ascii="Arial" w:hAnsi="Arial" w:cs="Arial"/>
                <w:sz w:val="24"/>
                <w:szCs w:val="24"/>
              </w:rPr>
            </w:pPr>
          </w:p>
          <w:p w14:paraId="65424D97" w14:textId="3C00B07B" w:rsidR="00BF26BF" w:rsidRPr="00DC04C2" w:rsidRDefault="00BF26BF" w:rsidP="007E47EE">
            <w:pPr>
              <w:rPr>
                <w:rFonts w:ascii="Arial" w:hAnsi="Arial" w:cs="Arial"/>
                <w:sz w:val="24"/>
                <w:szCs w:val="24"/>
              </w:rPr>
            </w:pPr>
          </w:p>
        </w:tc>
      </w:tr>
      <w:tr w:rsidR="00D264C3" w:rsidRPr="00DC04C2" w14:paraId="13BED053" w14:textId="77777777" w:rsidTr="00154D6F">
        <w:tc>
          <w:tcPr>
            <w:tcW w:w="3470" w:type="dxa"/>
            <w:gridSpan w:val="2"/>
          </w:tcPr>
          <w:p w14:paraId="48C3D47A" w14:textId="77777777" w:rsidR="00D264C3" w:rsidRPr="00DC04C2" w:rsidRDefault="00D264C3" w:rsidP="00ED23E4">
            <w:pPr>
              <w:rPr>
                <w:rFonts w:ascii="Arial" w:hAnsi="Arial" w:cs="Arial"/>
                <w:b/>
                <w:bCs/>
                <w:sz w:val="24"/>
                <w:szCs w:val="24"/>
              </w:rPr>
            </w:pPr>
            <w:bookmarkStart w:id="5" w:name="_Hlk133233182"/>
            <w:r w:rsidRPr="00DC04C2">
              <w:rPr>
                <w:rFonts w:ascii="Arial" w:hAnsi="Arial" w:cs="Arial"/>
                <w:b/>
                <w:bCs/>
                <w:sz w:val="24"/>
                <w:szCs w:val="24"/>
              </w:rPr>
              <w:t>Inadequate</w:t>
            </w:r>
          </w:p>
          <w:p w14:paraId="68CE2F03" w14:textId="1C5D77A6" w:rsidR="0033796A" w:rsidRPr="00DC04C2" w:rsidRDefault="0033796A" w:rsidP="00ED23E4">
            <w:pPr>
              <w:rPr>
                <w:rFonts w:ascii="Arial" w:hAnsi="Arial" w:cs="Arial"/>
                <w:b/>
                <w:bCs/>
                <w:sz w:val="24"/>
                <w:szCs w:val="24"/>
              </w:rPr>
            </w:pPr>
          </w:p>
        </w:tc>
        <w:tc>
          <w:tcPr>
            <w:tcW w:w="2479" w:type="dxa"/>
          </w:tcPr>
          <w:p w14:paraId="48EE737C" w14:textId="77777777" w:rsidR="00D264C3" w:rsidRPr="00DC04C2" w:rsidRDefault="00D264C3" w:rsidP="00ED23E4">
            <w:pPr>
              <w:rPr>
                <w:rFonts w:ascii="Arial" w:hAnsi="Arial" w:cs="Arial"/>
                <w:b/>
                <w:bCs/>
                <w:sz w:val="24"/>
                <w:szCs w:val="24"/>
              </w:rPr>
            </w:pPr>
            <w:r w:rsidRPr="00DC04C2">
              <w:rPr>
                <w:rFonts w:ascii="Arial" w:hAnsi="Arial" w:cs="Arial"/>
                <w:b/>
                <w:bCs/>
                <w:sz w:val="24"/>
                <w:szCs w:val="24"/>
              </w:rPr>
              <w:t>Requires Improvement</w:t>
            </w:r>
          </w:p>
        </w:tc>
        <w:tc>
          <w:tcPr>
            <w:tcW w:w="3900" w:type="dxa"/>
            <w:gridSpan w:val="2"/>
          </w:tcPr>
          <w:p w14:paraId="7ED13D60" w14:textId="77777777" w:rsidR="00D264C3" w:rsidRPr="00DC04C2" w:rsidRDefault="00D264C3" w:rsidP="00ED23E4">
            <w:pPr>
              <w:rPr>
                <w:rFonts w:ascii="Arial" w:hAnsi="Arial" w:cs="Arial"/>
                <w:b/>
                <w:bCs/>
                <w:sz w:val="24"/>
                <w:szCs w:val="24"/>
              </w:rPr>
            </w:pPr>
            <w:r w:rsidRPr="00DC04C2">
              <w:rPr>
                <w:rFonts w:ascii="Arial" w:hAnsi="Arial" w:cs="Arial"/>
                <w:b/>
                <w:bCs/>
                <w:sz w:val="24"/>
                <w:szCs w:val="24"/>
              </w:rPr>
              <w:t>Good</w:t>
            </w:r>
          </w:p>
        </w:tc>
        <w:tc>
          <w:tcPr>
            <w:tcW w:w="3544" w:type="dxa"/>
          </w:tcPr>
          <w:p w14:paraId="3C2C8A34" w14:textId="77777777" w:rsidR="00D264C3" w:rsidRPr="00DC04C2" w:rsidRDefault="00D264C3" w:rsidP="00ED23E4">
            <w:pPr>
              <w:rPr>
                <w:rFonts w:ascii="Arial" w:hAnsi="Arial" w:cs="Arial"/>
                <w:b/>
                <w:bCs/>
                <w:sz w:val="24"/>
                <w:szCs w:val="24"/>
              </w:rPr>
            </w:pPr>
            <w:r w:rsidRPr="00DC04C2">
              <w:rPr>
                <w:rFonts w:ascii="Arial" w:hAnsi="Arial" w:cs="Arial"/>
                <w:b/>
                <w:bCs/>
                <w:sz w:val="24"/>
                <w:szCs w:val="24"/>
              </w:rPr>
              <w:t>Outstanding</w:t>
            </w:r>
          </w:p>
        </w:tc>
      </w:tr>
      <w:tr w:rsidR="00D264C3" w:rsidRPr="00DC04C2" w14:paraId="68765425" w14:textId="77777777" w:rsidTr="00154D6F">
        <w:tc>
          <w:tcPr>
            <w:tcW w:w="3470" w:type="dxa"/>
            <w:gridSpan w:val="2"/>
          </w:tcPr>
          <w:p w14:paraId="1A4AB50E" w14:textId="77777777" w:rsidR="00D264C3" w:rsidRPr="00DC04C2" w:rsidRDefault="00D264C3" w:rsidP="00ED23E4">
            <w:pPr>
              <w:rPr>
                <w:rFonts w:ascii="Arial" w:hAnsi="Arial" w:cs="Arial"/>
                <w:sz w:val="24"/>
                <w:szCs w:val="24"/>
              </w:rPr>
            </w:pPr>
          </w:p>
          <w:p w14:paraId="3F1096B4" w14:textId="77777777" w:rsidR="00D264C3" w:rsidRPr="00DC04C2" w:rsidRDefault="00D264C3" w:rsidP="00ED23E4">
            <w:pPr>
              <w:rPr>
                <w:rFonts w:ascii="Arial" w:hAnsi="Arial" w:cs="Arial"/>
                <w:sz w:val="24"/>
                <w:szCs w:val="24"/>
              </w:rPr>
            </w:pPr>
          </w:p>
        </w:tc>
        <w:tc>
          <w:tcPr>
            <w:tcW w:w="2479" w:type="dxa"/>
          </w:tcPr>
          <w:p w14:paraId="7A724F34" w14:textId="77777777" w:rsidR="00D264C3" w:rsidRPr="00DC04C2" w:rsidRDefault="00D264C3" w:rsidP="00ED23E4">
            <w:pPr>
              <w:rPr>
                <w:rFonts w:ascii="Arial" w:hAnsi="Arial" w:cs="Arial"/>
                <w:sz w:val="24"/>
                <w:szCs w:val="24"/>
              </w:rPr>
            </w:pPr>
          </w:p>
        </w:tc>
        <w:tc>
          <w:tcPr>
            <w:tcW w:w="3900" w:type="dxa"/>
            <w:gridSpan w:val="2"/>
          </w:tcPr>
          <w:p w14:paraId="0E55799A" w14:textId="77777777" w:rsidR="00D264C3" w:rsidRPr="00DC04C2" w:rsidRDefault="00D264C3" w:rsidP="00ED23E4">
            <w:pPr>
              <w:rPr>
                <w:rFonts w:ascii="Arial" w:hAnsi="Arial" w:cs="Arial"/>
                <w:sz w:val="24"/>
                <w:szCs w:val="24"/>
              </w:rPr>
            </w:pPr>
          </w:p>
        </w:tc>
        <w:tc>
          <w:tcPr>
            <w:tcW w:w="3544" w:type="dxa"/>
          </w:tcPr>
          <w:p w14:paraId="0026B83B" w14:textId="77777777" w:rsidR="00D264C3" w:rsidRPr="00DC04C2" w:rsidRDefault="00D264C3" w:rsidP="00ED23E4">
            <w:pPr>
              <w:rPr>
                <w:rFonts w:ascii="Arial" w:hAnsi="Arial" w:cs="Arial"/>
                <w:sz w:val="24"/>
                <w:szCs w:val="24"/>
              </w:rPr>
            </w:pPr>
          </w:p>
        </w:tc>
      </w:tr>
      <w:tr w:rsidR="00D264C3" w:rsidRPr="00DC04C2" w14:paraId="4F707D3C" w14:textId="77777777" w:rsidTr="00154D6F">
        <w:tc>
          <w:tcPr>
            <w:tcW w:w="13393" w:type="dxa"/>
            <w:gridSpan w:val="6"/>
          </w:tcPr>
          <w:p w14:paraId="1E870FCC" w14:textId="77777777" w:rsidR="00D264C3" w:rsidRPr="00DC04C2" w:rsidRDefault="00D264C3" w:rsidP="00ED23E4">
            <w:pPr>
              <w:rPr>
                <w:rFonts w:ascii="Arial" w:hAnsi="Arial" w:cs="Arial"/>
                <w:b/>
                <w:bCs/>
                <w:sz w:val="24"/>
                <w:szCs w:val="24"/>
              </w:rPr>
            </w:pPr>
            <w:r w:rsidRPr="00DC04C2">
              <w:rPr>
                <w:rFonts w:ascii="Arial" w:hAnsi="Arial" w:cs="Arial"/>
                <w:b/>
                <w:bCs/>
                <w:sz w:val="24"/>
                <w:szCs w:val="24"/>
              </w:rPr>
              <w:lastRenderedPageBreak/>
              <w:t>Actions:-</w:t>
            </w:r>
          </w:p>
          <w:p w14:paraId="065EE3B6" w14:textId="77777777" w:rsidR="00333D6D" w:rsidRPr="00DC04C2" w:rsidRDefault="00333D6D" w:rsidP="00ED23E4">
            <w:pPr>
              <w:rPr>
                <w:rFonts w:ascii="Arial" w:hAnsi="Arial" w:cs="Arial"/>
                <w:b/>
                <w:bCs/>
                <w:sz w:val="24"/>
                <w:szCs w:val="24"/>
              </w:rPr>
            </w:pPr>
          </w:p>
          <w:p w14:paraId="463496DD" w14:textId="77777777" w:rsidR="00D264C3" w:rsidRPr="00DC04C2" w:rsidRDefault="00D264C3" w:rsidP="00ED23E4">
            <w:pPr>
              <w:rPr>
                <w:rFonts w:ascii="Arial" w:hAnsi="Arial" w:cs="Arial"/>
                <w:b/>
                <w:bCs/>
                <w:sz w:val="24"/>
                <w:szCs w:val="24"/>
              </w:rPr>
            </w:pPr>
          </w:p>
          <w:p w14:paraId="58EC4C53" w14:textId="77777777" w:rsidR="00803AC7" w:rsidRPr="00DC04C2" w:rsidRDefault="00803AC7" w:rsidP="00ED23E4">
            <w:pPr>
              <w:rPr>
                <w:rFonts w:ascii="Arial" w:hAnsi="Arial" w:cs="Arial"/>
                <w:b/>
                <w:bCs/>
                <w:sz w:val="24"/>
                <w:szCs w:val="24"/>
              </w:rPr>
            </w:pPr>
          </w:p>
          <w:p w14:paraId="483C6160" w14:textId="418FD6EA" w:rsidR="00333D6D" w:rsidRPr="00DC04C2" w:rsidRDefault="00333D6D" w:rsidP="00ED23E4">
            <w:pPr>
              <w:rPr>
                <w:rFonts w:ascii="Arial" w:hAnsi="Arial" w:cs="Arial"/>
                <w:b/>
                <w:bCs/>
                <w:sz w:val="24"/>
                <w:szCs w:val="24"/>
              </w:rPr>
            </w:pPr>
          </w:p>
        </w:tc>
      </w:tr>
      <w:bookmarkEnd w:id="5"/>
    </w:tbl>
    <w:p w14:paraId="53740922" w14:textId="1046A244" w:rsidR="00DA74D7" w:rsidRPr="00DC04C2" w:rsidRDefault="00D43AD4">
      <w:pPr>
        <w:rPr>
          <w:rFonts w:ascii="Arial" w:hAnsi="Arial" w:cs="Arial"/>
          <w:b/>
          <w:bCs/>
          <w:sz w:val="24"/>
          <w:szCs w:val="24"/>
          <w:u w:val="single"/>
        </w:rPr>
      </w:pPr>
      <w:r w:rsidRPr="00DC04C2">
        <w:rPr>
          <w:rFonts w:ascii="Arial" w:hAnsi="Arial" w:cs="Arial"/>
          <w:b/>
          <w:bCs/>
          <w:sz w:val="24"/>
          <w:szCs w:val="24"/>
          <w:u w:val="single"/>
        </w:rPr>
        <w:br w:type="page"/>
      </w:r>
      <w:r w:rsidR="00450B21" w:rsidRPr="00DC04C2">
        <w:rPr>
          <w:rFonts w:ascii="Arial" w:hAnsi="Arial" w:cs="Arial"/>
          <w:b/>
          <w:bCs/>
          <w:sz w:val="24"/>
          <w:szCs w:val="24"/>
          <w:u w:val="single"/>
        </w:rPr>
        <w:lastRenderedPageBreak/>
        <w:t>Part 4: Allegations/Concerns raised against staff, volunteers, and contractors</w:t>
      </w:r>
    </w:p>
    <w:tbl>
      <w:tblPr>
        <w:tblStyle w:val="TableGrid"/>
        <w:tblW w:w="0" w:type="auto"/>
        <w:tblLook w:val="04A0" w:firstRow="1" w:lastRow="0" w:firstColumn="1" w:lastColumn="0" w:noHBand="0" w:noVBand="1"/>
      </w:tblPr>
      <w:tblGrid>
        <w:gridCol w:w="664"/>
        <w:gridCol w:w="2733"/>
        <w:gridCol w:w="2552"/>
        <w:gridCol w:w="2410"/>
        <w:gridCol w:w="1275"/>
        <w:gridCol w:w="3686"/>
      </w:tblGrid>
      <w:tr w:rsidR="00D264C3" w:rsidRPr="00DC04C2" w14:paraId="6C8F9699" w14:textId="77777777" w:rsidTr="00154D6F">
        <w:tc>
          <w:tcPr>
            <w:tcW w:w="664" w:type="dxa"/>
          </w:tcPr>
          <w:p w14:paraId="47494B49" w14:textId="5B9B49AD" w:rsidR="00D264C3" w:rsidRPr="00DC04C2" w:rsidRDefault="002C46A0" w:rsidP="00ED23E4">
            <w:pPr>
              <w:rPr>
                <w:rFonts w:ascii="Arial" w:hAnsi="Arial" w:cs="Arial"/>
                <w:b/>
                <w:bCs/>
                <w:sz w:val="24"/>
                <w:szCs w:val="24"/>
              </w:rPr>
            </w:pPr>
            <w:r w:rsidRPr="00DC04C2">
              <w:rPr>
                <w:rFonts w:ascii="Arial" w:hAnsi="Arial" w:cs="Arial"/>
                <w:b/>
                <w:bCs/>
                <w:sz w:val="24"/>
                <w:szCs w:val="24"/>
              </w:rPr>
              <w:t>No.</w:t>
            </w:r>
          </w:p>
        </w:tc>
        <w:tc>
          <w:tcPr>
            <w:tcW w:w="5285" w:type="dxa"/>
            <w:gridSpan w:val="2"/>
          </w:tcPr>
          <w:p w14:paraId="61DA19B1" w14:textId="77777777" w:rsidR="00D264C3" w:rsidRPr="00DC04C2" w:rsidRDefault="00D264C3" w:rsidP="00ED23E4">
            <w:pPr>
              <w:rPr>
                <w:rFonts w:ascii="Arial" w:hAnsi="Arial" w:cs="Arial"/>
                <w:b/>
                <w:bCs/>
                <w:sz w:val="24"/>
                <w:szCs w:val="24"/>
              </w:rPr>
            </w:pPr>
            <w:r w:rsidRPr="00DC04C2">
              <w:rPr>
                <w:rFonts w:ascii="Arial" w:hAnsi="Arial" w:cs="Arial"/>
                <w:b/>
                <w:bCs/>
                <w:sz w:val="24"/>
                <w:szCs w:val="24"/>
              </w:rPr>
              <w:t>Statements</w:t>
            </w:r>
          </w:p>
        </w:tc>
        <w:tc>
          <w:tcPr>
            <w:tcW w:w="2410" w:type="dxa"/>
          </w:tcPr>
          <w:p w14:paraId="071883E8" w14:textId="77777777" w:rsidR="00D264C3" w:rsidRPr="00DC04C2" w:rsidRDefault="00D264C3" w:rsidP="00ED23E4">
            <w:pPr>
              <w:rPr>
                <w:rFonts w:ascii="Arial" w:hAnsi="Arial" w:cs="Arial"/>
                <w:b/>
                <w:bCs/>
                <w:sz w:val="24"/>
                <w:szCs w:val="24"/>
              </w:rPr>
            </w:pPr>
            <w:r w:rsidRPr="00DC04C2">
              <w:rPr>
                <w:rFonts w:ascii="Arial" w:hAnsi="Arial" w:cs="Arial"/>
                <w:b/>
                <w:bCs/>
                <w:sz w:val="24"/>
                <w:szCs w:val="24"/>
              </w:rPr>
              <w:t>Suggested Scoring - I, RI, G, O</w:t>
            </w:r>
          </w:p>
        </w:tc>
        <w:tc>
          <w:tcPr>
            <w:tcW w:w="4961" w:type="dxa"/>
            <w:gridSpan w:val="2"/>
          </w:tcPr>
          <w:p w14:paraId="5288FE46" w14:textId="77777777" w:rsidR="00D264C3" w:rsidRPr="00DC04C2" w:rsidRDefault="00D264C3" w:rsidP="00ED23E4">
            <w:pPr>
              <w:rPr>
                <w:rFonts w:ascii="Arial" w:hAnsi="Arial" w:cs="Arial"/>
                <w:b/>
                <w:bCs/>
                <w:sz w:val="24"/>
                <w:szCs w:val="24"/>
              </w:rPr>
            </w:pPr>
            <w:r w:rsidRPr="00DC04C2">
              <w:rPr>
                <w:rFonts w:ascii="Arial" w:hAnsi="Arial" w:cs="Arial"/>
                <w:b/>
                <w:bCs/>
                <w:sz w:val="24"/>
                <w:szCs w:val="24"/>
              </w:rPr>
              <w:t xml:space="preserve">Evidence </w:t>
            </w:r>
          </w:p>
        </w:tc>
      </w:tr>
      <w:tr w:rsidR="00F37E66" w:rsidRPr="00DC04C2" w14:paraId="2A5CF186" w14:textId="11867B2D" w:rsidTr="00154D6F">
        <w:tc>
          <w:tcPr>
            <w:tcW w:w="664" w:type="dxa"/>
          </w:tcPr>
          <w:p w14:paraId="3C666CC8" w14:textId="06C4EC59" w:rsidR="00F37E66" w:rsidRPr="00DC04C2" w:rsidRDefault="00F37E66" w:rsidP="007E47EE">
            <w:pPr>
              <w:rPr>
                <w:rFonts w:ascii="Arial" w:hAnsi="Arial" w:cs="Arial"/>
                <w:b/>
                <w:bCs/>
                <w:sz w:val="24"/>
                <w:szCs w:val="24"/>
              </w:rPr>
            </w:pPr>
            <w:r w:rsidRPr="00DC04C2">
              <w:rPr>
                <w:rFonts w:ascii="Arial" w:hAnsi="Arial" w:cs="Arial"/>
                <w:b/>
                <w:bCs/>
                <w:sz w:val="24"/>
                <w:szCs w:val="24"/>
              </w:rPr>
              <w:t>4.1</w:t>
            </w:r>
          </w:p>
        </w:tc>
        <w:tc>
          <w:tcPr>
            <w:tcW w:w="5285" w:type="dxa"/>
            <w:gridSpan w:val="2"/>
          </w:tcPr>
          <w:p w14:paraId="40680A73" w14:textId="2967D5FE" w:rsidR="00F37E66" w:rsidRPr="00DC04C2" w:rsidRDefault="00F37E66" w:rsidP="007E47EE">
            <w:pPr>
              <w:rPr>
                <w:rFonts w:ascii="Arial" w:hAnsi="Arial" w:cs="Arial"/>
                <w:sz w:val="24"/>
                <w:szCs w:val="24"/>
              </w:rPr>
            </w:pPr>
            <w:r w:rsidRPr="00DC04C2">
              <w:rPr>
                <w:rFonts w:ascii="Arial" w:hAnsi="Arial" w:cs="Arial"/>
                <w:sz w:val="24"/>
                <w:szCs w:val="24"/>
              </w:rPr>
              <w:t>All staff understand that allegations against staff must be reported directly to the Head teacher/Principal and must not be discussed with the member of staff.</w:t>
            </w:r>
          </w:p>
        </w:tc>
        <w:tc>
          <w:tcPr>
            <w:tcW w:w="2410" w:type="dxa"/>
          </w:tcPr>
          <w:p w14:paraId="6E50777A" w14:textId="77777777" w:rsidR="00F37E66" w:rsidRPr="00DC04C2" w:rsidRDefault="00F37E66" w:rsidP="007E47EE">
            <w:pPr>
              <w:rPr>
                <w:rFonts w:ascii="Arial" w:hAnsi="Arial" w:cs="Arial"/>
                <w:sz w:val="24"/>
                <w:szCs w:val="24"/>
              </w:rPr>
            </w:pPr>
          </w:p>
        </w:tc>
        <w:tc>
          <w:tcPr>
            <w:tcW w:w="4961" w:type="dxa"/>
            <w:gridSpan w:val="2"/>
          </w:tcPr>
          <w:p w14:paraId="6F3018CE" w14:textId="53549121" w:rsidR="00F37E66" w:rsidRPr="00DC04C2" w:rsidRDefault="00F37E66" w:rsidP="007E47EE">
            <w:pPr>
              <w:rPr>
                <w:rFonts w:ascii="Arial" w:hAnsi="Arial" w:cs="Arial"/>
                <w:sz w:val="24"/>
                <w:szCs w:val="24"/>
              </w:rPr>
            </w:pPr>
          </w:p>
        </w:tc>
      </w:tr>
      <w:tr w:rsidR="00F37E66" w:rsidRPr="00DC04C2" w14:paraId="16FBF3BC" w14:textId="2CC911E6" w:rsidTr="00154D6F">
        <w:tc>
          <w:tcPr>
            <w:tcW w:w="664" w:type="dxa"/>
          </w:tcPr>
          <w:p w14:paraId="2A804F94" w14:textId="04DE9D1A" w:rsidR="00F37E66" w:rsidRPr="00DC04C2" w:rsidRDefault="00F37E66" w:rsidP="007E47EE">
            <w:pPr>
              <w:rPr>
                <w:rFonts w:ascii="Arial" w:hAnsi="Arial" w:cs="Arial"/>
                <w:b/>
                <w:bCs/>
                <w:sz w:val="24"/>
                <w:szCs w:val="24"/>
              </w:rPr>
            </w:pPr>
            <w:r w:rsidRPr="00DC04C2">
              <w:rPr>
                <w:rFonts w:ascii="Arial" w:hAnsi="Arial" w:cs="Arial"/>
                <w:b/>
                <w:bCs/>
                <w:sz w:val="24"/>
                <w:szCs w:val="24"/>
              </w:rPr>
              <w:t>4.2</w:t>
            </w:r>
          </w:p>
        </w:tc>
        <w:tc>
          <w:tcPr>
            <w:tcW w:w="5285" w:type="dxa"/>
            <w:gridSpan w:val="2"/>
          </w:tcPr>
          <w:p w14:paraId="1779A8B3" w14:textId="0019234E" w:rsidR="00F37E66" w:rsidRPr="00DC04C2" w:rsidRDefault="00F37E66" w:rsidP="00D67434">
            <w:pPr>
              <w:rPr>
                <w:rFonts w:ascii="Arial" w:hAnsi="Arial" w:cs="Arial"/>
                <w:b/>
                <w:bCs/>
                <w:sz w:val="24"/>
                <w:szCs w:val="24"/>
              </w:rPr>
            </w:pPr>
            <w:r w:rsidRPr="00DC04C2">
              <w:rPr>
                <w:rFonts w:ascii="Arial" w:hAnsi="Arial" w:cs="Arial"/>
                <w:sz w:val="24"/>
                <w:szCs w:val="24"/>
              </w:rPr>
              <w:t>All safeguarding incidents involving staff/volunteers are discussed with the LADO within 1 working day and prior to any investigation</w:t>
            </w:r>
          </w:p>
        </w:tc>
        <w:tc>
          <w:tcPr>
            <w:tcW w:w="2410" w:type="dxa"/>
          </w:tcPr>
          <w:p w14:paraId="2BC85944" w14:textId="77777777" w:rsidR="00F37E66" w:rsidRPr="00DC04C2" w:rsidRDefault="00F37E66" w:rsidP="00D67434">
            <w:pPr>
              <w:rPr>
                <w:rFonts w:ascii="Arial" w:hAnsi="Arial" w:cs="Arial"/>
                <w:sz w:val="24"/>
                <w:szCs w:val="24"/>
              </w:rPr>
            </w:pPr>
          </w:p>
        </w:tc>
        <w:tc>
          <w:tcPr>
            <w:tcW w:w="4961" w:type="dxa"/>
            <w:gridSpan w:val="2"/>
          </w:tcPr>
          <w:p w14:paraId="38C0655E" w14:textId="52B95A41" w:rsidR="00F37E66" w:rsidRPr="00DC04C2" w:rsidRDefault="00F37E66" w:rsidP="00D67434">
            <w:pPr>
              <w:rPr>
                <w:rFonts w:ascii="Arial" w:hAnsi="Arial" w:cs="Arial"/>
                <w:sz w:val="24"/>
                <w:szCs w:val="24"/>
              </w:rPr>
            </w:pPr>
          </w:p>
        </w:tc>
      </w:tr>
      <w:tr w:rsidR="00F37E66" w:rsidRPr="00DC04C2" w14:paraId="0F08B3C4" w14:textId="705CF7D9" w:rsidTr="00154D6F">
        <w:tc>
          <w:tcPr>
            <w:tcW w:w="664" w:type="dxa"/>
          </w:tcPr>
          <w:p w14:paraId="5EF84922" w14:textId="7FE5F93F" w:rsidR="00F37E66" w:rsidRPr="00DC04C2" w:rsidRDefault="00F37E66" w:rsidP="007E47EE">
            <w:pPr>
              <w:rPr>
                <w:rFonts w:ascii="Arial" w:hAnsi="Arial" w:cs="Arial"/>
                <w:b/>
                <w:bCs/>
                <w:sz w:val="24"/>
                <w:szCs w:val="24"/>
              </w:rPr>
            </w:pPr>
            <w:r w:rsidRPr="00DC04C2">
              <w:rPr>
                <w:rFonts w:ascii="Arial" w:hAnsi="Arial" w:cs="Arial"/>
                <w:b/>
                <w:bCs/>
                <w:sz w:val="24"/>
                <w:szCs w:val="24"/>
              </w:rPr>
              <w:t>4.3</w:t>
            </w:r>
          </w:p>
        </w:tc>
        <w:tc>
          <w:tcPr>
            <w:tcW w:w="5285" w:type="dxa"/>
            <w:gridSpan w:val="2"/>
          </w:tcPr>
          <w:p w14:paraId="761A97C8" w14:textId="05B848CA" w:rsidR="00F37E66" w:rsidRPr="00DC04C2" w:rsidRDefault="00F37E66" w:rsidP="007E47EE">
            <w:pPr>
              <w:rPr>
                <w:rFonts w:ascii="Arial" w:hAnsi="Arial" w:cs="Arial"/>
                <w:sz w:val="24"/>
                <w:szCs w:val="24"/>
              </w:rPr>
            </w:pPr>
            <w:r w:rsidRPr="00DC04C2">
              <w:rPr>
                <w:rFonts w:ascii="Arial" w:hAnsi="Arial" w:cs="Arial"/>
                <w:sz w:val="24"/>
                <w:szCs w:val="24"/>
              </w:rPr>
              <w:t>A risk assessment is undertaken when an allegation is reported which considers any measures that need to be put in place to safeguard pupils and the staff member whilst the matter is being investigated.</w:t>
            </w:r>
          </w:p>
        </w:tc>
        <w:tc>
          <w:tcPr>
            <w:tcW w:w="2410" w:type="dxa"/>
          </w:tcPr>
          <w:p w14:paraId="1EE03DB9" w14:textId="77777777" w:rsidR="00F37E66" w:rsidRPr="00DC04C2" w:rsidRDefault="00F37E66" w:rsidP="007E47EE">
            <w:pPr>
              <w:rPr>
                <w:rFonts w:ascii="Arial" w:hAnsi="Arial" w:cs="Arial"/>
                <w:sz w:val="24"/>
                <w:szCs w:val="24"/>
              </w:rPr>
            </w:pPr>
          </w:p>
        </w:tc>
        <w:tc>
          <w:tcPr>
            <w:tcW w:w="4961" w:type="dxa"/>
            <w:gridSpan w:val="2"/>
          </w:tcPr>
          <w:p w14:paraId="399D24E9" w14:textId="6BF486B2" w:rsidR="00F37E66" w:rsidRPr="00DC04C2" w:rsidRDefault="00F37E66" w:rsidP="007E47EE">
            <w:pPr>
              <w:rPr>
                <w:rFonts w:ascii="Arial" w:hAnsi="Arial" w:cs="Arial"/>
                <w:sz w:val="24"/>
                <w:szCs w:val="24"/>
              </w:rPr>
            </w:pPr>
          </w:p>
        </w:tc>
      </w:tr>
      <w:tr w:rsidR="00F37E66" w:rsidRPr="00DC04C2" w14:paraId="5368D57E" w14:textId="480E8444" w:rsidTr="00154D6F">
        <w:tc>
          <w:tcPr>
            <w:tcW w:w="664" w:type="dxa"/>
          </w:tcPr>
          <w:p w14:paraId="79774402" w14:textId="3AADC1FF" w:rsidR="00F37E66" w:rsidRPr="00DC04C2" w:rsidRDefault="00F37E66" w:rsidP="007E47EE">
            <w:pPr>
              <w:rPr>
                <w:rFonts w:ascii="Arial" w:hAnsi="Arial" w:cs="Arial"/>
                <w:b/>
                <w:bCs/>
                <w:sz w:val="24"/>
                <w:szCs w:val="24"/>
              </w:rPr>
            </w:pPr>
            <w:r w:rsidRPr="00DC04C2">
              <w:rPr>
                <w:rFonts w:ascii="Arial" w:hAnsi="Arial" w:cs="Arial"/>
                <w:b/>
                <w:bCs/>
                <w:sz w:val="24"/>
                <w:szCs w:val="24"/>
              </w:rPr>
              <w:t>4.4</w:t>
            </w:r>
          </w:p>
        </w:tc>
        <w:tc>
          <w:tcPr>
            <w:tcW w:w="5285" w:type="dxa"/>
            <w:gridSpan w:val="2"/>
          </w:tcPr>
          <w:p w14:paraId="6F78FD8E" w14:textId="63BEB3FF" w:rsidR="00F37E66" w:rsidRPr="00DC04C2" w:rsidRDefault="00F37E66" w:rsidP="007E47EE">
            <w:pPr>
              <w:rPr>
                <w:rFonts w:ascii="Arial" w:hAnsi="Arial" w:cs="Arial"/>
                <w:sz w:val="24"/>
                <w:szCs w:val="24"/>
              </w:rPr>
            </w:pPr>
            <w:r w:rsidRPr="00DC04C2">
              <w:rPr>
                <w:rFonts w:ascii="Arial" w:hAnsi="Arial" w:cs="Arial"/>
                <w:sz w:val="24"/>
                <w:szCs w:val="24"/>
              </w:rPr>
              <w:t>A summary of the allegation and the agreed outcome of an investigation is recorded in the relevant staff member’s file.</w:t>
            </w:r>
          </w:p>
        </w:tc>
        <w:tc>
          <w:tcPr>
            <w:tcW w:w="2410" w:type="dxa"/>
          </w:tcPr>
          <w:p w14:paraId="2FF36489" w14:textId="77777777" w:rsidR="00F37E66" w:rsidRPr="00DC04C2" w:rsidRDefault="00F37E66" w:rsidP="007E47EE">
            <w:pPr>
              <w:rPr>
                <w:rFonts w:ascii="Arial" w:hAnsi="Arial" w:cs="Arial"/>
                <w:sz w:val="24"/>
                <w:szCs w:val="24"/>
              </w:rPr>
            </w:pPr>
          </w:p>
        </w:tc>
        <w:tc>
          <w:tcPr>
            <w:tcW w:w="4961" w:type="dxa"/>
            <w:gridSpan w:val="2"/>
          </w:tcPr>
          <w:p w14:paraId="6FF4F9AB" w14:textId="02B9E0D8" w:rsidR="00F37E66" w:rsidRPr="00DC04C2" w:rsidRDefault="00F37E66" w:rsidP="007E47EE">
            <w:pPr>
              <w:rPr>
                <w:rFonts w:ascii="Arial" w:hAnsi="Arial" w:cs="Arial"/>
                <w:sz w:val="24"/>
                <w:szCs w:val="24"/>
              </w:rPr>
            </w:pPr>
          </w:p>
        </w:tc>
      </w:tr>
      <w:tr w:rsidR="00F37E66" w:rsidRPr="00DC04C2" w14:paraId="4C7456A0" w14:textId="67064F01" w:rsidTr="00154D6F">
        <w:tc>
          <w:tcPr>
            <w:tcW w:w="664" w:type="dxa"/>
          </w:tcPr>
          <w:p w14:paraId="4F173B6A" w14:textId="4C9E371D" w:rsidR="00F37E66" w:rsidRPr="00DC04C2" w:rsidRDefault="00F37E66" w:rsidP="007E47EE">
            <w:pPr>
              <w:rPr>
                <w:rFonts w:ascii="Arial" w:hAnsi="Arial" w:cs="Arial"/>
                <w:b/>
                <w:bCs/>
                <w:sz w:val="24"/>
                <w:szCs w:val="24"/>
              </w:rPr>
            </w:pPr>
            <w:r w:rsidRPr="00DC04C2">
              <w:rPr>
                <w:rFonts w:ascii="Arial" w:hAnsi="Arial" w:cs="Arial"/>
                <w:b/>
                <w:bCs/>
                <w:sz w:val="24"/>
                <w:szCs w:val="24"/>
              </w:rPr>
              <w:t>4.5</w:t>
            </w:r>
          </w:p>
        </w:tc>
        <w:tc>
          <w:tcPr>
            <w:tcW w:w="5285" w:type="dxa"/>
            <w:gridSpan w:val="2"/>
          </w:tcPr>
          <w:p w14:paraId="494F2B32" w14:textId="4E5A8A2A" w:rsidR="00F37E66" w:rsidRPr="00DC04C2" w:rsidRDefault="00F37E66" w:rsidP="007E47EE">
            <w:pPr>
              <w:rPr>
                <w:rFonts w:ascii="Arial" w:hAnsi="Arial" w:cs="Arial"/>
                <w:sz w:val="24"/>
                <w:szCs w:val="24"/>
              </w:rPr>
            </w:pPr>
            <w:r w:rsidRPr="00DC04C2">
              <w:rPr>
                <w:rFonts w:ascii="Arial" w:hAnsi="Arial" w:cs="Arial"/>
                <w:sz w:val="24"/>
                <w:szCs w:val="24"/>
              </w:rPr>
              <w:t>DBS referrals are made in all cases with an agreed outcome of a substantiated allegation.</w:t>
            </w:r>
          </w:p>
        </w:tc>
        <w:tc>
          <w:tcPr>
            <w:tcW w:w="2410" w:type="dxa"/>
          </w:tcPr>
          <w:p w14:paraId="7DA5AF6D" w14:textId="77777777" w:rsidR="00F37E66" w:rsidRPr="00DC04C2" w:rsidRDefault="00F37E66" w:rsidP="007E47EE">
            <w:pPr>
              <w:rPr>
                <w:rFonts w:ascii="Arial" w:hAnsi="Arial" w:cs="Arial"/>
                <w:sz w:val="24"/>
                <w:szCs w:val="24"/>
              </w:rPr>
            </w:pPr>
          </w:p>
        </w:tc>
        <w:tc>
          <w:tcPr>
            <w:tcW w:w="4961" w:type="dxa"/>
            <w:gridSpan w:val="2"/>
          </w:tcPr>
          <w:p w14:paraId="7811C615" w14:textId="6904F130" w:rsidR="00F37E66" w:rsidRPr="00DC04C2" w:rsidRDefault="00F37E66" w:rsidP="007E47EE">
            <w:pPr>
              <w:rPr>
                <w:rFonts w:ascii="Arial" w:hAnsi="Arial" w:cs="Arial"/>
                <w:sz w:val="24"/>
                <w:szCs w:val="24"/>
              </w:rPr>
            </w:pPr>
          </w:p>
        </w:tc>
      </w:tr>
      <w:tr w:rsidR="00F37E66" w:rsidRPr="00DC04C2" w14:paraId="3A1C13AC" w14:textId="65870E74" w:rsidTr="00154D6F">
        <w:tc>
          <w:tcPr>
            <w:tcW w:w="664" w:type="dxa"/>
          </w:tcPr>
          <w:p w14:paraId="6109EF2C" w14:textId="3D4562B3" w:rsidR="00F37E66" w:rsidRPr="00DC04C2" w:rsidRDefault="00F37E66" w:rsidP="007E47EE">
            <w:pPr>
              <w:rPr>
                <w:rFonts w:ascii="Arial" w:hAnsi="Arial" w:cs="Arial"/>
                <w:b/>
                <w:bCs/>
                <w:sz w:val="24"/>
                <w:szCs w:val="24"/>
              </w:rPr>
            </w:pPr>
            <w:r w:rsidRPr="00DC04C2">
              <w:rPr>
                <w:rFonts w:ascii="Arial" w:hAnsi="Arial" w:cs="Arial"/>
                <w:b/>
                <w:bCs/>
                <w:sz w:val="24"/>
                <w:szCs w:val="24"/>
              </w:rPr>
              <w:t>4.</w:t>
            </w:r>
            <w:r w:rsidR="009875C3">
              <w:rPr>
                <w:rFonts w:ascii="Arial" w:hAnsi="Arial" w:cs="Arial"/>
                <w:b/>
                <w:bCs/>
                <w:sz w:val="24"/>
                <w:szCs w:val="24"/>
              </w:rPr>
              <w:t>6</w:t>
            </w:r>
          </w:p>
        </w:tc>
        <w:tc>
          <w:tcPr>
            <w:tcW w:w="5285" w:type="dxa"/>
            <w:gridSpan w:val="2"/>
          </w:tcPr>
          <w:p w14:paraId="55296232" w14:textId="235F98E6" w:rsidR="00F37E66" w:rsidRPr="00DC04C2" w:rsidRDefault="00F37E66" w:rsidP="007E47EE">
            <w:pPr>
              <w:rPr>
                <w:rFonts w:ascii="Arial" w:hAnsi="Arial" w:cs="Arial"/>
                <w:sz w:val="24"/>
                <w:szCs w:val="24"/>
              </w:rPr>
            </w:pPr>
            <w:r w:rsidRPr="00DC04C2">
              <w:rPr>
                <w:rFonts w:ascii="Arial" w:hAnsi="Arial" w:cs="Arial"/>
                <w:sz w:val="24"/>
                <w:szCs w:val="24"/>
              </w:rPr>
              <w:t>There is a low-level concerns policy in place, or this is incorporated into the Code of Conduct.</w:t>
            </w:r>
          </w:p>
        </w:tc>
        <w:tc>
          <w:tcPr>
            <w:tcW w:w="2410" w:type="dxa"/>
          </w:tcPr>
          <w:p w14:paraId="1E3FC960" w14:textId="77777777" w:rsidR="00F37E66" w:rsidRPr="00DC04C2" w:rsidRDefault="00F37E66" w:rsidP="007E47EE">
            <w:pPr>
              <w:rPr>
                <w:rFonts w:ascii="Arial" w:hAnsi="Arial" w:cs="Arial"/>
                <w:sz w:val="24"/>
                <w:szCs w:val="24"/>
              </w:rPr>
            </w:pPr>
          </w:p>
        </w:tc>
        <w:tc>
          <w:tcPr>
            <w:tcW w:w="4961" w:type="dxa"/>
            <w:gridSpan w:val="2"/>
          </w:tcPr>
          <w:p w14:paraId="09425D13" w14:textId="305DEC52" w:rsidR="00F37E66" w:rsidRPr="00DC04C2" w:rsidRDefault="00F37E66" w:rsidP="007E47EE">
            <w:pPr>
              <w:rPr>
                <w:rFonts w:ascii="Arial" w:hAnsi="Arial" w:cs="Arial"/>
                <w:sz w:val="24"/>
                <w:szCs w:val="24"/>
              </w:rPr>
            </w:pPr>
          </w:p>
        </w:tc>
      </w:tr>
      <w:tr w:rsidR="00F37E66" w:rsidRPr="00DC04C2" w14:paraId="14BD529F" w14:textId="12844B84" w:rsidTr="00154D6F">
        <w:tc>
          <w:tcPr>
            <w:tcW w:w="664" w:type="dxa"/>
          </w:tcPr>
          <w:p w14:paraId="46E78437" w14:textId="4E21ADC3" w:rsidR="00F37E66" w:rsidRPr="00DC04C2" w:rsidRDefault="00F37E66" w:rsidP="007E47EE">
            <w:pPr>
              <w:rPr>
                <w:rFonts w:ascii="Arial" w:hAnsi="Arial" w:cs="Arial"/>
                <w:b/>
                <w:bCs/>
                <w:sz w:val="24"/>
                <w:szCs w:val="24"/>
              </w:rPr>
            </w:pPr>
            <w:r w:rsidRPr="00DC04C2">
              <w:rPr>
                <w:rFonts w:ascii="Arial" w:hAnsi="Arial" w:cs="Arial"/>
                <w:b/>
                <w:bCs/>
                <w:sz w:val="24"/>
                <w:szCs w:val="24"/>
              </w:rPr>
              <w:t>4.</w:t>
            </w:r>
            <w:r w:rsidR="009875C3">
              <w:rPr>
                <w:rFonts w:ascii="Arial" w:hAnsi="Arial" w:cs="Arial"/>
                <w:b/>
                <w:bCs/>
                <w:sz w:val="24"/>
                <w:szCs w:val="24"/>
              </w:rPr>
              <w:t>7</w:t>
            </w:r>
          </w:p>
        </w:tc>
        <w:tc>
          <w:tcPr>
            <w:tcW w:w="5285" w:type="dxa"/>
            <w:gridSpan w:val="2"/>
          </w:tcPr>
          <w:p w14:paraId="3AC81077" w14:textId="22753D96" w:rsidR="00F37E66" w:rsidRPr="00DC04C2" w:rsidRDefault="00F37E66" w:rsidP="007E47EE">
            <w:pPr>
              <w:rPr>
                <w:rFonts w:ascii="Arial" w:hAnsi="Arial" w:cs="Arial"/>
                <w:sz w:val="24"/>
                <w:szCs w:val="24"/>
              </w:rPr>
            </w:pPr>
            <w:r w:rsidRPr="00DC04C2">
              <w:rPr>
                <w:rFonts w:ascii="Arial" w:hAnsi="Arial" w:cs="Arial"/>
                <w:sz w:val="24"/>
                <w:szCs w:val="24"/>
              </w:rPr>
              <w:t>All low-level concerns are evaluated alongside the LADO</w:t>
            </w:r>
          </w:p>
        </w:tc>
        <w:tc>
          <w:tcPr>
            <w:tcW w:w="2410" w:type="dxa"/>
          </w:tcPr>
          <w:p w14:paraId="64A70455" w14:textId="77777777" w:rsidR="00F37E66" w:rsidRPr="00DC04C2" w:rsidRDefault="00F37E66" w:rsidP="007E47EE">
            <w:pPr>
              <w:rPr>
                <w:rFonts w:ascii="Arial" w:hAnsi="Arial" w:cs="Arial"/>
                <w:sz w:val="24"/>
                <w:szCs w:val="24"/>
              </w:rPr>
            </w:pPr>
          </w:p>
        </w:tc>
        <w:tc>
          <w:tcPr>
            <w:tcW w:w="4961" w:type="dxa"/>
            <w:gridSpan w:val="2"/>
          </w:tcPr>
          <w:p w14:paraId="7851BC39" w14:textId="7FEDE63F" w:rsidR="00F37E66" w:rsidRPr="00DC04C2" w:rsidRDefault="00F37E66" w:rsidP="007E47EE">
            <w:pPr>
              <w:rPr>
                <w:rFonts w:ascii="Arial" w:hAnsi="Arial" w:cs="Arial"/>
                <w:sz w:val="24"/>
                <w:szCs w:val="24"/>
              </w:rPr>
            </w:pPr>
          </w:p>
        </w:tc>
      </w:tr>
      <w:tr w:rsidR="00F37E66" w:rsidRPr="00DC04C2" w14:paraId="7C7A20CF" w14:textId="2943146F" w:rsidTr="00154D6F">
        <w:tc>
          <w:tcPr>
            <w:tcW w:w="664" w:type="dxa"/>
          </w:tcPr>
          <w:p w14:paraId="048D5CED" w14:textId="7F4B2F21" w:rsidR="00F37E66" w:rsidRPr="00DC04C2" w:rsidRDefault="00F37E66" w:rsidP="007E47EE">
            <w:pPr>
              <w:rPr>
                <w:rFonts w:ascii="Arial" w:hAnsi="Arial" w:cs="Arial"/>
                <w:b/>
                <w:bCs/>
                <w:sz w:val="24"/>
                <w:szCs w:val="24"/>
              </w:rPr>
            </w:pPr>
            <w:r w:rsidRPr="00DC04C2">
              <w:rPr>
                <w:rFonts w:ascii="Arial" w:hAnsi="Arial" w:cs="Arial"/>
                <w:b/>
                <w:bCs/>
                <w:sz w:val="24"/>
                <w:szCs w:val="24"/>
              </w:rPr>
              <w:t>4.</w:t>
            </w:r>
            <w:r w:rsidR="009875C3">
              <w:rPr>
                <w:rFonts w:ascii="Arial" w:hAnsi="Arial" w:cs="Arial"/>
                <w:b/>
                <w:bCs/>
                <w:sz w:val="24"/>
                <w:szCs w:val="24"/>
              </w:rPr>
              <w:t>8</w:t>
            </w:r>
          </w:p>
        </w:tc>
        <w:tc>
          <w:tcPr>
            <w:tcW w:w="5285" w:type="dxa"/>
            <w:gridSpan w:val="2"/>
          </w:tcPr>
          <w:p w14:paraId="3E32A3CC" w14:textId="7F24BD1E" w:rsidR="00F37E66" w:rsidRPr="00DC04C2" w:rsidRDefault="00F37E66" w:rsidP="007E47EE">
            <w:pPr>
              <w:rPr>
                <w:rFonts w:ascii="Arial" w:hAnsi="Arial" w:cs="Arial"/>
                <w:sz w:val="24"/>
                <w:szCs w:val="24"/>
              </w:rPr>
            </w:pPr>
            <w:r w:rsidRPr="00DC04C2">
              <w:rPr>
                <w:rFonts w:ascii="Arial" w:hAnsi="Arial" w:cs="Arial"/>
                <w:sz w:val="24"/>
                <w:szCs w:val="24"/>
              </w:rPr>
              <w:t>All low-level concerns are recorded against the relevant staff members file and in a separate file that is used to track patterns and trends</w:t>
            </w:r>
          </w:p>
        </w:tc>
        <w:tc>
          <w:tcPr>
            <w:tcW w:w="2410" w:type="dxa"/>
          </w:tcPr>
          <w:p w14:paraId="78143C3E" w14:textId="77777777" w:rsidR="00F37E66" w:rsidRPr="00DC04C2" w:rsidRDefault="00F37E66" w:rsidP="007E47EE">
            <w:pPr>
              <w:rPr>
                <w:rFonts w:ascii="Arial" w:hAnsi="Arial" w:cs="Arial"/>
                <w:sz w:val="24"/>
                <w:szCs w:val="24"/>
              </w:rPr>
            </w:pPr>
          </w:p>
        </w:tc>
        <w:tc>
          <w:tcPr>
            <w:tcW w:w="4961" w:type="dxa"/>
            <w:gridSpan w:val="2"/>
          </w:tcPr>
          <w:p w14:paraId="0D73A904" w14:textId="12664290" w:rsidR="00F37E66" w:rsidRPr="00DC04C2" w:rsidRDefault="00F37E66" w:rsidP="007E47EE">
            <w:pPr>
              <w:rPr>
                <w:rFonts w:ascii="Arial" w:hAnsi="Arial" w:cs="Arial"/>
                <w:sz w:val="24"/>
                <w:szCs w:val="24"/>
              </w:rPr>
            </w:pPr>
          </w:p>
        </w:tc>
      </w:tr>
      <w:tr w:rsidR="00D264C3" w:rsidRPr="00DC04C2" w14:paraId="628642DF" w14:textId="77777777" w:rsidTr="00154D6F">
        <w:tc>
          <w:tcPr>
            <w:tcW w:w="3397" w:type="dxa"/>
            <w:gridSpan w:val="2"/>
          </w:tcPr>
          <w:p w14:paraId="3DCFCA5B" w14:textId="77777777" w:rsidR="00D264C3" w:rsidRPr="00DC04C2" w:rsidRDefault="00D264C3" w:rsidP="00ED23E4">
            <w:pPr>
              <w:rPr>
                <w:rFonts w:ascii="Arial" w:hAnsi="Arial" w:cs="Arial"/>
                <w:b/>
                <w:bCs/>
                <w:sz w:val="24"/>
                <w:szCs w:val="24"/>
              </w:rPr>
            </w:pPr>
            <w:bookmarkStart w:id="6" w:name="_Hlk133233485"/>
            <w:r w:rsidRPr="00DC04C2">
              <w:rPr>
                <w:rFonts w:ascii="Arial" w:hAnsi="Arial" w:cs="Arial"/>
                <w:b/>
                <w:bCs/>
                <w:sz w:val="24"/>
                <w:szCs w:val="24"/>
              </w:rPr>
              <w:lastRenderedPageBreak/>
              <w:t>Inadequate</w:t>
            </w:r>
          </w:p>
          <w:p w14:paraId="0441AD52" w14:textId="07114D51" w:rsidR="0033796A" w:rsidRPr="00DC04C2" w:rsidRDefault="0033796A" w:rsidP="00ED23E4">
            <w:pPr>
              <w:rPr>
                <w:rFonts w:ascii="Arial" w:hAnsi="Arial" w:cs="Arial"/>
                <w:b/>
                <w:bCs/>
                <w:sz w:val="24"/>
                <w:szCs w:val="24"/>
              </w:rPr>
            </w:pPr>
          </w:p>
        </w:tc>
        <w:tc>
          <w:tcPr>
            <w:tcW w:w="2552" w:type="dxa"/>
          </w:tcPr>
          <w:p w14:paraId="66A2E506" w14:textId="77777777" w:rsidR="00D264C3" w:rsidRPr="00DC04C2" w:rsidRDefault="00D264C3" w:rsidP="00ED23E4">
            <w:pPr>
              <w:rPr>
                <w:rFonts w:ascii="Arial" w:hAnsi="Arial" w:cs="Arial"/>
                <w:b/>
                <w:bCs/>
                <w:sz w:val="24"/>
                <w:szCs w:val="24"/>
              </w:rPr>
            </w:pPr>
            <w:r w:rsidRPr="00DC04C2">
              <w:rPr>
                <w:rFonts w:ascii="Arial" w:hAnsi="Arial" w:cs="Arial"/>
                <w:b/>
                <w:bCs/>
                <w:sz w:val="24"/>
                <w:szCs w:val="24"/>
              </w:rPr>
              <w:t>Requires Improvement</w:t>
            </w:r>
          </w:p>
        </w:tc>
        <w:tc>
          <w:tcPr>
            <w:tcW w:w="3685" w:type="dxa"/>
            <w:gridSpan w:val="2"/>
          </w:tcPr>
          <w:p w14:paraId="123906E7" w14:textId="77777777" w:rsidR="00D264C3" w:rsidRPr="00DC04C2" w:rsidRDefault="00D264C3" w:rsidP="00ED23E4">
            <w:pPr>
              <w:rPr>
                <w:rFonts w:ascii="Arial" w:hAnsi="Arial" w:cs="Arial"/>
                <w:b/>
                <w:bCs/>
                <w:sz w:val="24"/>
                <w:szCs w:val="24"/>
              </w:rPr>
            </w:pPr>
            <w:r w:rsidRPr="00DC04C2">
              <w:rPr>
                <w:rFonts w:ascii="Arial" w:hAnsi="Arial" w:cs="Arial"/>
                <w:b/>
                <w:bCs/>
                <w:sz w:val="24"/>
                <w:szCs w:val="24"/>
              </w:rPr>
              <w:t>Good</w:t>
            </w:r>
          </w:p>
        </w:tc>
        <w:tc>
          <w:tcPr>
            <w:tcW w:w="3686" w:type="dxa"/>
          </w:tcPr>
          <w:p w14:paraId="30CA78BA" w14:textId="77777777" w:rsidR="00D264C3" w:rsidRPr="00DC04C2" w:rsidRDefault="00D264C3" w:rsidP="00ED23E4">
            <w:pPr>
              <w:rPr>
                <w:rFonts w:ascii="Arial" w:hAnsi="Arial" w:cs="Arial"/>
                <w:b/>
                <w:bCs/>
                <w:sz w:val="24"/>
                <w:szCs w:val="24"/>
              </w:rPr>
            </w:pPr>
            <w:r w:rsidRPr="00DC04C2">
              <w:rPr>
                <w:rFonts w:ascii="Arial" w:hAnsi="Arial" w:cs="Arial"/>
                <w:b/>
                <w:bCs/>
                <w:sz w:val="24"/>
                <w:szCs w:val="24"/>
              </w:rPr>
              <w:t>Outstanding</w:t>
            </w:r>
          </w:p>
        </w:tc>
      </w:tr>
      <w:tr w:rsidR="00D264C3" w:rsidRPr="00DC04C2" w14:paraId="1EE9AD8A" w14:textId="77777777" w:rsidTr="00154D6F">
        <w:tc>
          <w:tcPr>
            <w:tcW w:w="3397" w:type="dxa"/>
            <w:gridSpan w:val="2"/>
          </w:tcPr>
          <w:p w14:paraId="53C053E8" w14:textId="77777777" w:rsidR="00D264C3" w:rsidRPr="00DC04C2" w:rsidRDefault="00D264C3" w:rsidP="00ED23E4">
            <w:pPr>
              <w:rPr>
                <w:rFonts w:ascii="Arial" w:hAnsi="Arial" w:cs="Arial"/>
                <w:sz w:val="24"/>
                <w:szCs w:val="24"/>
              </w:rPr>
            </w:pPr>
          </w:p>
          <w:p w14:paraId="145FBE88" w14:textId="77777777" w:rsidR="00D264C3" w:rsidRPr="00DC04C2" w:rsidRDefault="00D264C3" w:rsidP="00ED23E4">
            <w:pPr>
              <w:rPr>
                <w:rFonts w:ascii="Arial" w:hAnsi="Arial" w:cs="Arial"/>
                <w:sz w:val="24"/>
                <w:szCs w:val="24"/>
              </w:rPr>
            </w:pPr>
          </w:p>
        </w:tc>
        <w:tc>
          <w:tcPr>
            <w:tcW w:w="2552" w:type="dxa"/>
          </w:tcPr>
          <w:p w14:paraId="381D1351" w14:textId="77777777" w:rsidR="00D264C3" w:rsidRPr="00DC04C2" w:rsidRDefault="00D264C3" w:rsidP="00ED23E4">
            <w:pPr>
              <w:rPr>
                <w:rFonts w:ascii="Arial" w:hAnsi="Arial" w:cs="Arial"/>
                <w:sz w:val="24"/>
                <w:szCs w:val="24"/>
              </w:rPr>
            </w:pPr>
          </w:p>
        </w:tc>
        <w:tc>
          <w:tcPr>
            <w:tcW w:w="3685" w:type="dxa"/>
            <w:gridSpan w:val="2"/>
          </w:tcPr>
          <w:p w14:paraId="4E7ACED6" w14:textId="77777777" w:rsidR="00D264C3" w:rsidRPr="00DC04C2" w:rsidRDefault="00D264C3" w:rsidP="00ED23E4">
            <w:pPr>
              <w:rPr>
                <w:rFonts w:ascii="Arial" w:hAnsi="Arial" w:cs="Arial"/>
                <w:sz w:val="24"/>
                <w:szCs w:val="24"/>
              </w:rPr>
            </w:pPr>
          </w:p>
        </w:tc>
        <w:tc>
          <w:tcPr>
            <w:tcW w:w="3686" w:type="dxa"/>
          </w:tcPr>
          <w:p w14:paraId="585DBB5C" w14:textId="77777777" w:rsidR="00D264C3" w:rsidRPr="00DC04C2" w:rsidRDefault="00D264C3" w:rsidP="00ED23E4">
            <w:pPr>
              <w:rPr>
                <w:rFonts w:ascii="Arial" w:hAnsi="Arial" w:cs="Arial"/>
                <w:sz w:val="24"/>
                <w:szCs w:val="24"/>
              </w:rPr>
            </w:pPr>
          </w:p>
        </w:tc>
      </w:tr>
      <w:tr w:rsidR="00D264C3" w:rsidRPr="00DC04C2" w14:paraId="756FE6B5" w14:textId="77777777" w:rsidTr="0033796A">
        <w:tc>
          <w:tcPr>
            <w:tcW w:w="13320" w:type="dxa"/>
            <w:gridSpan w:val="6"/>
          </w:tcPr>
          <w:p w14:paraId="26F99D6B" w14:textId="08F5D381" w:rsidR="00333D6D" w:rsidRDefault="00D264C3" w:rsidP="00ED23E4">
            <w:pPr>
              <w:rPr>
                <w:rFonts w:ascii="Arial" w:hAnsi="Arial" w:cs="Arial"/>
                <w:b/>
                <w:bCs/>
                <w:sz w:val="24"/>
                <w:szCs w:val="24"/>
              </w:rPr>
            </w:pPr>
            <w:r w:rsidRPr="00DC04C2">
              <w:rPr>
                <w:rFonts w:ascii="Arial" w:hAnsi="Arial" w:cs="Arial"/>
                <w:b/>
                <w:bCs/>
                <w:sz w:val="24"/>
                <w:szCs w:val="24"/>
              </w:rPr>
              <w:t>Actions:-</w:t>
            </w:r>
          </w:p>
          <w:p w14:paraId="59BFA958" w14:textId="68C39013" w:rsidR="00154D6F" w:rsidRDefault="00154D6F" w:rsidP="00ED23E4">
            <w:pPr>
              <w:rPr>
                <w:rFonts w:ascii="Arial" w:hAnsi="Arial" w:cs="Arial"/>
                <w:b/>
                <w:bCs/>
                <w:sz w:val="24"/>
                <w:szCs w:val="24"/>
              </w:rPr>
            </w:pPr>
          </w:p>
          <w:p w14:paraId="317B2835" w14:textId="5CC24408" w:rsidR="00154D6F" w:rsidRDefault="00154D6F" w:rsidP="00ED23E4">
            <w:pPr>
              <w:rPr>
                <w:rFonts w:ascii="Arial" w:hAnsi="Arial" w:cs="Arial"/>
                <w:b/>
                <w:bCs/>
                <w:sz w:val="24"/>
                <w:szCs w:val="24"/>
              </w:rPr>
            </w:pPr>
          </w:p>
          <w:p w14:paraId="23B8CB63" w14:textId="035F5EB3" w:rsidR="00154D6F" w:rsidRDefault="00154D6F" w:rsidP="00ED23E4">
            <w:pPr>
              <w:rPr>
                <w:rFonts w:ascii="Arial" w:hAnsi="Arial" w:cs="Arial"/>
                <w:b/>
                <w:bCs/>
                <w:sz w:val="24"/>
                <w:szCs w:val="24"/>
              </w:rPr>
            </w:pPr>
          </w:p>
          <w:p w14:paraId="7CC0A24F" w14:textId="77777777" w:rsidR="00154D6F" w:rsidRPr="00DC04C2" w:rsidRDefault="00154D6F" w:rsidP="00ED23E4">
            <w:pPr>
              <w:rPr>
                <w:rFonts w:ascii="Arial" w:hAnsi="Arial" w:cs="Arial"/>
                <w:b/>
                <w:bCs/>
                <w:sz w:val="24"/>
                <w:szCs w:val="24"/>
              </w:rPr>
            </w:pPr>
          </w:p>
          <w:p w14:paraId="4CBC78B7" w14:textId="77777777" w:rsidR="00D264C3" w:rsidRPr="00DC04C2" w:rsidRDefault="00D264C3" w:rsidP="00ED23E4">
            <w:pPr>
              <w:rPr>
                <w:rFonts w:ascii="Arial" w:hAnsi="Arial" w:cs="Arial"/>
                <w:b/>
                <w:bCs/>
                <w:sz w:val="24"/>
                <w:szCs w:val="24"/>
              </w:rPr>
            </w:pPr>
          </w:p>
        </w:tc>
      </w:tr>
    </w:tbl>
    <w:p w14:paraId="03C71ED0" w14:textId="77777777" w:rsidR="00154D6F" w:rsidRDefault="00154D6F">
      <w:r>
        <w:br w:type="page"/>
      </w:r>
    </w:p>
    <w:bookmarkEnd w:id="6"/>
    <w:p w14:paraId="77B6B084" w14:textId="79DAA0CF" w:rsidR="00450B21" w:rsidRPr="00DC04C2" w:rsidRDefault="00450B21">
      <w:pPr>
        <w:rPr>
          <w:rFonts w:ascii="Arial" w:hAnsi="Arial" w:cs="Arial"/>
          <w:b/>
          <w:bCs/>
          <w:sz w:val="24"/>
          <w:szCs w:val="24"/>
          <w:u w:val="single"/>
        </w:rPr>
      </w:pPr>
      <w:r w:rsidRPr="00DC04C2">
        <w:rPr>
          <w:rFonts w:ascii="Arial" w:hAnsi="Arial" w:cs="Arial"/>
          <w:b/>
          <w:bCs/>
          <w:sz w:val="24"/>
          <w:szCs w:val="24"/>
          <w:u w:val="single"/>
        </w:rPr>
        <w:lastRenderedPageBreak/>
        <w:t>Part 5: Child on child sexual violence and sexual harassment</w:t>
      </w:r>
    </w:p>
    <w:tbl>
      <w:tblPr>
        <w:tblStyle w:val="TableGrid"/>
        <w:tblW w:w="0" w:type="auto"/>
        <w:tblLook w:val="04A0" w:firstRow="1" w:lastRow="0" w:firstColumn="1" w:lastColumn="0" w:noHBand="0" w:noVBand="1"/>
      </w:tblPr>
      <w:tblGrid>
        <w:gridCol w:w="665"/>
        <w:gridCol w:w="2732"/>
        <w:gridCol w:w="2552"/>
        <w:gridCol w:w="2410"/>
        <w:gridCol w:w="1275"/>
        <w:gridCol w:w="3686"/>
      </w:tblGrid>
      <w:tr w:rsidR="00421C1E" w:rsidRPr="00DC04C2" w14:paraId="4EA6A9BC" w14:textId="77777777" w:rsidTr="00154D6F">
        <w:tc>
          <w:tcPr>
            <w:tcW w:w="665" w:type="dxa"/>
          </w:tcPr>
          <w:p w14:paraId="4C30534B" w14:textId="3119C71A" w:rsidR="00421C1E" w:rsidRPr="00DC04C2" w:rsidRDefault="002C46A0" w:rsidP="00ED23E4">
            <w:pPr>
              <w:rPr>
                <w:rFonts w:ascii="Arial" w:hAnsi="Arial" w:cs="Arial"/>
                <w:b/>
                <w:bCs/>
                <w:sz w:val="24"/>
                <w:szCs w:val="24"/>
              </w:rPr>
            </w:pPr>
            <w:r w:rsidRPr="00DC04C2">
              <w:rPr>
                <w:rFonts w:ascii="Arial" w:hAnsi="Arial" w:cs="Arial"/>
                <w:b/>
                <w:bCs/>
                <w:sz w:val="24"/>
                <w:szCs w:val="24"/>
              </w:rPr>
              <w:t>No.</w:t>
            </w:r>
          </w:p>
        </w:tc>
        <w:tc>
          <w:tcPr>
            <w:tcW w:w="5284" w:type="dxa"/>
            <w:gridSpan w:val="2"/>
          </w:tcPr>
          <w:p w14:paraId="74F852B0" w14:textId="77777777" w:rsidR="00421C1E" w:rsidRPr="00DC04C2" w:rsidRDefault="00421C1E" w:rsidP="00ED23E4">
            <w:pPr>
              <w:rPr>
                <w:rFonts w:ascii="Arial" w:hAnsi="Arial" w:cs="Arial"/>
                <w:b/>
                <w:bCs/>
                <w:sz w:val="24"/>
                <w:szCs w:val="24"/>
              </w:rPr>
            </w:pPr>
            <w:r w:rsidRPr="00DC04C2">
              <w:rPr>
                <w:rFonts w:ascii="Arial" w:hAnsi="Arial" w:cs="Arial"/>
                <w:b/>
                <w:bCs/>
                <w:sz w:val="24"/>
                <w:szCs w:val="24"/>
              </w:rPr>
              <w:t>Statements</w:t>
            </w:r>
          </w:p>
        </w:tc>
        <w:tc>
          <w:tcPr>
            <w:tcW w:w="2410" w:type="dxa"/>
          </w:tcPr>
          <w:p w14:paraId="75892019" w14:textId="77777777" w:rsidR="00421C1E" w:rsidRPr="00DC04C2" w:rsidRDefault="00421C1E" w:rsidP="00ED23E4">
            <w:pPr>
              <w:rPr>
                <w:rFonts w:ascii="Arial" w:hAnsi="Arial" w:cs="Arial"/>
                <w:b/>
                <w:bCs/>
                <w:sz w:val="24"/>
                <w:szCs w:val="24"/>
              </w:rPr>
            </w:pPr>
            <w:r w:rsidRPr="00DC04C2">
              <w:rPr>
                <w:rFonts w:ascii="Arial" w:hAnsi="Arial" w:cs="Arial"/>
                <w:b/>
                <w:bCs/>
                <w:sz w:val="24"/>
                <w:szCs w:val="24"/>
              </w:rPr>
              <w:t>Suggested Scoring - I, RI, G, O</w:t>
            </w:r>
          </w:p>
        </w:tc>
        <w:tc>
          <w:tcPr>
            <w:tcW w:w="4961" w:type="dxa"/>
            <w:gridSpan w:val="2"/>
          </w:tcPr>
          <w:p w14:paraId="28A14A28" w14:textId="77777777" w:rsidR="00421C1E" w:rsidRPr="00DC04C2" w:rsidRDefault="00421C1E" w:rsidP="00ED23E4">
            <w:pPr>
              <w:rPr>
                <w:rFonts w:ascii="Arial" w:hAnsi="Arial" w:cs="Arial"/>
                <w:b/>
                <w:bCs/>
                <w:sz w:val="24"/>
                <w:szCs w:val="24"/>
              </w:rPr>
            </w:pPr>
            <w:r w:rsidRPr="00DC04C2">
              <w:rPr>
                <w:rFonts w:ascii="Arial" w:hAnsi="Arial" w:cs="Arial"/>
                <w:b/>
                <w:bCs/>
                <w:sz w:val="24"/>
                <w:szCs w:val="24"/>
              </w:rPr>
              <w:t xml:space="preserve">Evidence </w:t>
            </w:r>
          </w:p>
        </w:tc>
      </w:tr>
      <w:tr w:rsidR="00421C1E" w:rsidRPr="00DC04C2" w14:paraId="320DCF09" w14:textId="7EB707CA" w:rsidTr="00154D6F">
        <w:tc>
          <w:tcPr>
            <w:tcW w:w="665" w:type="dxa"/>
          </w:tcPr>
          <w:p w14:paraId="39294D64" w14:textId="7ABB0EBD" w:rsidR="00421C1E" w:rsidRPr="00DC04C2" w:rsidRDefault="00421C1E" w:rsidP="007E47EE">
            <w:pPr>
              <w:rPr>
                <w:rFonts w:ascii="Arial" w:hAnsi="Arial" w:cs="Arial"/>
                <w:b/>
                <w:bCs/>
                <w:sz w:val="24"/>
                <w:szCs w:val="24"/>
              </w:rPr>
            </w:pPr>
            <w:r w:rsidRPr="00DC04C2">
              <w:rPr>
                <w:rFonts w:ascii="Arial" w:hAnsi="Arial" w:cs="Arial"/>
                <w:b/>
                <w:bCs/>
                <w:sz w:val="24"/>
                <w:szCs w:val="24"/>
              </w:rPr>
              <w:t>5.1</w:t>
            </w:r>
          </w:p>
        </w:tc>
        <w:tc>
          <w:tcPr>
            <w:tcW w:w="5284" w:type="dxa"/>
            <w:gridSpan w:val="2"/>
          </w:tcPr>
          <w:p w14:paraId="008ABD7D" w14:textId="4D8B7757" w:rsidR="00421C1E" w:rsidRPr="00DC04C2" w:rsidRDefault="00421C1E" w:rsidP="007E47EE">
            <w:pPr>
              <w:rPr>
                <w:rFonts w:ascii="Arial" w:hAnsi="Arial" w:cs="Arial"/>
                <w:sz w:val="24"/>
                <w:szCs w:val="24"/>
              </w:rPr>
            </w:pPr>
            <w:r w:rsidRPr="00DC04C2">
              <w:rPr>
                <w:rFonts w:ascii="Arial" w:hAnsi="Arial" w:cs="Arial"/>
                <w:sz w:val="24"/>
                <w:szCs w:val="24"/>
              </w:rPr>
              <w:t>The behaviour policy includes child on child abuse or there is a separate child on child abuse policy</w:t>
            </w:r>
          </w:p>
        </w:tc>
        <w:tc>
          <w:tcPr>
            <w:tcW w:w="2410" w:type="dxa"/>
          </w:tcPr>
          <w:p w14:paraId="423AFE36" w14:textId="77777777" w:rsidR="00421C1E" w:rsidRPr="00DC04C2" w:rsidRDefault="00421C1E" w:rsidP="007E47EE">
            <w:pPr>
              <w:rPr>
                <w:rFonts w:ascii="Arial" w:hAnsi="Arial" w:cs="Arial"/>
                <w:sz w:val="24"/>
                <w:szCs w:val="24"/>
              </w:rPr>
            </w:pPr>
          </w:p>
        </w:tc>
        <w:tc>
          <w:tcPr>
            <w:tcW w:w="4961" w:type="dxa"/>
            <w:gridSpan w:val="2"/>
          </w:tcPr>
          <w:p w14:paraId="4EB2D6E1" w14:textId="0732C84E" w:rsidR="00421C1E" w:rsidRPr="00DC04C2" w:rsidRDefault="00421C1E" w:rsidP="007E47EE">
            <w:pPr>
              <w:rPr>
                <w:rFonts w:ascii="Arial" w:hAnsi="Arial" w:cs="Arial"/>
                <w:sz w:val="24"/>
                <w:szCs w:val="24"/>
              </w:rPr>
            </w:pPr>
          </w:p>
        </w:tc>
      </w:tr>
      <w:tr w:rsidR="00421C1E" w:rsidRPr="00DC04C2" w14:paraId="20B1417B" w14:textId="09933975" w:rsidTr="00154D6F">
        <w:tc>
          <w:tcPr>
            <w:tcW w:w="665" w:type="dxa"/>
          </w:tcPr>
          <w:p w14:paraId="239FA4AF" w14:textId="691A0D24" w:rsidR="00421C1E" w:rsidRPr="00DC04C2" w:rsidRDefault="00421C1E" w:rsidP="007E47EE">
            <w:pPr>
              <w:rPr>
                <w:rFonts w:ascii="Arial" w:hAnsi="Arial" w:cs="Arial"/>
                <w:b/>
                <w:bCs/>
                <w:sz w:val="24"/>
                <w:szCs w:val="24"/>
              </w:rPr>
            </w:pPr>
            <w:r w:rsidRPr="00DC04C2">
              <w:rPr>
                <w:rFonts w:ascii="Arial" w:hAnsi="Arial" w:cs="Arial"/>
                <w:b/>
                <w:bCs/>
                <w:sz w:val="24"/>
                <w:szCs w:val="24"/>
              </w:rPr>
              <w:t>5.2</w:t>
            </w:r>
          </w:p>
        </w:tc>
        <w:tc>
          <w:tcPr>
            <w:tcW w:w="5284" w:type="dxa"/>
            <w:gridSpan w:val="2"/>
          </w:tcPr>
          <w:p w14:paraId="3E7DA58A" w14:textId="6C53840B" w:rsidR="00421C1E" w:rsidRPr="00DC04C2" w:rsidRDefault="00421C1E" w:rsidP="007E47EE">
            <w:pPr>
              <w:rPr>
                <w:rFonts w:ascii="Arial" w:hAnsi="Arial" w:cs="Arial"/>
                <w:sz w:val="24"/>
                <w:szCs w:val="24"/>
              </w:rPr>
            </w:pPr>
            <w:r w:rsidRPr="00DC04C2">
              <w:rPr>
                <w:rFonts w:ascii="Arial" w:hAnsi="Arial" w:cs="Arial"/>
                <w:sz w:val="24"/>
                <w:szCs w:val="24"/>
              </w:rPr>
              <w:t>The policy reflects the different forms of child-on-child abuse and stipulates that there is a zero tolerance, and this cannot be passed off as ‘banter’</w:t>
            </w:r>
          </w:p>
        </w:tc>
        <w:tc>
          <w:tcPr>
            <w:tcW w:w="2410" w:type="dxa"/>
          </w:tcPr>
          <w:p w14:paraId="062CFF5A" w14:textId="77777777" w:rsidR="00421C1E" w:rsidRPr="00DC04C2" w:rsidRDefault="00421C1E" w:rsidP="007E47EE">
            <w:pPr>
              <w:rPr>
                <w:rFonts w:ascii="Arial" w:hAnsi="Arial" w:cs="Arial"/>
                <w:sz w:val="24"/>
                <w:szCs w:val="24"/>
              </w:rPr>
            </w:pPr>
          </w:p>
        </w:tc>
        <w:tc>
          <w:tcPr>
            <w:tcW w:w="4961" w:type="dxa"/>
            <w:gridSpan w:val="2"/>
          </w:tcPr>
          <w:p w14:paraId="700FEE5B" w14:textId="37D51FAD" w:rsidR="00421C1E" w:rsidRPr="00DC04C2" w:rsidRDefault="00421C1E" w:rsidP="007E47EE">
            <w:pPr>
              <w:rPr>
                <w:rFonts w:ascii="Arial" w:hAnsi="Arial" w:cs="Arial"/>
                <w:sz w:val="24"/>
                <w:szCs w:val="24"/>
              </w:rPr>
            </w:pPr>
          </w:p>
        </w:tc>
      </w:tr>
      <w:tr w:rsidR="00421C1E" w:rsidRPr="00DC04C2" w14:paraId="3F5263C6" w14:textId="6A35F146" w:rsidTr="00154D6F">
        <w:tc>
          <w:tcPr>
            <w:tcW w:w="665" w:type="dxa"/>
          </w:tcPr>
          <w:p w14:paraId="6A0B2078" w14:textId="2BA42D8A" w:rsidR="00421C1E" w:rsidRPr="00DC04C2" w:rsidRDefault="00421C1E" w:rsidP="007E47EE">
            <w:pPr>
              <w:rPr>
                <w:rFonts w:ascii="Arial" w:hAnsi="Arial" w:cs="Arial"/>
                <w:b/>
                <w:bCs/>
                <w:sz w:val="24"/>
                <w:szCs w:val="24"/>
              </w:rPr>
            </w:pPr>
            <w:r w:rsidRPr="00DC04C2">
              <w:rPr>
                <w:rFonts w:ascii="Arial" w:hAnsi="Arial" w:cs="Arial"/>
                <w:b/>
                <w:bCs/>
                <w:sz w:val="24"/>
                <w:szCs w:val="24"/>
              </w:rPr>
              <w:t>5.3</w:t>
            </w:r>
          </w:p>
        </w:tc>
        <w:tc>
          <w:tcPr>
            <w:tcW w:w="5284" w:type="dxa"/>
            <w:gridSpan w:val="2"/>
          </w:tcPr>
          <w:p w14:paraId="47E99A39" w14:textId="7C3CE3F9" w:rsidR="00421C1E" w:rsidRPr="00DC04C2" w:rsidRDefault="00421C1E" w:rsidP="007E47EE">
            <w:pPr>
              <w:rPr>
                <w:rFonts w:ascii="Arial" w:hAnsi="Arial" w:cs="Arial"/>
                <w:sz w:val="24"/>
                <w:szCs w:val="24"/>
              </w:rPr>
            </w:pPr>
            <w:r w:rsidRPr="00DC04C2">
              <w:rPr>
                <w:rFonts w:ascii="Arial" w:hAnsi="Arial" w:cs="Arial"/>
                <w:sz w:val="24"/>
                <w:szCs w:val="24"/>
              </w:rPr>
              <w:t>Child on child abuse, and in particular Harmful Sexual Behaviour (HSB), boundaries, and consent are included in the curriculum for all pupils</w:t>
            </w:r>
          </w:p>
        </w:tc>
        <w:tc>
          <w:tcPr>
            <w:tcW w:w="2410" w:type="dxa"/>
          </w:tcPr>
          <w:p w14:paraId="090DAD97" w14:textId="77777777" w:rsidR="00421C1E" w:rsidRPr="00DC04C2" w:rsidRDefault="00421C1E" w:rsidP="007E47EE">
            <w:pPr>
              <w:rPr>
                <w:rFonts w:ascii="Arial" w:hAnsi="Arial" w:cs="Arial"/>
                <w:sz w:val="24"/>
                <w:szCs w:val="24"/>
              </w:rPr>
            </w:pPr>
          </w:p>
        </w:tc>
        <w:tc>
          <w:tcPr>
            <w:tcW w:w="4961" w:type="dxa"/>
            <w:gridSpan w:val="2"/>
          </w:tcPr>
          <w:p w14:paraId="32760098" w14:textId="2E0B782A" w:rsidR="00421C1E" w:rsidRPr="00DC04C2" w:rsidRDefault="00421C1E" w:rsidP="007E47EE">
            <w:pPr>
              <w:rPr>
                <w:rFonts w:ascii="Arial" w:hAnsi="Arial" w:cs="Arial"/>
                <w:sz w:val="24"/>
                <w:szCs w:val="24"/>
              </w:rPr>
            </w:pPr>
          </w:p>
        </w:tc>
      </w:tr>
      <w:tr w:rsidR="00421C1E" w:rsidRPr="00DC04C2" w14:paraId="10F8843F" w14:textId="2C5E05AC" w:rsidTr="00154D6F">
        <w:tc>
          <w:tcPr>
            <w:tcW w:w="665" w:type="dxa"/>
          </w:tcPr>
          <w:p w14:paraId="00A43ADB" w14:textId="1B182F41" w:rsidR="00421C1E" w:rsidRPr="00DC04C2" w:rsidRDefault="00421C1E" w:rsidP="007E47EE">
            <w:pPr>
              <w:rPr>
                <w:rFonts w:ascii="Arial" w:hAnsi="Arial" w:cs="Arial"/>
                <w:b/>
                <w:bCs/>
                <w:sz w:val="24"/>
                <w:szCs w:val="24"/>
              </w:rPr>
            </w:pPr>
            <w:r w:rsidRPr="00DC04C2">
              <w:rPr>
                <w:rFonts w:ascii="Arial" w:hAnsi="Arial" w:cs="Arial"/>
                <w:b/>
                <w:bCs/>
                <w:sz w:val="24"/>
                <w:szCs w:val="24"/>
              </w:rPr>
              <w:t>5.4</w:t>
            </w:r>
          </w:p>
        </w:tc>
        <w:tc>
          <w:tcPr>
            <w:tcW w:w="5284" w:type="dxa"/>
            <w:gridSpan w:val="2"/>
          </w:tcPr>
          <w:p w14:paraId="3772A725" w14:textId="3DAF61B9" w:rsidR="00421C1E" w:rsidRPr="00DC04C2" w:rsidRDefault="00421C1E" w:rsidP="007E47EE">
            <w:pPr>
              <w:rPr>
                <w:rFonts w:ascii="Arial" w:hAnsi="Arial" w:cs="Arial"/>
                <w:sz w:val="24"/>
                <w:szCs w:val="24"/>
              </w:rPr>
            </w:pPr>
            <w:r w:rsidRPr="00DC04C2">
              <w:rPr>
                <w:rFonts w:ascii="Arial" w:hAnsi="Arial" w:cs="Arial"/>
                <w:sz w:val="24"/>
                <w:szCs w:val="24"/>
              </w:rPr>
              <w:t xml:space="preserve">All incidents of HSB are reported to the DSL, who considers whether a crime may have been committed and consults with the MASH team to consider next steps. </w:t>
            </w:r>
          </w:p>
        </w:tc>
        <w:tc>
          <w:tcPr>
            <w:tcW w:w="2410" w:type="dxa"/>
          </w:tcPr>
          <w:p w14:paraId="2D6195E5" w14:textId="77777777" w:rsidR="00421C1E" w:rsidRPr="00DC04C2" w:rsidRDefault="00421C1E" w:rsidP="007E47EE">
            <w:pPr>
              <w:rPr>
                <w:rFonts w:ascii="Arial" w:hAnsi="Arial" w:cs="Arial"/>
                <w:sz w:val="24"/>
                <w:szCs w:val="24"/>
              </w:rPr>
            </w:pPr>
          </w:p>
        </w:tc>
        <w:tc>
          <w:tcPr>
            <w:tcW w:w="4961" w:type="dxa"/>
            <w:gridSpan w:val="2"/>
          </w:tcPr>
          <w:p w14:paraId="2E0C4F75" w14:textId="733402F0" w:rsidR="00421C1E" w:rsidRPr="00DC04C2" w:rsidRDefault="00421C1E" w:rsidP="007E47EE">
            <w:pPr>
              <w:rPr>
                <w:rFonts w:ascii="Arial" w:hAnsi="Arial" w:cs="Arial"/>
                <w:sz w:val="24"/>
                <w:szCs w:val="24"/>
              </w:rPr>
            </w:pPr>
          </w:p>
        </w:tc>
      </w:tr>
      <w:tr w:rsidR="00421C1E" w:rsidRPr="00DC04C2" w14:paraId="06C05321" w14:textId="6D9FAE91" w:rsidTr="00154D6F">
        <w:tc>
          <w:tcPr>
            <w:tcW w:w="665" w:type="dxa"/>
          </w:tcPr>
          <w:p w14:paraId="3887EB4B" w14:textId="5FD2248D" w:rsidR="00421C1E" w:rsidRPr="00DC04C2" w:rsidRDefault="00421C1E" w:rsidP="007E47EE">
            <w:pPr>
              <w:rPr>
                <w:rFonts w:ascii="Arial" w:hAnsi="Arial" w:cs="Arial"/>
                <w:b/>
                <w:bCs/>
                <w:sz w:val="24"/>
                <w:szCs w:val="24"/>
              </w:rPr>
            </w:pPr>
            <w:r w:rsidRPr="00DC04C2">
              <w:rPr>
                <w:rFonts w:ascii="Arial" w:hAnsi="Arial" w:cs="Arial"/>
                <w:b/>
                <w:bCs/>
                <w:sz w:val="24"/>
                <w:szCs w:val="24"/>
              </w:rPr>
              <w:t>5.5</w:t>
            </w:r>
          </w:p>
        </w:tc>
        <w:tc>
          <w:tcPr>
            <w:tcW w:w="5284" w:type="dxa"/>
            <w:gridSpan w:val="2"/>
          </w:tcPr>
          <w:p w14:paraId="44957CD0" w14:textId="77777777" w:rsidR="00421C1E" w:rsidRPr="00DC04C2" w:rsidRDefault="00421C1E" w:rsidP="007E47EE">
            <w:pPr>
              <w:rPr>
                <w:rFonts w:ascii="Arial" w:hAnsi="Arial" w:cs="Arial"/>
                <w:sz w:val="24"/>
                <w:szCs w:val="24"/>
              </w:rPr>
            </w:pPr>
            <w:r w:rsidRPr="00DC04C2">
              <w:rPr>
                <w:rFonts w:ascii="Arial" w:hAnsi="Arial" w:cs="Arial"/>
                <w:sz w:val="24"/>
                <w:szCs w:val="24"/>
              </w:rPr>
              <w:t>The DSL has undertaken AIM training.</w:t>
            </w:r>
          </w:p>
          <w:p w14:paraId="515A5E42" w14:textId="2101292E" w:rsidR="00421C1E" w:rsidRPr="00DC04C2" w:rsidRDefault="00421C1E" w:rsidP="007E47EE">
            <w:pPr>
              <w:rPr>
                <w:rFonts w:ascii="Arial" w:hAnsi="Arial" w:cs="Arial"/>
                <w:sz w:val="24"/>
                <w:szCs w:val="24"/>
              </w:rPr>
            </w:pPr>
          </w:p>
        </w:tc>
        <w:tc>
          <w:tcPr>
            <w:tcW w:w="2410" w:type="dxa"/>
          </w:tcPr>
          <w:p w14:paraId="68B64FE6" w14:textId="77777777" w:rsidR="00421C1E" w:rsidRPr="00DC04C2" w:rsidRDefault="00421C1E" w:rsidP="007E47EE">
            <w:pPr>
              <w:rPr>
                <w:rFonts w:ascii="Arial" w:hAnsi="Arial" w:cs="Arial"/>
                <w:sz w:val="24"/>
                <w:szCs w:val="24"/>
              </w:rPr>
            </w:pPr>
          </w:p>
        </w:tc>
        <w:tc>
          <w:tcPr>
            <w:tcW w:w="4961" w:type="dxa"/>
            <w:gridSpan w:val="2"/>
          </w:tcPr>
          <w:p w14:paraId="21F8F5AD" w14:textId="1DA5478B" w:rsidR="00421C1E" w:rsidRPr="00DC04C2" w:rsidRDefault="00421C1E" w:rsidP="007E47EE">
            <w:pPr>
              <w:rPr>
                <w:rFonts w:ascii="Arial" w:hAnsi="Arial" w:cs="Arial"/>
                <w:sz w:val="24"/>
                <w:szCs w:val="24"/>
              </w:rPr>
            </w:pPr>
          </w:p>
        </w:tc>
      </w:tr>
      <w:tr w:rsidR="00421C1E" w:rsidRPr="00DC04C2" w14:paraId="58E5B855" w14:textId="53072EDD" w:rsidTr="00154D6F">
        <w:tc>
          <w:tcPr>
            <w:tcW w:w="665" w:type="dxa"/>
          </w:tcPr>
          <w:p w14:paraId="5D066FF3" w14:textId="5F8F8268" w:rsidR="00421C1E" w:rsidRPr="00DC04C2" w:rsidRDefault="00421C1E" w:rsidP="007E47EE">
            <w:pPr>
              <w:rPr>
                <w:rFonts w:ascii="Arial" w:hAnsi="Arial" w:cs="Arial"/>
                <w:b/>
                <w:bCs/>
                <w:sz w:val="24"/>
                <w:szCs w:val="24"/>
              </w:rPr>
            </w:pPr>
            <w:r w:rsidRPr="00DC04C2">
              <w:rPr>
                <w:rFonts w:ascii="Arial" w:hAnsi="Arial" w:cs="Arial"/>
                <w:b/>
                <w:bCs/>
                <w:sz w:val="24"/>
                <w:szCs w:val="24"/>
              </w:rPr>
              <w:t>5.6</w:t>
            </w:r>
          </w:p>
        </w:tc>
        <w:tc>
          <w:tcPr>
            <w:tcW w:w="5284" w:type="dxa"/>
            <w:gridSpan w:val="2"/>
          </w:tcPr>
          <w:p w14:paraId="5B019B2A" w14:textId="7BEC7B09" w:rsidR="00421C1E" w:rsidRPr="00DC04C2" w:rsidRDefault="00421C1E" w:rsidP="007E47EE">
            <w:pPr>
              <w:rPr>
                <w:rFonts w:ascii="Arial" w:hAnsi="Arial" w:cs="Arial"/>
                <w:sz w:val="24"/>
                <w:szCs w:val="24"/>
              </w:rPr>
            </w:pPr>
            <w:r w:rsidRPr="00DC04C2">
              <w:rPr>
                <w:rFonts w:ascii="Arial" w:hAnsi="Arial" w:cs="Arial"/>
                <w:sz w:val="24"/>
                <w:szCs w:val="24"/>
              </w:rPr>
              <w:t>When an incident of HSB is reported, the DSL undertakes a risk assessment to consider what actions need to be put in place to protect and support all pupils.</w:t>
            </w:r>
          </w:p>
        </w:tc>
        <w:tc>
          <w:tcPr>
            <w:tcW w:w="2410" w:type="dxa"/>
          </w:tcPr>
          <w:p w14:paraId="1821F298" w14:textId="77777777" w:rsidR="00421C1E" w:rsidRPr="00DC04C2" w:rsidRDefault="00421C1E" w:rsidP="007E47EE">
            <w:pPr>
              <w:rPr>
                <w:rFonts w:ascii="Arial" w:hAnsi="Arial" w:cs="Arial"/>
                <w:sz w:val="24"/>
                <w:szCs w:val="24"/>
              </w:rPr>
            </w:pPr>
          </w:p>
        </w:tc>
        <w:tc>
          <w:tcPr>
            <w:tcW w:w="4961" w:type="dxa"/>
            <w:gridSpan w:val="2"/>
          </w:tcPr>
          <w:p w14:paraId="559DA548" w14:textId="4FD421CF" w:rsidR="00421C1E" w:rsidRPr="00DC04C2" w:rsidRDefault="00421C1E" w:rsidP="007E47EE">
            <w:pPr>
              <w:rPr>
                <w:rFonts w:ascii="Arial" w:hAnsi="Arial" w:cs="Arial"/>
                <w:sz w:val="24"/>
                <w:szCs w:val="24"/>
              </w:rPr>
            </w:pPr>
          </w:p>
        </w:tc>
      </w:tr>
      <w:tr w:rsidR="00421C1E" w:rsidRPr="00DC04C2" w14:paraId="7FA8B5EA" w14:textId="317DAA4D" w:rsidTr="00154D6F">
        <w:tc>
          <w:tcPr>
            <w:tcW w:w="665" w:type="dxa"/>
          </w:tcPr>
          <w:p w14:paraId="28A7E313" w14:textId="26D63C36" w:rsidR="00421C1E" w:rsidRPr="00DC04C2" w:rsidRDefault="00421C1E" w:rsidP="007E47EE">
            <w:pPr>
              <w:rPr>
                <w:rFonts w:ascii="Arial" w:hAnsi="Arial" w:cs="Arial"/>
                <w:b/>
                <w:bCs/>
                <w:sz w:val="24"/>
                <w:szCs w:val="24"/>
              </w:rPr>
            </w:pPr>
            <w:r w:rsidRPr="00DC04C2">
              <w:rPr>
                <w:rFonts w:ascii="Arial" w:hAnsi="Arial" w:cs="Arial"/>
                <w:b/>
                <w:bCs/>
                <w:sz w:val="24"/>
                <w:szCs w:val="24"/>
              </w:rPr>
              <w:t>5.7</w:t>
            </w:r>
          </w:p>
        </w:tc>
        <w:tc>
          <w:tcPr>
            <w:tcW w:w="5284" w:type="dxa"/>
            <w:gridSpan w:val="2"/>
          </w:tcPr>
          <w:p w14:paraId="116F654E" w14:textId="77777777" w:rsidR="00421C1E" w:rsidRDefault="00421C1E" w:rsidP="007E47EE">
            <w:pPr>
              <w:rPr>
                <w:rFonts w:ascii="Arial" w:hAnsi="Arial" w:cs="Arial"/>
                <w:sz w:val="24"/>
                <w:szCs w:val="24"/>
              </w:rPr>
            </w:pPr>
            <w:r w:rsidRPr="00DC04C2">
              <w:rPr>
                <w:rFonts w:ascii="Arial" w:hAnsi="Arial" w:cs="Arial"/>
                <w:sz w:val="24"/>
                <w:szCs w:val="24"/>
              </w:rPr>
              <w:t>All reports of HSB are recorded and the data is reviewed and analysed on a termly basis to consider a whole school response.</w:t>
            </w:r>
          </w:p>
          <w:p w14:paraId="4BBF0686" w14:textId="24F2CB56" w:rsidR="00154D6F" w:rsidRPr="00DC04C2" w:rsidRDefault="00154D6F" w:rsidP="007E47EE">
            <w:pPr>
              <w:rPr>
                <w:rFonts w:ascii="Arial" w:hAnsi="Arial" w:cs="Arial"/>
                <w:sz w:val="24"/>
                <w:szCs w:val="24"/>
              </w:rPr>
            </w:pPr>
          </w:p>
        </w:tc>
        <w:tc>
          <w:tcPr>
            <w:tcW w:w="2410" w:type="dxa"/>
          </w:tcPr>
          <w:p w14:paraId="3349249F" w14:textId="77777777" w:rsidR="00421C1E" w:rsidRPr="00DC04C2" w:rsidRDefault="00421C1E" w:rsidP="007E47EE">
            <w:pPr>
              <w:rPr>
                <w:rFonts w:ascii="Arial" w:hAnsi="Arial" w:cs="Arial"/>
                <w:sz w:val="24"/>
                <w:szCs w:val="24"/>
              </w:rPr>
            </w:pPr>
          </w:p>
        </w:tc>
        <w:tc>
          <w:tcPr>
            <w:tcW w:w="4961" w:type="dxa"/>
            <w:gridSpan w:val="2"/>
          </w:tcPr>
          <w:p w14:paraId="3CFB1148" w14:textId="6D821AC0" w:rsidR="00421C1E" w:rsidRPr="00DC04C2" w:rsidRDefault="00421C1E" w:rsidP="007E47EE">
            <w:pPr>
              <w:rPr>
                <w:rFonts w:ascii="Arial" w:hAnsi="Arial" w:cs="Arial"/>
                <w:sz w:val="24"/>
                <w:szCs w:val="24"/>
              </w:rPr>
            </w:pPr>
          </w:p>
        </w:tc>
      </w:tr>
      <w:tr w:rsidR="00672352" w:rsidRPr="00DC04C2" w14:paraId="6A27E94E" w14:textId="77777777" w:rsidTr="00154D6F">
        <w:tc>
          <w:tcPr>
            <w:tcW w:w="3397" w:type="dxa"/>
            <w:gridSpan w:val="2"/>
          </w:tcPr>
          <w:p w14:paraId="2A8CFD9D" w14:textId="77777777" w:rsidR="00672352" w:rsidRPr="00DC04C2" w:rsidRDefault="00672352" w:rsidP="00ED23E4">
            <w:pPr>
              <w:rPr>
                <w:rFonts w:ascii="Arial" w:hAnsi="Arial" w:cs="Arial"/>
                <w:b/>
                <w:bCs/>
                <w:sz w:val="24"/>
                <w:szCs w:val="24"/>
              </w:rPr>
            </w:pPr>
            <w:r w:rsidRPr="00DC04C2">
              <w:rPr>
                <w:rFonts w:ascii="Arial" w:hAnsi="Arial" w:cs="Arial"/>
                <w:b/>
                <w:bCs/>
                <w:sz w:val="24"/>
                <w:szCs w:val="24"/>
              </w:rPr>
              <w:lastRenderedPageBreak/>
              <w:t>Inadequate</w:t>
            </w:r>
          </w:p>
          <w:p w14:paraId="6AB8375C" w14:textId="0136B366" w:rsidR="0033796A" w:rsidRPr="00DC04C2" w:rsidRDefault="0033796A" w:rsidP="00ED23E4">
            <w:pPr>
              <w:rPr>
                <w:rFonts w:ascii="Arial" w:hAnsi="Arial" w:cs="Arial"/>
                <w:b/>
                <w:bCs/>
                <w:sz w:val="24"/>
                <w:szCs w:val="24"/>
              </w:rPr>
            </w:pPr>
          </w:p>
        </w:tc>
        <w:tc>
          <w:tcPr>
            <w:tcW w:w="2552" w:type="dxa"/>
          </w:tcPr>
          <w:p w14:paraId="3830A395" w14:textId="77777777" w:rsidR="00672352" w:rsidRPr="00DC04C2" w:rsidRDefault="00672352" w:rsidP="00ED23E4">
            <w:pPr>
              <w:rPr>
                <w:rFonts w:ascii="Arial" w:hAnsi="Arial" w:cs="Arial"/>
                <w:b/>
                <w:bCs/>
                <w:sz w:val="24"/>
                <w:szCs w:val="24"/>
              </w:rPr>
            </w:pPr>
            <w:r w:rsidRPr="00DC04C2">
              <w:rPr>
                <w:rFonts w:ascii="Arial" w:hAnsi="Arial" w:cs="Arial"/>
                <w:b/>
                <w:bCs/>
                <w:sz w:val="24"/>
                <w:szCs w:val="24"/>
              </w:rPr>
              <w:t>Requires Improvement</w:t>
            </w:r>
          </w:p>
        </w:tc>
        <w:tc>
          <w:tcPr>
            <w:tcW w:w="3685" w:type="dxa"/>
            <w:gridSpan w:val="2"/>
          </w:tcPr>
          <w:p w14:paraId="3D0058D4" w14:textId="77777777" w:rsidR="00672352" w:rsidRPr="00DC04C2" w:rsidRDefault="00672352" w:rsidP="00ED23E4">
            <w:pPr>
              <w:rPr>
                <w:rFonts w:ascii="Arial" w:hAnsi="Arial" w:cs="Arial"/>
                <w:b/>
                <w:bCs/>
                <w:sz w:val="24"/>
                <w:szCs w:val="24"/>
              </w:rPr>
            </w:pPr>
            <w:r w:rsidRPr="00DC04C2">
              <w:rPr>
                <w:rFonts w:ascii="Arial" w:hAnsi="Arial" w:cs="Arial"/>
                <w:b/>
                <w:bCs/>
                <w:sz w:val="24"/>
                <w:szCs w:val="24"/>
              </w:rPr>
              <w:t>Good</w:t>
            </w:r>
          </w:p>
        </w:tc>
        <w:tc>
          <w:tcPr>
            <w:tcW w:w="3686" w:type="dxa"/>
          </w:tcPr>
          <w:p w14:paraId="515CA4B7" w14:textId="77777777" w:rsidR="00672352" w:rsidRPr="00DC04C2" w:rsidRDefault="00672352" w:rsidP="00ED23E4">
            <w:pPr>
              <w:rPr>
                <w:rFonts w:ascii="Arial" w:hAnsi="Arial" w:cs="Arial"/>
                <w:b/>
                <w:bCs/>
                <w:sz w:val="24"/>
                <w:szCs w:val="24"/>
              </w:rPr>
            </w:pPr>
            <w:r w:rsidRPr="00DC04C2">
              <w:rPr>
                <w:rFonts w:ascii="Arial" w:hAnsi="Arial" w:cs="Arial"/>
                <w:b/>
                <w:bCs/>
                <w:sz w:val="24"/>
                <w:szCs w:val="24"/>
              </w:rPr>
              <w:t>Outstanding</w:t>
            </w:r>
          </w:p>
        </w:tc>
      </w:tr>
      <w:tr w:rsidR="00672352" w:rsidRPr="00DC04C2" w14:paraId="57EA1925" w14:textId="77777777" w:rsidTr="00154D6F">
        <w:tc>
          <w:tcPr>
            <w:tcW w:w="3397" w:type="dxa"/>
            <w:gridSpan w:val="2"/>
          </w:tcPr>
          <w:p w14:paraId="182E3399" w14:textId="77777777" w:rsidR="00672352" w:rsidRPr="00DC04C2" w:rsidRDefault="00672352" w:rsidP="00ED23E4">
            <w:pPr>
              <w:rPr>
                <w:rFonts w:ascii="Arial" w:hAnsi="Arial" w:cs="Arial"/>
                <w:sz w:val="24"/>
                <w:szCs w:val="24"/>
              </w:rPr>
            </w:pPr>
          </w:p>
          <w:p w14:paraId="3F7E3B64" w14:textId="77777777" w:rsidR="00672352" w:rsidRPr="00DC04C2" w:rsidRDefault="00672352" w:rsidP="00ED23E4">
            <w:pPr>
              <w:rPr>
                <w:rFonts w:ascii="Arial" w:hAnsi="Arial" w:cs="Arial"/>
                <w:sz w:val="24"/>
                <w:szCs w:val="24"/>
              </w:rPr>
            </w:pPr>
          </w:p>
        </w:tc>
        <w:tc>
          <w:tcPr>
            <w:tcW w:w="2552" w:type="dxa"/>
          </w:tcPr>
          <w:p w14:paraId="68B937C1" w14:textId="77777777" w:rsidR="00672352" w:rsidRPr="00DC04C2" w:rsidRDefault="00672352" w:rsidP="00ED23E4">
            <w:pPr>
              <w:rPr>
                <w:rFonts w:ascii="Arial" w:hAnsi="Arial" w:cs="Arial"/>
                <w:sz w:val="24"/>
                <w:szCs w:val="24"/>
              </w:rPr>
            </w:pPr>
          </w:p>
        </w:tc>
        <w:tc>
          <w:tcPr>
            <w:tcW w:w="3685" w:type="dxa"/>
            <w:gridSpan w:val="2"/>
          </w:tcPr>
          <w:p w14:paraId="249CCB72" w14:textId="77777777" w:rsidR="00672352" w:rsidRPr="00DC04C2" w:rsidRDefault="00672352" w:rsidP="00ED23E4">
            <w:pPr>
              <w:rPr>
                <w:rFonts w:ascii="Arial" w:hAnsi="Arial" w:cs="Arial"/>
                <w:sz w:val="24"/>
                <w:szCs w:val="24"/>
              </w:rPr>
            </w:pPr>
          </w:p>
        </w:tc>
        <w:tc>
          <w:tcPr>
            <w:tcW w:w="3686" w:type="dxa"/>
          </w:tcPr>
          <w:p w14:paraId="2E359035" w14:textId="77777777" w:rsidR="00672352" w:rsidRPr="00DC04C2" w:rsidRDefault="00672352" w:rsidP="00ED23E4">
            <w:pPr>
              <w:rPr>
                <w:rFonts w:ascii="Arial" w:hAnsi="Arial" w:cs="Arial"/>
                <w:sz w:val="24"/>
                <w:szCs w:val="24"/>
              </w:rPr>
            </w:pPr>
          </w:p>
        </w:tc>
      </w:tr>
      <w:tr w:rsidR="00672352" w:rsidRPr="00DC04C2" w14:paraId="1A0535B3" w14:textId="77777777" w:rsidTr="0033796A">
        <w:tc>
          <w:tcPr>
            <w:tcW w:w="13320" w:type="dxa"/>
            <w:gridSpan w:val="6"/>
          </w:tcPr>
          <w:p w14:paraId="2E65C990" w14:textId="2AC0FB17" w:rsidR="00672352" w:rsidRPr="00DC04C2" w:rsidRDefault="00672352" w:rsidP="00ED23E4">
            <w:pPr>
              <w:rPr>
                <w:rFonts w:ascii="Arial" w:hAnsi="Arial" w:cs="Arial"/>
                <w:b/>
                <w:bCs/>
                <w:sz w:val="24"/>
                <w:szCs w:val="24"/>
              </w:rPr>
            </w:pPr>
            <w:r w:rsidRPr="00DC04C2">
              <w:rPr>
                <w:rFonts w:ascii="Arial" w:hAnsi="Arial" w:cs="Arial"/>
                <w:b/>
                <w:bCs/>
                <w:sz w:val="24"/>
                <w:szCs w:val="24"/>
              </w:rPr>
              <w:t>Actions:-</w:t>
            </w:r>
          </w:p>
          <w:p w14:paraId="0D0145ED" w14:textId="798E2A9D" w:rsidR="00672352" w:rsidRDefault="00672352" w:rsidP="00ED23E4">
            <w:pPr>
              <w:rPr>
                <w:rFonts w:ascii="Arial" w:hAnsi="Arial" w:cs="Arial"/>
                <w:b/>
                <w:bCs/>
                <w:sz w:val="24"/>
                <w:szCs w:val="24"/>
              </w:rPr>
            </w:pPr>
          </w:p>
          <w:p w14:paraId="5E05BB99" w14:textId="77777777" w:rsidR="00154D6F" w:rsidRPr="00DC04C2" w:rsidRDefault="00154D6F" w:rsidP="00ED23E4">
            <w:pPr>
              <w:rPr>
                <w:rFonts w:ascii="Arial" w:hAnsi="Arial" w:cs="Arial"/>
                <w:b/>
                <w:bCs/>
                <w:sz w:val="24"/>
                <w:szCs w:val="24"/>
              </w:rPr>
            </w:pPr>
          </w:p>
          <w:p w14:paraId="11F25DCD" w14:textId="4CED884B" w:rsidR="002C46A0" w:rsidRPr="00DC04C2" w:rsidRDefault="002C46A0" w:rsidP="00ED23E4">
            <w:pPr>
              <w:rPr>
                <w:rFonts w:ascii="Arial" w:hAnsi="Arial" w:cs="Arial"/>
                <w:b/>
                <w:bCs/>
                <w:sz w:val="24"/>
                <w:szCs w:val="24"/>
              </w:rPr>
            </w:pPr>
          </w:p>
        </w:tc>
      </w:tr>
    </w:tbl>
    <w:p w14:paraId="7AE354DF" w14:textId="5F7D6F4E" w:rsidR="00154D6F" w:rsidRDefault="00154D6F">
      <w:pPr>
        <w:rPr>
          <w:rFonts w:ascii="Arial" w:hAnsi="Arial" w:cs="Arial"/>
          <w:b/>
          <w:bCs/>
          <w:sz w:val="24"/>
          <w:szCs w:val="24"/>
          <w:u w:val="single"/>
        </w:rPr>
      </w:pPr>
    </w:p>
    <w:p w14:paraId="6A23F021" w14:textId="77777777" w:rsidR="00154D6F" w:rsidRDefault="00154D6F">
      <w:pPr>
        <w:rPr>
          <w:rFonts w:ascii="Arial" w:hAnsi="Arial" w:cs="Arial"/>
          <w:b/>
          <w:bCs/>
          <w:sz w:val="24"/>
          <w:szCs w:val="24"/>
          <w:u w:val="single"/>
        </w:rPr>
      </w:pPr>
      <w:r>
        <w:rPr>
          <w:rFonts w:ascii="Arial" w:hAnsi="Arial" w:cs="Arial"/>
          <w:b/>
          <w:bCs/>
          <w:sz w:val="24"/>
          <w:szCs w:val="24"/>
          <w:u w:val="single"/>
        </w:rPr>
        <w:br w:type="page"/>
      </w:r>
    </w:p>
    <w:p w14:paraId="10D08D2B" w14:textId="0218578C" w:rsidR="00450B21" w:rsidRPr="00DC04C2" w:rsidRDefault="002C46A0">
      <w:pPr>
        <w:rPr>
          <w:rFonts w:ascii="Arial" w:hAnsi="Arial" w:cs="Arial"/>
          <w:b/>
          <w:bCs/>
          <w:sz w:val="24"/>
          <w:szCs w:val="24"/>
          <w:u w:val="single"/>
        </w:rPr>
      </w:pPr>
      <w:r w:rsidRPr="00DC04C2">
        <w:rPr>
          <w:rFonts w:ascii="Arial" w:hAnsi="Arial" w:cs="Arial"/>
          <w:b/>
          <w:bCs/>
          <w:sz w:val="24"/>
          <w:szCs w:val="24"/>
          <w:u w:val="single"/>
        </w:rPr>
        <w:lastRenderedPageBreak/>
        <w:t xml:space="preserve">Overall </w:t>
      </w:r>
      <w:r w:rsidR="00CB75F4" w:rsidRPr="00DC04C2">
        <w:rPr>
          <w:rFonts w:ascii="Arial" w:hAnsi="Arial" w:cs="Arial"/>
          <w:b/>
          <w:bCs/>
          <w:sz w:val="24"/>
          <w:szCs w:val="24"/>
          <w:u w:val="single"/>
        </w:rPr>
        <w:t>Action Plan</w:t>
      </w:r>
    </w:p>
    <w:tbl>
      <w:tblPr>
        <w:tblStyle w:val="TableGrid"/>
        <w:tblW w:w="0" w:type="auto"/>
        <w:tblLook w:val="04A0" w:firstRow="1" w:lastRow="0" w:firstColumn="1" w:lastColumn="0" w:noHBand="0" w:noVBand="1"/>
      </w:tblPr>
      <w:tblGrid>
        <w:gridCol w:w="704"/>
        <w:gridCol w:w="5670"/>
        <w:gridCol w:w="1985"/>
        <w:gridCol w:w="4961"/>
      </w:tblGrid>
      <w:tr w:rsidR="00347A17" w:rsidRPr="00DC04C2" w14:paraId="78AD5D92" w14:textId="77777777" w:rsidTr="0033796A">
        <w:tc>
          <w:tcPr>
            <w:tcW w:w="704" w:type="dxa"/>
          </w:tcPr>
          <w:p w14:paraId="5E4A3E8D" w14:textId="619DE61D" w:rsidR="00347A17" w:rsidRPr="00DC04C2" w:rsidRDefault="00347A17">
            <w:pPr>
              <w:rPr>
                <w:rFonts w:ascii="Arial" w:hAnsi="Arial" w:cs="Arial"/>
                <w:b/>
                <w:bCs/>
                <w:sz w:val="24"/>
                <w:szCs w:val="24"/>
              </w:rPr>
            </w:pPr>
            <w:r w:rsidRPr="00DC04C2">
              <w:rPr>
                <w:rFonts w:ascii="Arial" w:hAnsi="Arial" w:cs="Arial"/>
                <w:b/>
                <w:bCs/>
                <w:sz w:val="24"/>
                <w:szCs w:val="24"/>
              </w:rPr>
              <w:t>No</w:t>
            </w:r>
          </w:p>
        </w:tc>
        <w:tc>
          <w:tcPr>
            <w:tcW w:w="5670" w:type="dxa"/>
          </w:tcPr>
          <w:p w14:paraId="614E7D2A" w14:textId="75189516" w:rsidR="00347A17" w:rsidRPr="00DC04C2" w:rsidRDefault="00347A17">
            <w:pPr>
              <w:rPr>
                <w:rFonts w:ascii="Arial" w:hAnsi="Arial" w:cs="Arial"/>
                <w:b/>
                <w:bCs/>
                <w:sz w:val="24"/>
                <w:szCs w:val="24"/>
              </w:rPr>
            </w:pPr>
            <w:r w:rsidRPr="00DC04C2">
              <w:rPr>
                <w:rFonts w:ascii="Arial" w:hAnsi="Arial" w:cs="Arial"/>
                <w:b/>
                <w:bCs/>
                <w:sz w:val="24"/>
                <w:szCs w:val="24"/>
              </w:rPr>
              <w:t>Statement</w:t>
            </w:r>
          </w:p>
        </w:tc>
        <w:tc>
          <w:tcPr>
            <w:tcW w:w="1985" w:type="dxa"/>
          </w:tcPr>
          <w:p w14:paraId="6663301F" w14:textId="73B02190" w:rsidR="00347A17" w:rsidRPr="00DC04C2" w:rsidRDefault="00347A17">
            <w:pPr>
              <w:rPr>
                <w:rFonts w:ascii="Arial" w:hAnsi="Arial" w:cs="Arial"/>
                <w:b/>
                <w:bCs/>
                <w:sz w:val="24"/>
                <w:szCs w:val="24"/>
              </w:rPr>
            </w:pPr>
            <w:r w:rsidRPr="00DC04C2">
              <w:rPr>
                <w:rFonts w:ascii="Arial" w:hAnsi="Arial" w:cs="Arial"/>
                <w:b/>
                <w:bCs/>
                <w:sz w:val="24"/>
                <w:szCs w:val="24"/>
              </w:rPr>
              <w:t>Action needed &amp; by whom</w:t>
            </w:r>
          </w:p>
        </w:tc>
        <w:tc>
          <w:tcPr>
            <w:tcW w:w="4961" w:type="dxa"/>
          </w:tcPr>
          <w:p w14:paraId="0639F65F" w14:textId="35ED2FE8" w:rsidR="00347A17" w:rsidRPr="00DC04C2" w:rsidRDefault="00347A17">
            <w:pPr>
              <w:rPr>
                <w:rFonts w:ascii="Arial" w:hAnsi="Arial" w:cs="Arial"/>
                <w:b/>
                <w:bCs/>
                <w:sz w:val="24"/>
                <w:szCs w:val="24"/>
              </w:rPr>
            </w:pPr>
            <w:r w:rsidRPr="00DC04C2">
              <w:rPr>
                <w:rFonts w:ascii="Arial" w:hAnsi="Arial" w:cs="Arial"/>
                <w:b/>
                <w:bCs/>
                <w:sz w:val="24"/>
                <w:szCs w:val="24"/>
              </w:rPr>
              <w:t>Review Date</w:t>
            </w:r>
          </w:p>
        </w:tc>
      </w:tr>
      <w:tr w:rsidR="00347A17" w:rsidRPr="00DC04C2" w14:paraId="72AC04D1" w14:textId="77777777" w:rsidTr="0033796A">
        <w:tc>
          <w:tcPr>
            <w:tcW w:w="704" w:type="dxa"/>
          </w:tcPr>
          <w:p w14:paraId="3E2A75DE" w14:textId="77777777" w:rsidR="00347A17" w:rsidRPr="00DC04C2" w:rsidRDefault="00347A17">
            <w:pPr>
              <w:rPr>
                <w:rFonts w:ascii="Arial" w:hAnsi="Arial" w:cs="Arial"/>
                <w:sz w:val="24"/>
                <w:szCs w:val="24"/>
              </w:rPr>
            </w:pPr>
          </w:p>
          <w:p w14:paraId="2DEB99AF" w14:textId="3F0501FF" w:rsidR="00D43AD4" w:rsidRPr="00DC04C2" w:rsidRDefault="00D43AD4">
            <w:pPr>
              <w:rPr>
                <w:rFonts w:ascii="Arial" w:hAnsi="Arial" w:cs="Arial"/>
                <w:sz w:val="24"/>
                <w:szCs w:val="24"/>
              </w:rPr>
            </w:pPr>
          </w:p>
        </w:tc>
        <w:tc>
          <w:tcPr>
            <w:tcW w:w="5670" w:type="dxa"/>
          </w:tcPr>
          <w:p w14:paraId="42739AED" w14:textId="77777777" w:rsidR="00347A17" w:rsidRPr="00DC04C2" w:rsidRDefault="00347A17">
            <w:pPr>
              <w:rPr>
                <w:rFonts w:ascii="Arial" w:hAnsi="Arial" w:cs="Arial"/>
                <w:sz w:val="24"/>
                <w:szCs w:val="24"/>
              </w:rPr>
            </w:pPr>
          </w:p>
        </w:tc>
        <w:tc>
          <w:tcPr>
            <w:tcW w:w="1985" w:type="dxa"/>
          </w:tcPr>
          <w:p w14:paraId="158D95C9" w14:textId="77777777" w:rsidR="00347A17" w:rsidRPr="00DC04C2" w:rsidRDefault="00347A17">
            <w:pPr>
              <w:rPr>
                <w:rFonts w:ascii="Arial" w:hAnsi="Arial" w:cs="Arial"/>
                <w:sz w:val="24"/>
                <w:szCs w:val="24"/>
              </w:rPr>
            </w:pPr>
          </w:p>
        </w:tc>
        <w:tc>
          <w:tcPr>
            <w:tcW w:w="4961" w:type="dxa"/>
          </w:tcPr>
          <w:p w14:paraId="73B7F12B" w14:textId="77777777" w:rsidR="00347A17" w:rsidRPr="00DC04C2" w:rsidRDefault="00347A17">
            <w:pPr>
              <w:rPr>
                <w:rFonts w:ascii="Arial" w:hAnsi="Arial" w:cs="Arial"/>
                <w:sz w:val="24"/>
                <w:szCs w:val="24"/>
              </w:rPr>
            </w:pPr>
          </w:p>
        </w:tc>
      </w:tr>
      <w:tr w:rsidR="00347A17" w:rsidRPr="00DC04C2" w14:paraId="185CCE36" w14:textId="77777777" w:rsidTr="0033796A">
        <w:tc>
          <w:tcPr>
            <w:tcW w:w="704" w:type="dxa"/>
          </w:tcPr>
          <w:p w14:paraId="46CBE76B" w14:textId="77777777" w:rsidR="00347A17" w:rsidRPr="00DC04C2" w:rsidRDefault="00347A17">
            <w:pPr>
              <w:rPr>
                <w:rFonts w:ascii="Arial" w:hAnsi="Arial" w:cs="Arial"/>
                <w:sz w:val="24"/>
                <w:szCs w:val="24"/>
              </w:rPr>
            </w:pPr>
          </w:p>
          <w:p w14:paraId="118AD550" w14:textId="7DF8A481" w:rsidR="00D43AD4" w:rsidRPr="00DC04C2" w:rsidRDefault="00D43AD4">
            <w:pPr>
              <w:rPr>
                <w:rFonts w:ascii="Arial" w:hAnsi="Arial" w:cs="Arial"/>
                <w:sz w:val="24"/>
                <w:szCs w:val="24"/>
              </w:rPr>
            </w:pPr>
          </w:p>
        </w:tc>
        <w:tc>
          <w:tcPr>
            <w:tcW w:w="5670" w:type="dxa"/>
          </w:tcPr>
          <w:p w14:paraId="162609C0" w14:textId="77777777" w:rsidR="00347A17" w:rsidRPr="00DC04C2" w:rsidRDefault="00347A17">
            <w:pPr>
              <w:rPr>
                <w:rFonts w:ascii="Arial" w:hAnsi="Arial" w:cs="Arial"/>
                <w:sz w:val="24"/>
                <w:szCs w:val="24"/>
              </w:rPr>
            </w:pPr>
          </w:p>
        </w:tc>
        <w:tc>
          <w:tcPr>
            <w:tcW w:w="1985" w:type="dxa"/>
          </w:tcPr>
          <w:p w14:paraId="4C50BA41" w14:textId="77777777" w:rsidR="00347A17" w:rsidRPr="00DC04C2" w:rsidRDefault="00347A17">
            <w:pPr>
              <w:rPr>
                <w:rFonts w:ascii="Arial" w:hAnsi="Arial" w:cs="Arial"/>
                <w:sz w:val="24"/>
                <w:szCs w:val="24"/>
              </w:rPr>
            </w:pPr>
          </w:p>
        </w:tc>
        <w:tc>
          <w:tcPr>
            <w:tcW w:w="4961" w:type="dxa"/>
          </w:tcPr>
          <w:p w14:paraId="50062F99" w14:textId="77777777" w:rsidR="00347A17" w:rsidRPr="00DC04C2" w:rsidRDefault="00347A17">
            <w:pPr>
              <w:rPr>
                <w:rFonts w:ascii="Arial" w:hAnsi="Arial" w:cs="Arial"/>
                <w:sz w:val="24"/>
                <w:szCs w:val="24"/>
              </w:rPr>
            </w:pPr>
          </w:p>
        </w:tc>
      </w:tr>
      <w:tr w:rsidR="00347A17" w:rsidRPr="00DC04C2" w14:paraId="1FD5E9EC" w14:textId="77777777" w:rsidTr="0033796A">
        <w:tc>
          <w:tcPr>
            <w:tcW w:w="704" w:type="dxa"/>
          </w:tcPr>
          <w:p w14:paraId="35A4DE80" w14:textId="77777777" w:rsidR="00347A17" w:rsidRPr="00DC04C2" w:rsidRDefault="00347A17">
            <w:pPr>
              <w:rPr>
                <w:rFonts w:ascii="Arial" w:hAnsi="Arial" w:cs="Arial"/>
                <w:sz w:val="24"/>
                <w:szCs w:val="24"/>
              </w:rPr>
            </w:pPr>
          </w:p>
          <w:p w14:paraId="6404E13D" w14:textId="1779C5C5" w:rsidR="00D43AD4" w:rsidRPr="00DC04C2" w:rsidRDefault="00D43AD4">
            <w:pPr>
              <w:rPr>
                <w:rFonts w:ascii="Arial" w:hAnsi="Arial" w:cs="Arial"/>
                <w:sz w:val="24"/>
                <w:szCs w:val="24"/>
              </w:rPr>
            </w:pPr>
          </w:p>
        </w:tc>
        <w:tc>
          <w:tcPr>
            <w:tcW w:w="5670" w:type="dxa"/>
          </w:tcPr>
          <w:p w14:paraId="2A41C39E" w14:textId="77777777" w:rsidR="00347A17" w:rsidRPr="00DC04C2" w:rsidRDefault="00347A17">
            <w:pPr>
              <w:rPr>
                <w:rFonts w:ascii="Arial" w:hAnsi="Arial" w:cs="Arial"/>
                <w:sz w:val="24"/>
                <w:szCs w:val="24"/>
              </w:rPr>
            </w:pPr>
          </w:p>
        </w:tc>
        <w:tc>
          <w:tcPr>
            <w:tcW w:w="1985" w:type="dxa"/>
          </w:tcPr>
          <w:p w14:paraId="37FA51CD" w14:textId="77777777" w:rsidR="00347A17" w:rsidRPr="00DC04C2" w:rsidRDefault="00347A17">
            <w:pPr>
              <w:rPr>
                <w:rFonts w:ascii="Arial" w:hAnsi="Arial" w:cs="Arial"/>
                <w:sz w:val="24"/>
                <w:szCs w:val="24"/>
              </w:rPr>
            </w:pPr>
          </w:p>
        </w:tc>
        <w:tc>
          <w:tcPr>
            <w:tcW w:w="4961" w:type="dxa"/>
          </w:tcPr>
          <w:p w14:paraId="1920F14E" w14:textId="77777777" w:rsidR="00347A17" w:rsidRPr="00DC04C2" w:rsidRDefault="00347A17">
            <w:pPr>
              <w:rPr>
                <w:rFonts w:ascii="Arial" w:hAnsi="Arial" w:cs="Arial"/>
                <w:sz w:val="24"/>
                <w:szCs w:val="24"/>
              </w:rPr>
            </w:pPr>
          </w:p>
        </w:tc>
      </w:tr>
      <w:tr w:rsidR="00347A17" w:rsidRPr="00DC04C2" w14:paraId="1D97AEA8" w14:textId="77777777" w:rsidTr="0033796A">
        <w:tc>
          <w:tcPr>
            <w:tcW w:w="704" w:type="dxa"/>
          </w:tcPr>
          <w:p w14:paraId="2BAD3AAA" w14:textId="77777777" w:rsidR="00347A17" w:rsidRPr="00DC04C2" w:rsidRDefault="00347A17">
            <w:pPr>
              <w:rPr>
                <w:rFonts w:ascii="Arial" w:hAnsi="Arial" w:cs="Arial"/>
                <w:sz w:val="24"/>
                <w:szCs w:val="24"/>
              </w:rPr>
            </w:pPr>
          </w:p>
          <w:p w14:paraId="5A2B0410" w14:textId="10F8965D" w:rsidR="00D43AD4" w:rsidRPr="00DC04C2" w:rsidRDefault="00D43AD4">
            <w:pPr>
              <w:rPr>
                <w:rFonts w:ascii="Arial" w:hAnsi="Arial" w:cs="Arial"/>
                <w:sz w:val="24"/>
                <w:szCs w:val="24"/>
              </w:rPr>
            </w:pPr>
          </w:p>
        </w:tc>
        <w:tc>
          <w:tcPr>
            <w:tcW w:w="5670" w:type="dxa"/>
          </w:tcPr>
          <w:p w14:paraId="3F47CE8D" w14:textId="77777777" w:rsidR="00347A17" w:rsidRPr="00DC04C2" w:rsidRDefault="00347A17">
            <w:pPr>
              <w:rPr>
                <w:rFonts w:ascii="Arial" w:hAnsi="Arial" w:cs="Arial"/>
                <w:sz w:val="24"/>
                <w:szCs w:val="24"/>
              </w:rPr>
            </w:pPr>
          </w:p>
        </w:tc>
        <w:tc>
          <w:tcPr>
            <w:tcW w:w="1985" w:type="dxa"/>
          </w:tcPr>
          <w:p w14:paraId="40CBD0E9" w14:textId="77777777" w:rsidR="00347A17" w:rsidRPr="00DC04C2" w:rsidRDefault="00347A17">
            <w:pPr>
              <w:rPr>
                <w:rFonts w:ascii="Arial" w:hAnsi="Arial" w:cs="Arial"/>
                <w:sz w:val="24"/>
                <w:szCs w:val="24"/>
              </w:rPr>
            </w:pPr>
          </w:p>
        </w:tc>
        <w:tc>
          <w:tcPr>
            <w:tcW w:w="4961" w:type="dxa"/>
          </w:tcPr>
          <w:p w14:paraId="661A64BE" w14:textId="77777777" w:rsidR="00347A17" w:rsidRPr="00DC04C2" w:rsidRDefault="00347A17">
            <w:pPr>
              <w:rPr>
                <w:rFonts w:ascii="Arial" w:hAnsi="Arial" w:cs="Arial"/>
                <w:sz w:val="24"/>
                <w:szCs w:val="24"/>
              </w:rPr>
            </w:pPr>
          </w:p>
        </w:tc>
      </w:tr>
      <w:tr w:rsidR="002C46A0" w:rsidRPr="00DC04C2" w14:paraId="7D151405" w14:textId="77777777" w:rsidTr="0033796A">
        <w:tc>
          <w:tcPr>
            <w:tcW w:w="704" w:type="dxa"/>
          </w:tcPr>
          <w:p w14:paraId="1F5D52B4" w14:textId="77777777" w:rsidR="002C46A0" w:rsidRPr="00DC04C2" w:rsidRDefault="002C46A0">
            <w:pPr>
              <w:rPr>
                <w:rFonts w:ascii="Arial" w:hAnsi="Arial" w:cs="Arial"/>
                <w:sz w:val="24"/>
                <w:szCs w:val="24"/>
              </w:rPr>
            </w:pPr>
          </w:p>
          <w:p w14:paraId="1DE38766" w14:textId="090EFF1B" w:rsidR="002C46A0" w:rsidRPr="00DC04C2" w:rsidRDefault="002C46A0">
            <w:pPr>
              <w:rPr>
                <w:rFonts w:ascii="Arial" w:hAnsi="Arial" w:cs="Arial"/>
                <w:sz w:val="24"/>
                <w:szCs w:val="24"/>
              </w:rPr>
            </w:pPr>
          </w:p>
        </w:tc>
        <w:tc>
          <w:tcPr>
            <w:tcW w:w="5670" w:type="dxa"/>
          </w:tcPr>
          <w:p w14:paraId="3CCE059F" w14:textId="77777777" w:rsidR="002C46A0" w:rsidRPr="00DC04C2" w:rsidRDefault="002C46A0">
            <w:pPr>
              <w:rPr>
                <w:rFonts w:ascii="Arial" w:hAnsi="Arial" w:cs="Arial"/>
                <w:sz w:val="24"/>
                <w:szCs w:val="24"/>
              </w:rPr>
            </w:pPr>
          </w:p>
        </w:tc>
        <w:tc>
          <w:tcPr>
            <w:tcW w:w="1985" w:type="dxa"/>
          </w:tcPr>
          <w:p w14:paraId="46BA7160" w14:textId="77777777" w:rsidR="002C46A0" w:rsidRPr="00DC04C2" w:rsidRDefault="002C46A0">
            <w:pPr>
              <w:rPr>
                <w:rFonts w:ascii="Arial" w:hAnsi="Arial" w:cs="Arial"/>
                <w:sz w:val="24"/>
                <w:szCs w:val="24"/>
              </w:rPr>
            </w:pPr>
          </w:p>
        </w:tc>
        <w:tc>
          <w:tcPr>
            <w:tcW w:w="4961" w:type="dxa"/>
          </w:tcPr>
          <w:p w14:paraId="799C527A" w14:textId="77777777" w:rsidR="002C46A0" w:rsidRPr="00DC04C2" w:rsidRDefault="002C46A0">
            <w:pPr>
              <w:rPr>
                <w:rFonts w:ascii="Arial" w:hAnsi="Arial" w:cs="Arial"/>
                <w:sz w:val="24"/>
                <w:szCs w:val="24"/>
              </w:rPr>
            </w:pPr>
          </w:p>
        </w:tc>
      </w:tr>
      <w:tr w:rsidR="002C46A0" w:rsidRPr="00DC04C2" w14:paraId="01E353B5" w14:textId="77777777" w:rsidTr="0033796A">
        <w:tc>
          <w:tcPr>
            <w:tcW w:w="704" w:type="dxa"/>
          </w:tcPr>
          <w:p w14:paraId="1369B042" w14:textId="77777777" w:rsidR="002C46A0" w:rsidRPr="00DC04C2" w:rsidRDefault="002C46A0">
            <w:pPr>
              <w:rPr>
                <w:rFonts w:ascii="Arial" w:hAnsi="Arial" w:cs="Arial"/>
                <w:sz w:val="24"/>
                <w:szCs w:val="24"/>
              </w:rPr>
            </w:pPr>
          </w:p>
          <w:p w14:paraId="7276E4D5" w14:textId="5A3A8E15" w:rsidR="002C46A0" w:rsidRPr="00DC04C2" w:rsidRDefault="002C46A0">
            <w:pPr>
              <w:rPr>
                <w:rFonts w:ascii="Arial" w:hAnsi="Arial" w:cs="Arial"/>
                <w:sz w:val="24"/>
                <w:szCs w:val="24"/>
              </w:rPr>
            </w:pPr>
          </w:p>
        </w:tc>
        <w:tc>
          <w:tcPr>
            <w:tcW w:w="5670" w:type="dxa"/>
          </w:tcPr>
          <w:p w14:paraId="5635B491" w14:textId="77777777" w:rsidR="002C46A0" w:rsidRPr="00DC04C2" w:rsidRDefault="002C46A0">
            <w:pPr>
              <w:rPr>
                <w:rFonts w:ascii="Arial" w:hAnsi="Arial" w:cs="Arial"/>
                <w:sz w:val="24"/>
                <w:szCs w:val="24"/>
              </w:rPr>
            </w:pPr>
          </w:p>
        </w:tc>
        <w:tc>
          <w:tcPr>
            <w:tcW w:w="1985" w:type="dxa"/>
          </w:tcPr>
          <w:p w14:paraId="655CFBCF" w14:textId="77777777" w:rsidR="002C46A0" w:rsidRPr="00DC04C2" w:rsidRDefault="002C46A0">
            <w:pPr>
              <w:rPr>
                <w:rFonts w:ascii="Arial" w:hAnsi="Arial" w:cs="Arial"/>
                <w:sz w:val="24"/>
                <w:szCs w:val="24"/>
              </w:rPr>
            </w:pPr>
          </w:p>
        </w:tc>
        <w:tc>
          <w:tcPr>
            <w:tcW w:w="4961" w:type="dxa"/>
          </w:tcPr>
          <w:p w14:paraId="3B352BEF" w14:textId="77777777" w:rsidR="002C46A0" w:rsidRPr="00DC04C2" w:rsidRDefault="002C46A0">
            <w:pPr>
              <w:rPr>
                <w:rFonts w:ascii="Arial" w:hAnsi="Arial" w:cs="Arial"/>
                <w:sz w:val="24"/>
                <w:szCs w:val="24"/>
              </w:rPr>
            </w:pPr>
          </w:p>
        </w:tc>
      </w:tr>
    </w:tbl>
    <w:p w14:paraId="7870B7B6" w14:textId="77777777" w:rsidR="00CB75F4" w:rsidRPr="00DC04C2" w:rsidRDefault="00CB75F4">
      <w:pPr>
        <w:rPr>
          <w:rFonts w:ascii="Arial" w:hAnsi="Arial" w:cs="Arial"/>
          <w:sz w:val="24"/>
          <w:szCs w:val="24"/>
        </w:rPr>
      </w:pPr>
    </w:p>
    <w:p w14:paraId="3BE3F69D" w14:textId="3D437735" w:rsidR="004B00B2" w:rsidRPr="00DC04C2" w:rsidRDefault="00F80FCF">
      <w:pPr>
        <w:rPr>
          <w:rFonts w:ascii="Arial" w:hAnsi="Arial" w:cs="Arial"/>
          <w:b/>
          <w:bCs/>
          <w:sz w:val="24"/>
          <w:szCs w:val="24"/>
        </w:rPr>
      </w:pPr>
      <w:r w:rsidRPr="00DC04C2">
        <w:rPr>
          <w:rFonts w:ascii="Arial" w:hAnsi="Arial" w:cs="Arial"/>
          <w:b/>
          <w:bCs/>
          <w:sz w:val="24"/>
          <w:szCs w:val="24"/>
        </w:rPr>
        <w:t>Completion Date</w:t>
      </w:r>
      <w:r w:rsidR="00EE2D78" w:rsidRPr="00DC04C2">
        <w:rPr>
          <w:rFonts w:ascii="Arial" w:hAnsi="Arial" w:cs="Arial"/>
          <w:b/>
          <w:bCs/>
          <w:sz w:val="24"/>
          <w:szCs w:val="24"/>
        </w:rPr>
        <w:t xml:space="preserve">: </w:t>
      </w:r>
    </w:p>
    <w:p w14:paraId="37F7E34D" w14:textId="77777777" w:rsidR="004B00B2" w:rsidRPr="00DC04C2" w:rsidRDefault="004B00B2">
      <w:pPr>
        <w:rPr>
          <w:rFonts w:ascii="Arial" w:hAnsi="Arial" w:cs="Arial"/>
          <w:sz w:val="24"/>
          <w:szCs w:val="24"/>
        </w:rPr>
      </w:pPr>
    </w:p>
    <w:p w14:paraId="4DBD638B" w14:textId="1678F205" w:rsidR="004B00B2" w:rsidRPr="00154D6F" w:rsidRDefault="00803AC7">
      <w:pPr>
        <w:rPr>
          <w:rFonts w:ascii="Arial" w:hAnsi="Arial" w:cs="Arial"/>
          <w:b/>
          <w:bCs/>
          <w:sz w:val="20"/>
          <w:szCs w:val="20"/>
        </w:rPr>
      </w:pPr>
      <w:r w:rsidRPr="00154D6F">
        <w:rPr>
          <w:rFonts w:ascii="Arial" w:hAnsi="Arial" w:cs="Arial"/>
          <w:b/>
          <w:bCs/>
          <w:sz w:val="20"/>
          <w:szCs w:val="20"/>
        </w:rPr>
        <w:t>F</w:t>
      </w:r>
      <w:r w:rsidR="004B00B2" w:rsidRPr="00154D6F">
        <w:rPr>
          <w:rFonts w:ascii="Arial" w:hAnsi="Arial" w:cs="Arial"/>
          <w:b/>
          <w:bCs/>
          <w:sz w:val="20"/>
          <w:szCs w:val="20"/>
        </w:rPr>
        <w:t>or Office Use Only</w:t>
      </w:r>
    </w:p>
    <w:tbl>
      <w:tblPr>
        <w:tblStyle w:val="TableGrid"/>
        <w:tblW w:w="0" w:type="auto"/>
        <w:tblLook w:val="04A0" w:firstRow="1" w:lastRow="0" w:firstColumn="1" w:lastColumn="0" w:noHBand="0" w:noVBand="1"/>
      </w:tblPr>
      <w:tblGrid>
        <w:gridCol w:w="3681"/>
        <w:gridCol w:w="5335"/>
      </w:tblGrid>
      <w:tr w:rsidR="004B00B2" w:rsidRPr="00154D6F" w14:paraId="04E70BA9" w14:textId="77777777" w:rsidTr="009E7224">
        <w:tc>
          <w:tcPr>
            <w:tcW w:w="3681" w:type="dxa"/>
          </w:tcPr>
          <w:p w14:paraId="721CFB3B" w14:textId="77777777" w:rsidR="004B00B2" w:rsidRPr="00154D6F" w:rsidRDefault="00933405">
            <w:pPr>
              <w:rPr>
                <w:rFonts w:ascii="Arial" w:hAnsi="Arial" w:cs="Arial"/>
                <w:sz w:val="20"/>
                <w:szCs w:val="20"/>
              </w:rPr>
            </w:pPr>
            <w:r w:rsidRPr="00154D6F">
              <w:rPr>
                <w:rFonts w:ascii="Arial" w:hAnsi="Arial" w:cs="Arial"/>
                <w:sz w:val="20"/>
                <w:szCs w:val="20"/>
              </w:rPr>
              <w:t>Submission Date</w:t>
            </w:r>
          </w:p>
          <w:p w14:paraId="38EDA84B" w14:textId="14B1552A" w:rsidR="009E7224" w:rsidRPr="00154D6F" w:rsidRDefault="009E7224">
            <w:pPr>
              <w:rPr>
                <w:rFonts w:ascii="Arial" w:hAnsi="Arial" w:cs="Arial"/>
                <w:sz w:val="20"/>
                <w:szCs w:val="20"/>
              </w:rPr>
            </w:pPr>
          </w:p>
        </w:tc>
        <w:tc>
          <w:tcPr>
            <w:tcW w:w="5335" w:type="dxa"/>
          </w:tcPr>
          <w:p w14:paraId="105E18B8" w14:textId="77777777" w:rsidR="004B00B2" w:rsidRPr="00154D6F" w:rsidRDefault="004B00B2">
            <w:pPr>
              <w:rPr>
                <w:rFonts w:ascii="Arial" w:hAnsi="Arial" w:cs="Arial"/>
                <w:sz w:val="20"/>
                <w:szCs w:val="20"/>
              </w:rPr>
            </w:pPr>
          </w:p>
        </w:tc>
      </w:tr>
      <w:tr w:rsidR="004B00B2" w:rsidRPr="00154D6F" w14:paraId="2606074C" w14:textId="77777777" w:rsidTr="009E7224">
        <w:tc>
          <w:tcPr>
            <w:tcW w:w="3681" w:type="dxa"/>
          </w:tcPr>
          <w:p w14:paraId="6FE3D16E" w14:textId="77777777" w:rsidR="004B00B2" w:rsidRPr="00154D6F" w:rsidRDefault="009E7224">
            <w:pPr>
              <w:rPr>
                <w:rFonts w:ascii="Arial" w:hAnsi="Arial" w:cs="Arial"/>
                <w:sz w:val="20"/>
                <w:szCs w:val="20"/>
              </w:rPr>
            </w:pPr>
            <w:r w:rsidRPr="00154D6F">
              <w:rPr>
                <w:rFonts w:ascii="Arial" w:hAnsi="Arial" w:cs="Arial"/>
                <w:sz w:val="20"/>
                <w:szCs w:val="20"/>
              </w:rPr>
              <w:t>LA Review undertaken by</w:t>
            </w:r>
          </w:p>
          <w:p w14:paraId="2EB70A71" w14:textId="5CDEF181" w:rsidR="009E7224" w:rsidRPr="00154D6F" w:rsidRDefault="009E7224">
            <w:pPr>
              <w:rPr>
                <w:rFonts w:ascii="Arial" w:hAnsi="Arial" w:cs="Arial"/>
                <w:sz w:val="20"/>
                <w:szCs w:val="20"/>
              </w:rPr>
            </w:pPr>
          </w:p>
        </w:tc>
        <w:tc>
          <w:tcPr>
            <w:tcW w:w="5335" w:type="dxa"/>
          </w:tcPr>
          <w:p w14:paraId="3F1865CC" w14:textId="77777777" w:rsidR="004B00B2" w:rsidRPr="00154D6F" w:rsidRDefault="004B00B2">
            <w:pPr>
              <w:rPr>
                <w:rFonts w:ascii="Arial" w:hAnsi="Arial" w:cs="Arial"/>
                <w:sz w:val="20"/>
                <w:szCs w:val="20"/>
              </w:rPr>
            </w:pPr>
          </w:p>
        </w:tc>
      </w:tr>
      <w:tr w:rsidR="009E7224" w:rsidRPr="00154D6F" w14:paraId="6984177E" w14:textId="77777777" w:rsidTr="009E7224">
        <w:tc>
          <w:tcPr>
            <w:tcW w:w="3681" w:type="dxa"/>
          </w:tcPr>
          <w:p w14:paraId="4C46C57E" w14:textId="610DD4F7" w:rsidR="009E7224" w:rsidRPr="00154D6F" w:rsidRDefault="009E7224">
            <w:pPr>
              <w:rPr>
                <w:rFonts w:ascii="Arial" w:hAnsi="Arial" w:cs="Arial"/>
                <w:sz w:val="20"/>
                <w:szCs w:val="20"/>
              </w:rPr>
            </w:pPr>
            <w:r w:rsidRPr="00154D6F">
              <w:rPr>
                <w:rFonts w:ascii="Arial" w:hAnsi="Arial" w:cs="Arial"/>
                <w:sz w:val="20"/>
                <w:szCs w:val="20"/>
              </w:rPr>
              <w:t>Da</w:t>
            </w:r>
            <w:r w:rsidR="004C1976" w:rsidRPr="00154D6F">
              <w:rPr>
                <w:rFonts w:ascii="Arial" w:hAnsi="Arial" w:cs="Arial"/>
                <w:sz w:val="20"/>
                <w:szCs w:val="20"/>
              </w:rPr>
              <w:t>t</w:t>
            </w:r>
            <w:r w:rsidRPr="00154D6F">
              <w:rPr>
                <w:rFonts w:ascii="Arial" w:hAnsi="Arial" w:cs="Arial"/>
                <w:sz w:val="20"/>
                <w:szCs w:val="20"/>
              </w:rPr>
              <w:t>e of LA Review</w:t>
            </w:r>
          </w:p>
          <w:p w14:paraId="03E9CB15" w14:textId="11E65490" w:rsidR="009E7224" w:rsidRPr="00154D6F" w:rsidRDefault="009E7224">
            <w:pPr>
              <w:rPr>
                <w:rFonts w:ascii="Arial" w:hAnsi="Arial" w:cs="Arial"/>
                <w:sz w:val="20"/>
                <w:szCs w:val="20"/>
              </w:rPr>
            </w:pPr>
          </w:p>
        </w:tc>
        <w:tc>
          <w:tcPr>
            <w:tcW w:w="5335" w:type="dxa"/>
          </w:tcPr>
          <w:p w14:paraId="3B208466" w14:textId="77777777" w:rsidR="009E7224" w:rsidRPr="00154D6F" w:rsidRDefault="009E7224">
            <w:pPr>
              <w:rPr>
                <w:rFonts w:ascii="Arial" w:hAnsi="Arial" w:cs="Arial"/>
                <w:sz w:val="20"/>
                <w:szCs w:val="20"/>
              </w:rPr>
            </w:pPr>
          </w:p>
        </w:tc>
      </w:tr>
      <w:tr w:rsidR="009E7224" w:rsidRPr="00154D6F" w14:paraId="17EA3E58" w14:textId="77777777" w:rsidTr="009E7224">
        <w:tc>
          <w:tcPr>
            <w:tcW w:w="3681" w:type="dxa"/>
          </w:tcPr>
          <w:p w14:paraId="6B5640BB" w14:textId="7FF7301C" w:rsidR="009E7224" w:rsidRPr="00154D6F" w:rsidRDefault="00C643A6">
            <w:pPr>
              <w:rPr>
                <w:rFonts w:ascii="Arial" w:hAnsi="Arial" w:cs="Arial"/>
                <w:sz w:val="20"/>
                <w:szCs w:val="20"/>
              </w:rPr>
            </w:pPr>
            <w:r w:rsidRPr="00154D6F">
              <w:rPr>
                <w:rFonts w:ascii="Arial" w:hAnsi="Arial" w:cs="Arial"/>
                <w:sz w:val="20"/>
                <w:szCs w:val="20"/>
              </w:rPr>
              <w:t>Date</w:t>
            </w:r>
            <w:r w:rsidR="00E6446D" w:rsidRPr="00154D6F">
              <w:rPr>
                <w:rFonts w:ascii="Arial" w:hAnsi="Arial" w:cs="Arial"/>
                <w:sz w:val="20"/>
                <w:szCs w:val="20"/>
              </w:rPr>
              <w:t xml:space="preserve"> o</w:t>
            </w:r>
            <w:r w:rsidRPr="00154D6F">
              <w:rPr>
                <w:rFonts w:ascii="Arial" w:hAnsi="Arial" w:cs="Arial"/>
                <w:sz w:val="20"/>
                <w:szCs w:val="20"/>
              </w:rPr>
              <w:t>f</w:t>
            </w:r>
            <w:r w:rsidR="004C1976" w:rsidRPr="00154D6F">
              <w:rPr>
                <w:rFonts w:ascii="Arial" w:hAnsi="Arial" w:cs="Arial"/>
                <w:sz w:val="20"/>
                <w:szCs w:val="20"/>
              </w:rPr>
              <w:t xml:space="preserve"> Site Visit </w:t>
            </w:r>
            <w:r w:rsidR="00E6446D" w:rsidRPr="00154D6F">
              <w:rPr>
                <w:rFonts w:ascii="Arial" w:hAnsi="Arial" w:cs="Arial"/>
                <w:sz w:val="20"/>
                <w:szCs w:val="20"/>
              </w:rPr>
              <w:t>Review</w:t>
            </w:r>
            <w:r w:rsidRPr="00154D6F">
              <w:rPr>
                <w:rFonts w:ascii="Arial" w:hAnsi="Arial" w:cs="Arial"/>
                <w:sz w:val="20"/>
                <w:szCs w:val="20"/>
              </w:rPr>
              <w:t xml:space="preserve"> (if applicable)</w:t>
            </w:r>
          </w:p>
          <w:p w14:paraId="37FE56C2" w14:textId="6697DF16" w:rsidR="00C643A6" w:rsidRPr="00154D6F" w:rsidRDefault="00C643A6">
            <w:pPr>
              <w:rPr>
                <w:rFonts w:ascii="Arial" w:hAnsi="Arial" w:cs="Arial"/>
                <w:sz w:val="20"/>
                <w:szCs w:val="20"/>
              </w:rPr>
            </w:pPr>
          </w:p>
        </w:tc>
        <w:tc>
          <w:tcPr>
            <w:tcW w:w="5335" w:type="dxa"/>
          </w:tcPr>
          <w:p w14:paraId="3353261F" w14:textId="77777777" w:rsidR="009E7224" w:rsidRPr="00154D6F" w:rsidRDefault="009E7224">
            <w:pPr>
              <w:rPr>
                <w:rFonts w:ascii="Arial" w:hAnsi="Arial" w:cs="Arial"/>
                <w:sz w:val="20"/>
                <w:szCs w:val="20"/>
              </w:rPr>
            </w:pPr>
          </w:p>
        </w:tc>
      </w:tr>
    </w:tbl>
    <w:p w14:paraId="2E38CE52" w14:textId="142940DE" w:rsidR="004B00B2" w:rsidRPr="00DC04C2" w:rsidRDefault="004B00B2" w:rsidP="004B3795">
      <w:pPr>
        <w:rPr>
          <w:rFonts w:ascii="Arial" w:hAnsi="Arial" w:cs="Arial"/>
          <w:sz w:val="24"/>
          <w:szCs w:val="24"/>
        </w:rPr>
      </w:pPr>
    </w:p>
    <w:sectPr w:rsidR="004B00B2" w:rsidRPr="00DC04C2" w:rsidSect="00AE4ECC">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B57D" w14:textId="77777777" w:rsidR="005A2D5B" w:rsidRDefault="005A2D5B" w:rsidP="00743C16">
      <w:pPr>
        <w:spacing w:after="0" w:line="240" w:lineRule="auto"/>
      </w:pPr>
      <w:r>
        <w:separator/>
      </w:r>
    </w:p>
  </w:endnote>
  <w:endnote w:type="continuationSeparator" w:id="0">
    <w:p w14:paraId="0DE4FCDB" w14:textId="77777777" w:rsidR="005A2D5B" w:rsidRDefault="005A2D5B" w:rsidP="0074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672775"/>
      <w:docPartObj>
        <w:docPartGallery w:val="Page Numbers (Bottom of Page)"/>
        <w:docPartUnique/>
      </w:docPartObj>
    </w:sdtPr>
    <w:sdtEndPr>
      <w:rPr>
        <w:noProof/>
      </w:rPr>
    </w:sdtEndPr>
    <w:sdtContent>
      <w:p w14:paraId="329921D7" w14:textId="01EA32AA" w:rsidR="008D1160" w:rsidRDefault="008D116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526E903" w14:textId="77777777" w:rsidR="00743C16" w:rsidRDefault="00743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15E0" w14:textId="77777777" w:rsidR="005A2D5B" w:rsidRDefault="005A2D5B" w:rsidP="00743C16">
      <w:pPr>
        <w:spacing w:after="0" w:line="240" w:lineRule="auto"/>
      </w:pPr>
      <w:r>
        <w:separator/>
      </w:r>
    </w:p>
  </w:footnote>
  <w:footnote w:type="continuationSeparator" w:id="0">
    <w:p w14:paraId="4E662733" w14:textId="77777777" w:rsidR="005A2D5B" w:rsidRDefault="005A2D5B" w:rsidP="0074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66E3" w14:textId="78A36FA2" w:rsidR="00743C16" w:rsidRDefault="00743C16" w:rsidP="00DC04C2">
    <w:pPr>
      <w:pStyle w:val="Header"/>
      <w:jc w:val="right"/>
    </w:pPr>
    <w:r>
      <w:rPr>
        <w:noProof/>
      </w:rPr>
      <w:drawing>
        <wp:inline distT="0" distB="0" distL="0" distR="0" wp14:anchorId="720335D6" wp14:editId="003540AB">
          <wp:extent cx="1003335" cy="6781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O &amp; SI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82" cy="678955"/>
                  </a:xfrm>
                  <a:prstGeom prst="rect">
                    <a:avLst/>
                  </a:prstGeom>
                </pic:spPr>
              </pic:pic>
            </a:graphicData>
          </a:graphic>
        </wp:inline>
      </w:drawing>
    </w:r>
  </w:p>
  <w:p w14:paraId="59BADC57" w14:textId="77777777" w:rsidR="00743C16" w:rsidRDefault="00743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7590"/>
    <w:multiLevelType w:val="hybridMultilevel"/>
    <w:tmpl w:val="D440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07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7C"/>
    <w:rsid w:val="00000496"/>
    <w:rsid w:val="000006E5"/>
    <w:rsid w:val="00002242"/>
    <w:rsid w:val="0000704C"/>
    <w:rsid w:val="00016999"/>
    <w:rsid w:val="00021561"/>
    <w:rsid w:val="00042D0E"/>
    <w:rsid w:val="00043263"/>
    <w:rsid w:val="0004430A"/>
    <w:rsid w:val="00050172"/>
    <w:rsid w:val="0005341C"/>
    <w:rsid w:val="00055003"/>
    <w:rsid w:val="00056B0A"/>
    <w:rsid w:val="000577FE"/>
    <w:rsid w:val="00057956"/>
    <w:rsid w:val="00060B3B"/>
    <w:rsid w:val="00060CF9"/>
    <w:rsid w:val="00063368"/>
    <w:rsid w:val="0006521F"/>
    <w:rsid w:val="00065F71"/>
    <w:rsid w:val="00073759"/>
    <w:rsid w:val="000765FE"/>
    <w:rsid w:val="00096FE2"/>
    <w:rsid w:val="000A107D"/>
    <w:rsid w:val="000A20CB"/>
    <w:rsid w:val="000A50F2"/>
    <w:rsid w:val="000A6862"/>
    <w:rsid w:val="000A7729"/>
    <w:rsid w:val="000B04FF"/>
    <w:rsid w:val="000B16B6"/>
    <w:rsid w:val="000B32FC"/>
    <w:rsid w:val="000B7611"/>
    <w:rsid w:val="000B7E89"/>
    <w:rsid w:val="000C4A7A"/>
    <w:rsid w:val="000C62A5"/>
    <w:rsid w:val="000D03E2"/>
    <w:rsid w:val="000D485A"/>
    <w:rsid w:val="000D4944"/>
    <w:rsid w:val="000D6417"/>
    <w:rsid w:val="000E30F8"/>
    <w:rsid w:val="000F7DE6"/>
    <w:rsid w:val="00100D9B"/>
    <w:rsid w:val="001050CF"/>
    <w:rsid w:val="0011128E"/>
    <w:rsid w:val="00116BE0"/>
    <w:rsid w:val="00120B9B"/>
    <w:rsid w:val="00121B28"/>
    <w:rsid w:val="00123FF1"/>
    <w:rsid w:val="00124121"/>
    <w:rsid w:val="00125E6E"/>
    <w:rsid w:val="0012601A"/>
    <w:rsid w:val="00126A98"/>
    <w:rsid w:val="00126BDD"/>
    <w:rsid w:val="00142547"/>
    <w:rsid w:val="00142E6E"/>
    <w:rsid w:val="00142EE9"/>
    <w:rsid w:val="001445D0"/>
    <w:rsid w:val="0015034A"/>
    <w:rsid w:val="00150DC9"/>
    <w:rsid w:val="00152140"/>
    <w:rsid w:val="00154D6F"/>
    <w:rsid w:val="00157688"/>
    <w:rsid w:val="0016685E"/>
    <w:rsid w:val="00173D9F"/>
    <w:rsid w:val="00173ED6"/>
    <w:rsid w:val="00174882"/>
    <w:rsid w:val="00175A08"/>
    <w:rsid w:val="00176D52"/>
    <w:rsid w:val="00177B4E"/>
    <w:rsid w:val="001828AF"/>
    <w:rsid w:val="00183178"/>
    <w:rsid w:val="00185E57"/>
    <w:rsid w:val="00187A1D"/>
    <w:rsid w:val="00192D78"/>
    <w:rsid w:val="00195117"/>
    <w:rsid w:val="00197B7F"/>
    <w:rsid w:val="001A5A1D"/>
    <w:rsid w:val="001A785E"/>
    <w:rsid w:val="001B2FDE"/>
    <w:rsid w:val="001B41ED"/>
    <w:rsid w:val="001B6B5F"/>
    <w:rsid w:val="001B6E5F"/>
    <w:rsid w:val="001C3275"/>
    <w:rsid w:val="001C5203"/>
    <w:rsid w:val="001D0E4F"/>
    <w:rsid w:val="001D2EB4"/>
    <w:rsid w:val="001D4A4F"/>
    <w:rsid w:val="001D4E50"/>
    <w:rsid w:val="001E2BA7"/>
    <w:rsid w:val="001F72AB"/>
    <w:rsid w:val="0020008F"/>
    <w:rsid w:val="0020115F"/>
    <w:rsid w:val="00202E88"/>
    <w:rsid w:val="00203457"/>
    <w:rsid w:val="00204C8A"/>
    <w:rsid w:val="00205A3F"/>
    <w:rsid w:val="0020601A"/>
    <w:rsid w:val="002067A7"/>
    <w:rsid w:val="00206C77"/>
    <w:rsid w:val="0021137F"/>
    <w:rsid w:val="0021694B"/>
    <w:rsid w:val="002177E0"/>
    <w:rsid w:val="00222DD8"/>
    <w:rsid w:val="00223705"/>
    <w:rsid w:val="00224CE5"/>
    <w:rsid w:val="00230196"/>
    <w:rsid w:val="002413AC"/>
    <w:rsid w:val="00250C1D"/>
    <w:rsid w:val="002541EF"/>
    <w:rsid w:val="00257410"/>
    <w:rsid w:val="0027375F"/>
    <w:rsid w:val="00275353"/>
    <w:rsid w:val="002755B7"/>
    <w:rsid w:val="00275913"/>
    <w:rsid w:val="002836C4"/>
    <w:rsid w:val="002937A8"/>
    <w:rsid w:val="002943AF"/>
    <w:rsid w:val="00297515"/>
    <w:rsid w:val="002A092A"/>
    <w:rsid w:val="002A0D35"/>
    <w:rsid w:val="002A3233"/>
    <w:rsid w:val="002A33A5"/>
    <w:rsid w:val="002A6E11"/>
    <w:rsid w:val="002B457A"/>
    <w:rsid w:val="002C3E91"/>
    <w:rsid w:val="002C46A0"/>
    <w:rsid w:val="002D408D"/>
    <w:rsid w:val="002D5DEB"/>
    <w:rsid w:val="002D738D"/>
    <w:rsid w:val="002E093A"/>
    <w:rsid w:val="002E1A57"/>
    <w:rsid w:val="002E3217"/>
    <w:rsid w:val="002F1A64"/>
    <w:rsid w:val="002F2372"/>
    <w:rsid w:val="002F625E"/>
    <w:rsid w:val="00302F3C"/>
    <w:rsid w:val="00306F50"/>
    <w:rsid w:val="00321172"/>
    <w:rsid w:val="00321489"/>
    <w:rsid w:val="003248A5"/>
    <w:rsid w:val="00333D6D"/>
    <w:rsid w:val="003372F4"/>
    <w:rsid w:val="0033796A"/>
    <w:rsid w:val="0034384A"/>
    <w:rsid w:val="00343C45"/>
    <w:rsid w:val="00347A17"/>
    <w:rsid w:val="00353D25"/>
    <w:rsid w:val="0035697B"/>
    <w:rsid w:val="00373A3C"/>
    <w:rsid w:val="00374179"/>
    <w:rsid w:val="00380323"/>
    <w:rsid w:val="00382FBA"/>
    <w:rsid w:val="00393880"/>
    <w:rsid w:val="0039579E"/>
    <w:rsid w:val="00396E51"/>
    <w:rsid w:val="003A1C0E"/>
    <w:rsid w:val="003A31E0"/>
    <w:rsid w:val="003A6FFF"/>
    <w:rsid w:val="003B03CC"/>
    <w:rsid w:val="003B31EB"/>
    <w:rsid w:val="003B3819"/>
    <w:rsid w:val="003B647C"/>
    <w:rsid w:val="003B67A5"/>
    <w:rsid w:val="003B6E24"/>
    <w:rsid w:val="003B7600"/>
    <w:rsid w:val="003C2231"/>
    <w:rsid w:val="003C426E"/>
    <w:rsid w:val="003C6957"/>
    <w:rsid w:val="003D7188"/>
    <w:rsid w:val="003E1598"/>
    <w:rsid w:val="003E4544"/>
    <w:rsid w:val="003F05B0"/>
    <w:rsid w:val="003F1DEB"/>
    <w:rsid w:val="003F3884"/>
    <w:rsid w:val="003F5CD5"/>
    <w:rsid w:val="00403A80"/>
    <w:rsid w:val="00404B41"/>
    <w:rsid w:val="0041418F"/>
    <w:rsid w:val="00421C1E"/>
    <w:rsid w:val="0042591E"/>
    <w:rsid w:val="00432A4E"/>
    <w:rsid w:val="0044553F"/>
    <w:rsid w:val="00450966"/>
    <w:rsid w:val="00450B21"/>
    <w:rsid w:val="004555E0"/>
    <w:rsid w:val="004628CB"/>
    <w:rsid w:val="00462B86"/>
    <w:rsid w:val="0046766A"/>
    <w:rsid w:val="0047001F"/>
    <w:rsid w:val="00471C54"/>
    <w:rsid w:val="00473E03"/>
    <w:rsid w:val="004764A9"/>
    <w:rsid w:val="00482492"/>
    <w:rsid w:val="0048480B"/>
    <w:rsid w:val="00486A3F"/>
    <w:rsid w:val="0049052C"/>
    <w:rsid w:val="004A3FDB"/>
    <w:rsid w:val="004A419F"/>
    <w:rsid w:val="004B00B2"/>
    <w:rsid w:val="004B3051"/>
    <w:rsid w:val="004B3795"/>
    <w:rsid w:val="004B4F6E"/>
    <w:rsid w:val="004B79D8"/>
    <w:rsid w:val="004C1976"/>
    <w:rsid w:val="004C4B42"/>
    <w:rsid w:val="004C776F"/>
    <w:rsid w:val="004D1220"/>
    <w:rsid w:val="004E0337"/>
    <w:rsid w:val="004E14E0"/>
    <w:rsid w:val="004E3899"/>
    <w:rsid w:val="004E4CEA"/>
    <w:rsid w:val="004E7C8D"/>
    <w:rsid w:val="004F3086"/>
    <w:rsid w:val="004F322B"/>
    <w:rsid w:val="004F32BD"/>
    <w:rsid w:val="004F4986"/>
    <w:rsid w:val="00502DCB"/>
    <w:rsid w:val="005036F4"/>
    <w:rsid w:val="00504F39"/>
    <w:rsid w:val="00513865"/>
    <w:rsid w:val="005166FE"/>
    <w:rsid w:val="00522D3B"/>
    <w:rsid w:val="0052495C"/>
    <w:rsid w:val="00527011"/>
    <w:rsid w:val="00533E2C"/>
    <w:rsid w:val="005343B5"/>
    <w:rsid w:val="005539A1"/>
    <w:rsid w:val="00556206"/>
    <w:rsid w:val="00557718"/>
    <w:rsid w:val="00571678"/>
    <w:rsid w:val="00574283"/>
    <w:rsid w:val="00580591"/>
    <w:rsid w:val="0058160F"/>
    <w:rsid w:val="00582452"/>
    <w:rsid w:val="005828B9"/>
    <w:rsid w:val="0058296F"/>
    <w:rsid w:val="00583BF8"/>
    <w:rsid w:val="00584AFC"/>
    <w:rsid w:val="00585523"/>
    <w:rsid w:val="00590F6B"/>
    <w:rsid w:val="005955A8"/>
    <w:rsid w:val="005A2D5B"/>
    <w:rsid w:val="005A5A0C"/>
    <w:rsid w:val="005A7968"/>
    <w:rsid w:val="005B56D1"/>
    <w:rsid w:val="005B588D"/>
    <w:rsid w:val="005C5A8C"/>
    <w:rsid w:val="005D13B2"/>
    <w:rsid w:val="005D2D90"/>
    <w:rsid w:val="005E6217"/>
    <w:rsid w:val="005E7A2B"/>
    <w:rsid w:val="005F208D"/>
    <w:rsid w:val="005F2897"/>
    <w:rsid w:val="006028B1"/>
    <w:rsid w:val="00611A22"/>
    <w:rsid w:val="00612BAA"/>
    <w:rsid w:val="00613967"/>
    <w:rsid w:val="00617408"/>
    <w:rsid w:val="00620F59"/>
    <w:rsid w:val="00621D3C"/>
    <w:rsid w:val="00625EFD"/>
    <w:rsid w:val="00626E6A"/>
    <w:rsid w:val="00637216"/>
    <w:rsid w:val="00640D8C"/>
    <w:rsid w:val="00644DD9"/>
    <w:rsid w:val="00646533"/>
    <w:rsid w:val="006537D9"/>
    <w:rsid w:val="006611EF"/>
    <w:rsid w:val="00662B65"/>
    <w:rsid w:val="00664F7E"/>
    <w:rsid w:val="0067159F"/>
    <w:rsid w:val="00672352"/>
    <w:rsid w:val="006750D7"/>
    <w:rsid w:val="00675521"/>
    <w:rsid w:val="00694DE2"/>
    <w:rsid w:val="00697E77"/>
    <w:rsid w:val="006A2459"/>
    <w:rsid w:val="006A5F8F"/>
    <w:rsid w:val="006A621C"/>
    <w:rsid w:val="006C33A9"/>
    <w:rsid w:val="006C4B39"/>
    <w:rsid w:val="006C6BAE"/>
    <w:rsid w:val="006D0FE5"/>
    <w:rsid w:val="006D43F0"/>
    <w:rsid w:val="006D47F9"/>
    <w:rsid w:val="006D7D72"/>
    <w:rsid w:val="006E00E3"/>
    <w:rsid w:val="006E1004"/>
    <w:rsid w:val="006E4519"/>
    <w:rsid w:val="006E7E01"/>
    <w:rsid w:val="006E7FBF"/>
    <w:rsid w:val="006F08CA"/>
    <w:rsid w:val="006F3F74"/>
    <w:rsid w:val="006F5722"/>
    <w:rsid w:val="00701E57"/>
    <w:rsid w:val="00703D6A"/>
    <w:rsid w:val="00716182"/>
    <w:rsid w:val="00725CD3"/>
    <w:rsid w:val="007330AF"/>
    <w:rsid w:val="0073532F"/>
    <w:rsid w:val="0074384E"/>
    <w:rsid w:val="00743C16"/>
    <w:rsid w:val="00744E57"/>
    <w:rsid w:val="0074666F"/>
    <w:rsid w:val="0076163B"/>
    <w:rsid w:val="00766B42"/>
    <w:rsid w:val="0078007F"/>
    <w:rsid w:val="00780BB1"/>
    <w:rsid w:val="00784847"/>
    <w:rsid w:val="007906AB"/>
    <w:rsid w:val="007A16E7"/>
    <w:rsid w:val="007B7E1F"/>
    <w:rsid w:val="007C3780"/>
    <w:rsid w:val="007D3EEC"/>
    <w:rsid w:val="007D5E45"/>
    <w:rsid w:val="007D6899"/>
    <w:rsid w:val="007D7C9C"/>
    <w:rsid w:val="007E034A"/>
    <w:rsid w:val="007E0678"/>
    <w:rsid w:val="007E1679"/>
    <w:rsid w:val="007E7E10"/>
    <w:rsid w:val="007F336C"/>
    <w:rsid w:val="007F45A6"/>
    <w:rsid w:val="007F5740"/>
    <w:rsid w:val="00802A57"/>
    <w:rsid w:val="00803AC7"/>
    <w:rsid w:val="00803C56"/>
    <w:rsid w:val="00803ED4"/>
    <w:rsid w:val="00807E4F"/>
    <w:rsid w:val="008100F7"/>
    <w:rsid w:val="008153DC"/>
    <w:rsid w:val="00815AE2"/>
    <w:rsid w:val="008165C7"/>
    <w:rsid w:val="0082161A"/>
    <w:rsid w:val="008218BC"/>
    <w:rsid w:val="008225A1"/>
    <w:rsid w:val="008229CD"/>
    <w:rsid w:val="00832064"/>
    <w:rsid w:val="00833AD5"/>
    <w:rsid w:val="00836B38"/>
    <w:rsid w:val="00843B7B"/>
    <w:rsid w:val="00843CE8"/>
    <w:rsid w:val="00846057"/>
    <w:rsid w:val="0084657C"/>
    <w:rsid w:val="00846729"/>
    <w:rsid w:val="00846E43"/>
    <w:rsid w:val="00852D8D"/>
    <w:rsid w:val="00861888"/>
    <w:rsid w:val="008667E5"/>
    <w:rsid w:val="00872A9D"/>
    <w:rsid w:val="00873DA0"/>
    <w:rsid w:val="00877E46"/>
    <w:rsid w:val="00881C7F"/>
    <w:rsid w:val="00884E97"/>
    <w:rsid w:val="00893F8F"/>
    <w:rsid w:val="008A5B4F"/>
    <w:rsid w:val="008A65AA"/>
    <w:rsid w:val="008B7913"/>
    <w:rsid w:val="008B7D98"/>
    <w:rsid w:val="008C03D3"/>
    <w:rsid w:val="008C2DCA"/>
    <w:rsid w:val="008D07F1"/>
    <w:rsid w:val="008D0ABE"/>
    <w:rsid w:val="008D1160"/>
    <w:rsid w:val="008D406C"/>
    <w:rsid w:val="008D56DB"/>
    <w:rsid w:val="008D5913"/>
    <w:rsid w:val="008D7AE3"/>
    <w:rsid w:val="008E05C0"/>
    <w:rsid w:val="008E2125"/>
    <w:rsid w:val="008E7514"/>
    <w:rsid w:val="008F3591"/>
    <w:rsid w:val="008F3894"/>
    <w:rsid w:val="008F4577"/>
    <w:rsid w:val="00904EDE"/>
    <w:rsid w:val="00924DED"/>
    <w:rsid w:val="00933405"/>
    <w:rsid w:val="00942C80"/>
    <w:rsid w:val="009445B5"/>
    <w:rsid w:val="009522C3"/>
    <w:rsid w:val="009550C9"/>
    <w:rsid w:val="00956FD2"/>
    <w:rsid w:val="00957BD2"/>
    <w:rsid w:val="00962FDE"/>
    <w:rsid w:val="00963BD9"/>
    <w:rsid w:val="00963C4E"/>
    <w:rsid w:val="0096473D"/>
    <w:rsid w:val="00971636"/>
    <w:rsid w:val="00971A4E"/>
    <w:rsid w:val="00972230"/>
    <w:rsid w:val="00973F10"/>
    <w:rsid w:val="00974897"/>
    <w:rsid w:val="00982409"/>
    <w:rsid w:val="00982C16"/>
    <w:rsid w:val="009875C3"/>
    <w:rsid w:val="009A5631"/>
    <w:rsid w:val="009B5444"/>
    <w:rsid w:val="009C75CB"/>
    <w:rsid w:val="009C7D46"/>
    <w:rsid w:val="009D0891"/>
    <w:rsid w:val="009D178E"/>
    <w:rsid w:val="009D2F95"/>
    <w:rsid w:val="009D72CB"/>
    <w:rsid w:val="009E1852"/>
    <w:rsid w:val="009E1C33"/>
    <w:rsid w:val="009E4AEA"/>
    <w:rsid w:val="009E7224"/>
    <w:rsid w:val="009F10CC"/>
    <w:rsid w:val="009F176C"/>
    <w:rsid w:val="00A020BE"/>
    <w:rsid w:val="00A107DF"/>
    <w:rsid w:val="00A158BE"/>
    <w:rsid w:val="00A1695B"/>
    <w:rsid w:val="00A31329"/>
    <w:rsid w:val="00A3407A"/>
    <w:rsid w:val="00A35EEF"/>
    <w:rsid w:val="00A402EA"/>
    <w:rsid w:val="00A46232"/>
    <w:rsid w:val="00A51BB4"/>
    <w:rsid w:val="00A62A09"/>
    <w:rsid w:val="00A72B09"/>
    <w:rsid w:val="00A732F4"/>
    <w:rsid w:val="00A76615"/>
    <w:rsid w:val="00A80B98"/>
    <w:rsid w:val="00A82660"/>
    <w:rsid w:val="00A84514"/>
    <w:rsid w:val="00A90413"/>
    <w:rsid w:val="00A93FC3"/>
    <w:rsid w:val="00A952A8"/>
    <w:rsid w:val="00A96329"/>
    <w:rsid w:val="00A97CC4"/>
    <w:rsid w:val="00AA38F8"/>
    <w:rsid w:val="00AA510C"/>
    <w:rsid w:val="00AB0456"/>
    <w:rsid w:val="00AB0F0D"/>
    <w:rsid w:val="00AB1648"/>
    <w:rsid w:val="00AB41F4"/>
    <w:rsid w:val="00AB4BB3"/>
    <w:rsid w:val="00AC6248"/>
    <w:rsid w:val="00AC78C5"/>
    <w:rsid w:val="00AC7B04"/>
    <w:rsid w:val="00AC7C97"/>
    <w:rsid w:val="00AD7E83"/>
    <w:rsid w:val="00AE2847"/>
    <w:rsid w:val="00AE3D11"/>
    <w:rsid w:val="00AE4ECC"/>
    <w:rsid w:val="00AE5E9C"/>
    <w:rsid w:val="00AF121F"/>
    <w:rsid w:val="00AF7CDD"/>
    <w:rsid w:val="00AF7D23"/>
    <w:rsid w:val="00B051B7"/>
    <w:rsid w:val="00B051EB"/>
    <w:rsid w:val="00B05C54"/>
    <w:rsid w:val="00B07DBD"/>
    <w:rsid w:val="00B23F8B"/>
    <w:rsid w:val="00B37EEF"/>
    <w:rsid w:val="00B40D4A"/>
    <w:rsid w:val="00B50070"/>
    <w:rsid w:val="00B515F6"/>
    <w:rsid w:val="00B52E94"/>
    <w:rsid w:val="00B530E6"/>
    <w:rsid w:val="00B56009"/>
    <w:rsid w:val="00B57063"/>
    <w:rsid w:val="00B609F3"/>
    <w:rsid w:val="00B64217"/>
    <w:rsid w:val="00B647FD"/>
    <w:rsid w:val="00B650D7"/>
    <w:rsid w:val="00B65DD3"/>
    <w:rsid w:val="00B707CE"/>
    <w:rsid w:val="00B7280D"/>
    <w:rsid w:val="00B7357C"/>
    <w:rsid w:val="00B74929"/>
    <w:rsid w:val="00B776C1"/>
    <w:rsid w:val="00B779CD"/>
    <w:rsid w:val="00B80103"/>
    <w:rsid w:val="00B8536C"/>
    <w:rsid w:val="00B86B2C"/>
    <w:rsid w:val="00BA0156"/>
    <w:rsid w:val="00BA18AB"/>
    <w:rsid w:val="00BA3686"/>
    <w:rsid w:val="00BB2DFA"/>
    <w:rsid w:val="00BB3A30"/>
    <w:rsid w:val="00BB3F8F"/>
    <w:rsid w:val="00BB551E"/>
    <w:rsid w:val="00BB6A01"/>
    <w:rsid w:val="00BC2E0D"/>
    <w:rsid w:val="00BC369A"/>
    <w:rsid w:val="00BC3967"/>
    <w:rsid w:val="00BC3B70"/>
    <w:rsid w:val="00BC5DB0"/>
    <w:rsid w:val="00BC7734"/>
    <w:rsid w:val="00BC7B86"/>
    <w:rsid w:val="00BD42A8"/>
    <w:rsid w:val="00BE2C66"/>
    <w:rsid w:val="00BF057E"/>
    <w:rsid w:val="00BF0AA7"/>
    <w:rsid w:val="00BF23FA"/>
    <w:rsid w:val="00BF26BF"/>
    <w:rsid w:val="00BF7B82"/>
    <w:rsid w:val="00C00CF0"/>
    <w:rsid w:val="00C02F37"/>
    <w:rsid w:val="00C12B36"/>
    <w:rsid w:val="00C16AD6"/>
    <w:rsid w:val="00C17C45"/>
    <w:rsid w:val="00C20FFD"/>
    <w:rsid w:val="00C26EFD"/>
    <w:rsid w:val="00C26F70"/>
    <w:rsid w:val="00C270C6"/>
    <w:rsid w:val="00C31D20"/>
    <w:rsid w:val="00C37A44"/>
    <w:rsid w:val="00C412B9"/>
    <w:rsid w:val="00C41BCF"/>
    <w:rsid w:val="00C43B4D"/>
    <w:rsid w:val="00C45929"/>
    <w:rsid w:val="00C47286"/>
    <w:rsid w:val="00C51836"/>
    <w:rsid w:val="00C54D90"/>
    <w:rsid w:val="00C61D4B"/>
    <w:rsid w:val="00C643A6"/>
    <w:rsid w:val="00C90DA7"/>
    <w:rsid w:val="00C9151C"/>
    <w:rsid w:val="00C93FD6"/>
    <w:rsid w:val="00CA11B8"/>
    <w:rsid w:val="00CA2A15"/>
    <w:rsid w:val="00CB6278"/>
    <w:rsid w:val="00CB75F4"/>
    <w:rsid w:val="00CC6D0E"/>
    <w:rsid w:val="00CD6E60"/>
    <w:rsid w:val="00CE6C6A"/>
    <w:rsid w:val="00CE7A35"/>
    <w:rsid w:val="00CF01CD"/>
    <w:rsid w:val="00CF7AAE"/>
    <w:rsid w:val="00D0036D"/>
    <w:rsid w:val="00D014E6"/>
    <w:rsid w:val="00D027E0"/>
    <w:rsid w:val="00D10FB5"/>
    <w:rsid w:val="00D11039"/>
    <w:rsid w:val="00D1490E"/>
    <w:rsid w:val="00D21533"/>
    <w:rsid w:val="00D223C8"/>
    <w:rsid w:val="00D247DE"/>
    <w:rsid w:val="00D2621B"/>
    <w:rsid w:val="00D264C3"/>
    <w:rsid w:val="00D26C2A"/>
    <w:rsid w:val="00D34DFE"/>
    <w:rsid w:val="00D3764C"/>
    <w:rsid w:val="00D43AD4"/>
    <w:rsid w:val="00D45C9A"/>
    <w:rsid w:val="00D46AED"/>
    <w:rsid w:val="00D47AC9"/>
    <w:rsid w:val="00D5008A"/>
    <w:rsid w:val="00D53D01"/>
    <w:rsid w:val="00D54555"/>
    <w:rsid w:val="00D67434"/>
    <w:rsid w:val="00D7337C"/>
    <w:rsid w:val="00D81785"/>
    <w:rsid w:val="00D829A7"/>
    <w:rsid w:val="00D83E5B"/>
    <w:rsid w:val="00D873E4"/>
    <w:rsid w:val="00D91B31"/>
    <w:rsid w:val="00D921D1"/>
    <w:rsid w:val="00D931B8"/>
    <w:rsid w:val="00D93887"/>
    <w:rsid w:val="00D94F99"/>
    <w:rsid w:val="00DA02C5"/>
    <w:rsid w:val="00DA1EC5"/>
    <w:rsid w:val="00DA34F9"/>
    <w:rsid w:val="00DA74D7"/>
    <w:rsid w:val="00DB14F8"/>
    <w:rsid w:val="00DB1EEF"/>
    <w:rsid w:val="00DB281F"/>
    <w:rsid w:val="00DB6C39"/>
    <w:rsid w:val="00DC04C2"/>
    <w:rsid w:val="00DC15B3"/>
    <w:rsid w:val="00DC3275"/>
    <w:rsid w:val="00DC49D8"/>
    <w:rsid w:val="00DC54C1"/>
    <w:rsid w:val="00DC5603"/>
    <w:rsid w:val="00DC7698"/>
    <w:rsid w:val="00DD09BD"/>
    <w:rsid w:val="00DD2816"/>
    <w:rsid w:val="00DD287B"/>
    <w:rsid w:val="00DD29FF"/>
    <w:rsid w:val="00DE05E0"/>
    <w:rsid w:val="00DE5BAE"/>
    <w:rsid w:val="00DE63A4"/>
    <w:rsid w:val="00DF0E7C"/>
    <w:rsid w:val="00DF7396"/>
    <w:rsid w:val="00E031EF"/>
    <w:rsid w:val="00E0571E"/>
    <w:rsid w:val="00E13777"/>
    <w:rsid w:val="00E139A2"/>
    <w:rsid w:val="00E145B7"/>
    <w:rsid w:val="00E16341"/>
    <w:rsid w:val="00E20142"/>
    <w:rsid w:val="00E21F80"/>
    <w:rsid w:val="00E2717F"/>
    <w:rsid w:val="00E375AB"/>
    <w:rsid w:val="00E41EA3"/>
    <w:rsid w:val="00E54827"/>
    <w:rsid w:val="00E571DA"/>
    <w:rsid w:val="00E61A2F"/>
    <w:rsid w:val="00E62275"/>
    <w:rsid w:val="00E6285D"/>
    <w:rsid w:val="00E6446D"/>
    <w:rsid w:val="00E6638D"/>
    <w:rsid w:val="00E668DE"/>
    <w:rsid w:val="00E74D84"/>
    <w:rsid w:val="00E76E33"/>
    <w:rsid w:val="00E850AF"/>
    <w:rsid w:val="00E8565E"/>
    <w:rsid w:val="00E868FD"/>
    <w:rsid w:val="00E97C7F"/>
    <w:rsid w:val="00EA5BC2"/>
    <w:rsid w:val="00EB0090"/>
    <w:rsid w:val="00EB73DC"/>
    <w:rsid w:val="00EB74AC"/>
    <w:rsid w:val="00EC0173"/>
    <w:rsid w:val="00EC3C26"/>
    <w:rsid w:val="00EC4CEB"/>
    <w:rsid w:val="00EC7C33"/>
    <w:rsid w:val="00ED2339"/>
    <w:rsid w:val="00ED3CD3"/>
    <w:rsid w:val="00ED4CBD"/>
    <w:rsid w:val="00ED74A6"/>
    <w:rsid w:val="00EE0AB5"/>
    <w:rsid w:val="00EE2D78"/>
    <w:rsid w:val="00EE6F9F"/>
    <w:rsid w:val="00EE7BC1"/>
    <w:rsid w:val="00EF2607"/>
    <w:rsid w:val="00EF3320"/>
    <w:rsid w:val="00EF4DB6"/>
    <w:rsid w:val="00EF5F6D"/>
    <w:rsid w:val="00F04BCE"/>
    <w:rsid w:val="00F14D04"/>
    <w:rsid w:val="00F22B0C"/>
    <w:rsid w:val="00F240C2"/>
    <w:rsid w:val="00F2730D"/>
    <w:rsid w:val="00F31798"/>
    <w:rsid w:val="00F36BDB"/>
    <w:rsid w:val="00F3765F"/>
    <w:rsid w:val="00F37E66"/>
    <w:rsid w:val="00F40219"/>
    <w:rsid w:val="00F41663"/>
    <w:rsid w:val="00F424D7"/>
    <w:rsid w:val="00F4526A"/>
    <w:rsid w:val="00F4670F"/>
    <w:rsid w:val="00F502BF"/>
    <w:rsid w:val="00F52A52"/>
    <w:rsid w:val="00F55E66"/>
    <w:rsid w:val="00F565C3"/>
    <w:rsid w:val="00F7335E"/>
    <w:rsid w:val="00F75D57"/>
    <w:rsid w:val="00F80FCF"/>
    <w:rsid w:val="00FA0ACD"/>
    <w:rsid w:val="00FA7796"/>
    <w:rsid w:val="00FC364B"/>
    <w:rsid w:val="00FC5725"/>
    <w:rsid w:val="00FD3695"/>
    <w:rsid w:val="00FE05E9"/>
    <w:rsid w:val="00FE14E3"/>
    <w:rsid w:val="00FF653A"/>
    <w:rsid w:val="00FF7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0D82"/>
  <w15:chartTrackingRefBased/>
  <w15:docId w15:val="{55CC63C9-2B84-4BA4-9B06-3A57A0F8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BE0"/>
    <w:pPr>
      <w:ind w:left="720"/>
      <w:contextualSpacing/>
    </w:pPr>
  </w:style>
  <w:style w:type="character" w:styleId="CommentReference">
    <w:name w:val="annotation reference"/>
    <w:basedOn w:val="DefaultParagraphFont"/>
    <w:uiPriority w:val="99"/>
    <w:semiHidden/>
    <w:unhideWhenUsed/>
    <w:rsid w:val="00D67434"/>
    <w:rPr>
      <w:sz w:val="16"/>
      <w:szCs w:val="16"/>
    </w:rPr>
  </w:style>
  <w:style w:type="paragraph" w:styleId="CommentText">
    <w:name w:val="annotation text"/>
    <w:basedOn w:val="Normal"/>
    <w:link w:val="CommentTextChar"/>
    <w:uiPriority w:val="99"/>
    <w:semiHidden/>
    <w:unhideWhenUsed/>
    <w:rsid w:val="00D67434"/>
    <w:pPr>
      <w:spacing w:line="240" w:lineRule="auto"/>
    </w:pPr>
    <w:rPr>
      <w:sz w:val="20"/>
      <w:szCs w:val="20"/>
    </w:rPr>
  </w:style>
  <w:style w:type="character" w:customStyle="1" w:styleId="CommentTextChar">
    <w:name w:val="Comment Text Char"/>
    <w:basedOn w:val="DefaultParagraphFont"/>
    <w:link w:val="CommentText"/>
    <w:uiPriority w:val="99"/>
    <w:semiHidden/>
    <w:rsid w:val="00D67434"/>
    <w:rPr>
      <w:sz w:val="20"/>
      <w:szCs w:val="20"/>
    </w:rPr>
  </w:style>
  <w:style w:type="paragraph" w:styleId="CommentSubject">
    <w:name w:val="annotation subject"/>
    <w:basedOn w:val="CommentText"/>
    <w:next w:val="CommentText"/>
    <w:link w:val="CommentSubjectChar"/>
    <w:uiPriority w:val="99"/>
    <w:semiHidden/>
    <w:unhideWhenUsed/>
    <w:rsid w:val="00D67434"/>
    <w:rPr>
      <w:b/>
      <w:bCs/>
    </w:rPr>
  </w:style>
  <w:style w:type="character" w:customStyle="1" w:styleId="CommentSubjectChar">
    <w:name w:val="Comment Subject Char"/>
    <w:basedOn w:val="CommentTextChar"/>
    <w:link w:val="CommentSubject"/>
    <w:uiPriority w:val="99"/>
    <w:semiHidden/>
    <w:rsid w:val="00D67434"/>
    <w:rPr>
      <w:b/>
      <w:bCs/>
      <w:sz w:val="20"/>
      <w:szCs w:val="20"/>
    </w:rPr>
  </w:style>
  <w:style w:type="paragraph" w:styleId="Header">
    <w:name w:val="header"/>
    <w:basedOn w:val="Normal"/>
    <w:link w:val="HeaderChar"/>
    <w:uiPriority w:val="99"/>
    <w:unhideWhenUsed/>
    <w:rsid w:val="00743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C16"/>
  </w:style>
  <w:style w:type="paragraph" w:styleId="Footer">
    <w:name w:val="footer"/>
    <w:basedOn w:val="Normal"/>
    <w:link w:val="FooterChar"/>
    <w:uiPriority w:val="99"/>
    <w:unhideWhenUsed/>
    <w:rsid w:val="00743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19</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Bennett</dc:creator>
  <cp:keywords/>
  <dc:description/>
  <cp:lastModifiedBy>Susannah Bennett</cp:lastModifiedBy>
  <cp:revision>9</cp:revision>
  <dcterms:created xsi:type="dcterms:W3CDTF">2023-05-12T15:19:00Z</dcterms:created>
  <dcterms:modified xsi:type="dcterms:W3CDTF">2023-05-15T09:00:00Z</dcterms:modified>
</cp:coreProperties>
</file>