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86C4" w14:textId="77777777" w:rsidR="00EA3855" w:rsidRPr="00EA3855" w:rsidRDefault="00EA3855" w:rsidP="00EA3855">
      <w:pPr>
        <w:shd w:val="clear" w:color="auto" w:fill="FFFFFF"/>
        <w:spacing w:before="100" w:beforeAutospacing="1" w:after="100" w:afterAutospacing="1" w:line="240" w:lineRule="auto"/>
        <w:outlineLvl w:val="0"/>
        <w:rPr>
          <w:rFonts w:ascii="Recoleta-Bold" w:eastAsia="Times New Roman" w:hAnsi="Recoleta-Bold" w:cs="Times New Roman"/>
          <w:color w:val="000000"/>
          <w:spacing w:val="5"/>
          <w:kern w:val="36"/>
          <w:sz w:val="48"/>
          <w:szCs w:val="48"/>
          <w:lang w:eastAsia="en-GB"/>
        </w:rPr>
      </w:pPr>
      <w:r w:rsidRPr="00EA3855">
        <w:rPr>
          <w:rFonts w:ascii="Recoleta-Bold" w:eastAsia="Times New Roman" w:hAnsi="Recoleta-Bold" w:cs="Times New Roman"/>
          <w:color w:val="000000"/>
          <w:spacing w:val="5"/>
          <w:kern w:val="36"/>
          <w:sz w:val="48"/>
          <w:szCs w:val="48"/>
          <w:lang w:eastAsia="en-GB"/>
        </w:rPr>
        <w:t xml:space="preserve">Tuesday </w:t>
      </w:r>
      <w:r w:rsidRPr="00EA3855">
        <w:rPr>
          <w:rFonts w:ascii="Recoleta-Bold" w:eastAsia="Times New Roman" w:hAnsi="Recoleta-Bold" w:cs="Times New Roman"/>
          <w:b/>
          <w:bCs/>
          <w:color w:val="000000"/>
          <w:spacing w:val="5"/>
          <w:kern w:val="36"/>
          <w:sz w:val="48"/>
          <w:szCs w:val="48"/>
          <w:lang w:eastAsia="en-GB"/>
        </w:rPr>
        <w:t>7th March</w:t>
      </w:r>
    </w:p>
    <w:p w14:paraId="269DDF54" w14:textId="77777777" w:rsidR="00EA3855" w:rsidRPr="00EA3855" w:rsidRDefault="00EA3855" w:rsidP="00EA3855">
      <w:pPr>
        <w:shd w:val="clear" w:color="auto" w:fill="FFFFFF"/>
        <w:spacing w:before="100" w:beforeAutospacing="1" w:after="100" w:afterAutospacing="1" w:line="240" w:lineRule="auto"/>
        <w:outlineLvl w:val="2"/>
        <w:rPr>
          <w:rFonts w:ascii="Recoleta-Bold" w:eastAsia="Times New Roman" w:hAnsi="Recoleta-Bold" w:cs="Times New Roman"/>
          <w:color w:val="000000"/>
          <w:spacing w:val="5"/>
          <w:sz w:val="27"/>
          <w:szCs w:val="27"/>
          <w:lang w:eastAsia="en-GB"/>
        </w:rPr>
      </w:pPr>
      <w:r w:rsidRPr="00EA3855">
        <w:rPr>
          <w:rFonts w:ascii="Recoleta-Bold" w:eastAsia="Times New Roman" w:hAnsi="Recoleta-Bold" w:cs="Times New Roman"/>
          <w:color w:val="000000"/>
          <w:spacing w:val="5"/>
          <w:sz w:val="27"/>
          <w:szCs w:val="27"/>
          <w:lang w:eastAsia="en-GB"/>
        </w:rPr>
        <w:t>Careers in the Screen Industries*</w:t>
      </w:r>
    </w:p>
    <w:p w14:paraId="118D4FFE"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A day full of talks from Screen Industries professionals to get deeper into what careers in this sector are, pathways in, diversity of options and the variety of helpful resources out there for schools &amp; students to find out more.</w:t>
      </w:r>
    </w:p>
    <w:p w14:paraId="754278C5" w14:textId="4AE3130C"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b/>
          <w:bCs/>
          <w:color w:val="000000"/>
          <w:spacing w:val="14"/>
          <w:sz w:val="29"/>
          <w:szCs w:val="29"/>
          <w:lang w:eastAsia="en-GB"/>
        </w:rPr>
        <w:t>Film &amp; TV | VFX &amp; Animation | Gaming</w:t>
      </w:r>
    </w:p>
    <w:p w14:paraId="122011EF"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w:t>
      </w:r>
    </w:p>
    <w:p w14:paraId="735CB4BE"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b/>
          <w:bCs/>
          <w:color w:val="000000"/>
          <w:spacing w:val="14"/>
          <w:sz w:val="29"/>
          <w:szCs w:val="29"/>
          <w:u w:val="single"/>
          <w:lang w:eastAsia="en-GB"/>
        </w:rPr>
        <w:t>9am - 9.45am</w:t>
      </w:r>
      <w:r w:rsidRPr="00EA3855">
        <w:rPr>
          <w:rFonts w:ascii="halyard-display" w:eastAsia="Times New Roman" w:hAnsi="halyard-display" w:cs="Times New Roman"/>
          <w:color w:val="000000"/>
          <w:spacing w:val="14"/>
          <w:sz w:val="29"/>
          <w:szCs w:val="29"/>
          <w:lang w:eastAsia="en-GB"/>
        </w:rPr>
        <w:t xml:space="preserve"> - An introduction to Careers in the Screen Industries</w:t>
      </w:r>
    </w:p>
    <w:p w14:paraId="468EE2B2" w14:textId="77777777" w:rsidR="00EA3855" w:rsidRPr="00EA3855" w:rsidRDefault="00EA3855" w:rsidP="00EA3855">
      <w:pPr>
        <w:shd w:val="clear" w:color="auto" w:fill="FFFFFF"/>
        <w:spacing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 xml:space="preserve">Speaker 1: </w:t>
      </w:r>
      <w:hyperlink r:id="rId4" w:history="1">
        <w:r w:rsidRPr="00EA3855">
          <w:rPr>
            <w:rFonts w:ascii="halyard-display" w:eastAsia="Times New Roman" w:hAnsi="halyard-display" w:cs="Times New Roman"/>
            <w:b/>
            <w:bCs/>
            <w:color w:val="0000FF"/>
            <w:spacing w:val="14"/>
            <w:sz w:val="29"/>
            <w:szCs w:val="29"/>
            <w:u w:val="single"/>
            <w:lang w:eastAsia="en-GB"/>
          </w:rPr>
          <w:t>BFI</w:t>
        </w:r>
      </w:hyperlink>
      <w:r w:rsidRPr="00EA3855">
        <w:rPr>
          <w:rFonts w:ascii="halyard-display" w:eastAsia="Times New Roman" w:hAnsi="halyard-display" w:cs="Times New Roman"/>
          <w:color w:val="000000"/>
          <w:spacing w:val="14"/>
          <w:sz w:val="29"/>
          <w:szCs w:val="29"/>
          <w:lang w:eastAsia="en-GB"/>
        </w:rPr>
        <w:t xml:space="preserve"> (trade body for the Screen Industries)</w:t>
      </w:r>
    </w:p>
    <w:p w14:paraId="729BA24C"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 xml:space="preserve">Speaker 2: </w:t>
      </w:r>
      <w:hyperlink r:id="rId5" w:history="1">
        <w:r w:rsidRPr="00EA3855">
          <w:rPr>
            <w:rFonts w:ascii="halyard-display" w:eastAsia="Times New Roman" w:hAnsi="halyard-display" w:cs="Times New Roman"/>
            <w:b/>
            <w:bCs/>
            <w:color w:val="0000FF"/>
            <w:spacing w:val="14"/>
            <w:sz w:val="29"/>
            <w:szCs w:val="29"/>
            <w:u w:val="single"/>
            <w:lang w:eastAsia="en-GB"/>
          </w:rPr>
          <w:t>UK Screen Alliance</w:t>
        </w:r>
      </w:hyperlink>
      <w:r w:rsidRPr="00EA3855">
        <w:rPr>
          <w:rFonts w:ascii="halyard-display" w:eastAsia="Times New Roman" w:hAnsi="halyard-display" w:cs="Times New Roman"/>
          <w:color w:val="000000"/>
          <w:spacing w:val="14"/>
          <w:sz w:val="29"/>
          <w:szCs w:val="29"/>
          <w:lang w:eastAsia="en-GB"/>
        </w:rPr>
        <w:t xml:space="preserve"> (trade body for the Screen Industries)</w:t>
      </w:r>
    </w:p>
    <w:p w14:paraId="57AE436E"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 xml:space="preserve">Speaker 3: </w:t>
      </w:r>
      <w:hyperlink r:id="rId6" w:history="1">
        <w:r w:rsidRPr="00EA3855">
          <w:rPr>
            <w:rFonts w:ascii="halyard-display" w:eastAsia="Times New Roman" w:hAnsi="halyard-display" w:cs="Times New Roman"/>
            <w:b/>
            <w:bCs/>
            <w:color w:val="0000FF"/>
            <w:spacing w:val="14"/>
            <w:sz w:val="29"/>
            <w:szCs w:val="29"/>
            <w:u w:val="single"/>
            <w:lang w:eastAsia="en-GB"/>
          </w:rPr>
          <w:t>EVCOM</w:t>
        </w:r>
      </w:hyperlink>
      <w:r w:rsidRPr="00EA3855">
        <w:rPr>
          <w:rFonts w:ascii="halyard-display" w:eastAsia="Times New Roman" w:hAnsi="halyard-display" w:cs="Times New Roman"/>
          <w:color w:val="000000"/>
          <w:spacing w:val="14"/>
          <w:sz w:val="29"/>
          <w:szCs w:val="29"/>
          <w:lang w:eastAsia="en-GB"/>
        </w:rPr>
        <w:t xml:space="preserve"> (trade body for the Screen Industries)</w:t>
      </w:r>
    </w:p>
    <w:p w14:paraId="535DBCAF"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b/>
          <w:bCs/>
          <w:color w:val="000000"/>
          <w:spacing w:val="14"/>
          <w:sz w:val="29"/>
          <w:szCs w:val="29"/>
          <w:u w:val="single"/>
          <w:lang w:eastAsia="en-GB"/>
        </w:rPr>
        <w:t>10am - 10.45am</w:t>
      </w:r>
      <w:r w:rsidRPr="00EA3855">
        <w:rPr>
          <w:rFonts w:ascii="halyard-display" w:eastAsia="Times New Roman" w:hAnsi="halyard-display" w:cs="Times New Roman"/>
          <w:color w:val="000000"/>
          <w:spacing w:val="14"/>
          <w:sz w:val="29"/>
          <w:szCs w:val="29"/>
          <w:lang w:eastAsia="en-GB"/>
        </w:rPr>
        <w:t xml:space="preserve"> - Careers in Film &amp; TV (the employers)</w:t>
      </w:r>
    </w:p>
    <w:p w14:paraId="4E1C6ABA" w14:textId="77777777" w:rsidR="00EA3855" w:rsidRPr="00EA3855" w:rsidRDefault="00EA3855" w:rsidP="00EA3855">
      <w:pPr>
        <w:shd w:val="clear" w:color="auto" w:fill="FFFFFF"/>
        <w:spacing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 xml:space="preserve">Speaker 1: </w:t>
      </w:r>
      <w:hyperlink r:id="rId7" w:history="1">
        <w:r w:rsidRPr="00EA3855">
          <w:rPr>
            <w:rFonts w:ascii="halyard-display" w:eastAsia="Times New Roman" w:hAnsi="halyard-display" w:cs="Times New Roman"/>
            <w:b/>
            <w:bCs/>
            <w:color w:val="0000FF"/>
            <w:spacing w:val="14"/>
            <w:sz w:val="29"/>
            <w:szCs w:val="29"/>
            <w:u w:val="single"/>
            <w:lang w:eastAsia="en-GB"/>
          </w:rPr>
          <w:t>BBC</w:t>
        </w:r>
      </w:hyperlink>
      <w:r w:rsidRPr="00EA3855">
        <w:rPr>
          <w:rFonts w:ascii="halyard-display" w:eastAsia="Times New Roman" w:hAnsi="halyard-display" w:cs="Times New Roman"/>
          <w:color w:val="000000"/>
          <w:spacing w:val="14"/>
          <w:sz w:val="29"/>
          <w:szCs w:val="29"/>
          <w:lang w:eastAsia="en-GB"/>
        </w:rPr>
        <w:t xml:space="preserve"> (large employer in the TV industry)</w:t>
      </w:r>
    </w:p>
    <w:p w14:paraId="333743A7"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 xml:space="preserve">Speaker 2: </w:t>
      </w:r>
      <w:hyperlink r:id="rId8" w:history="1">
        <w:r w:rsidRPr="00EA3855">
          <w:rPr>
            <w:rFonts w:ascii="halyard-display" w:eastAsia="Times New Roman" w:hAnsi="halyard-display" w:cs="Times New Roman"/>
            <w:b/>
            <w:bCs/>
            <w:color w:val="0000FF"/>
            <w:spacing w:val="14"/>
            <w:sz w:val="29"/>
            <w:szCs w:val="29"/>
            <w:u w:val="single"/>
            <w:lang w:eastAsia="en-GB"/>
          </w:rPr>
          <w:t>Pinewood Studios</w:t>
        </w:r>
      </w:hyperlink>
      <w:r w:rsidRPr="00EA3855">
        <w:rPr>
          <w:rFonts w:ascii="halyard-display" w:eastAsia="Times New Roman" w:hAnsi="halyard-display" w:cs="Times New Roman"/>
          <w:color w:val="000000"/>
          <w:spacing w:val="14"/>
          <w:sz w:val="29"/>
          <w:szCs w:val="29"/>
          <w:lang w:eastAsia="en-GB"/>
        </w:rPr>
        <w:t xml:space="preserve"> (biggest Film &amp; TV Studio in the UK)</w:t>
      </w:r>
    </w:p>
    <w:p w14:paraId="6A2B2E97"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 xml:space="preserve">Speaker 3: </w:t>
      </w:r>
      <w:hyperlink r:id="rId9" w:history="1">
        <w:r w:rsidRPr="00EA3855">
          <w:rPr>
            <w:rFonts w:ascii="halyard-display" w:eastAsia="Times New Roman" w:hAnsi="halyard-display" w:cs="Times New Roman"/>
            <w:b/>
            <w:bCs/>
            <w:color w:val="0000FF"/>
            <w:spacing w:val="14"/>
            <w:sz w:val="29"/>
            <w:szCs w:val="29"/>
            <w:u w:val="single"/>
            <w:lang w:eastAsia="en-GB"/>
          </w:rPr>
          <w:t>The Edge</w:t>
        </w:r>
      </w:hyperlink>
      <w:r w:rsidRPr="00EA3855">
        <w:rPr>
          <w:rFonts w:ascii="halyard-display" w:eastAsia="Times New Roman" w:hAnsi="halyard-display" w:cs="Times New Roman"/>
          <w:color w:val="000000"/>
          <w:spacing w:val="14"/>
          <w:sz w:val="29"/>
          <w:szCs w:val="29"/>
          <w:lang w:eastAsia="en-GB"/>
        </w:rPr>
        <w:t xml:space="preserve"> (a boutique, all-in-one production company)</w:t>
      </w:r>
    </w:p>
    <w:p w14:paraId="15A7374B"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b/>
          <w:bCs/>
          <w:color w:val="000000"/>
          <w:spacing w:val="14"/>
          <w:sz w:val="29"/>
          <w:szCs w:val="29"/>
          <w:u w:val="single"/>
          <w:lang w:eastAsia="en-GB"/>
        </w:rPr>
        <w:t>11am - 11.45am</w:t>
      </w:r>
      <w:r w:rsidRPr="00EA3855">
        <w:rPr>
          <w:rFonts w:ascii="halyard-display" w:eastAsia="Times New Roman" w:hAnsi="halyard-display" w:cs="Times New Roman"/>
          <w:color w:val="000000"/>
          <w:spacing w:val="14"/>
          <w:sz w:val="29"/>
          <w:szCs w:val="29"/>
          <w:lang w:eastAsia="en-GB"/>
        </w:rPr>
        <w:t xml:space="preserve"> - Careers in Film &amp; TV (the freelancers)</w:t>
      </w:r>
    </w:p>
    <w:p w14:paraId="4B00E2F4" w14:textId="77777777" w:rsidR="00EA3855" w:rsidRPr="00EA3855" w:rsidRDefault="00EA3855" w:rsidP="00EA3855">
      <w:pPr>
        <w:shd w:val="clear" w:color="auto" w:fill="FFFFFF"/>
        <w:spacing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Speaker 1: TBC (freelance set builder)</w:t>
      </w:r>
    </w:p>
    <w:p w14:paraId="7C0F9902"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 xml:space="preserve">Speaker 2: </w:t>
      </w:r>
      <w:hyperlink r:id="rId10" w:history="1">
        <w:r w:rsidRPr="00EA3855">
          <w:rPr>
            <w:rFonts w:ascii="halyard-display" w:eastAsia="Times New Roman" w:hAnsi="halyard-display" w:cs="Times New Roman"/>
            <w:b/>
            <w:bCs/>
            <w:color w:val="0000FF"/>
            <w:spacing w:val="14"/>
            <w:sz w:val="29"/>
            <w:szCs w:val="29"/>
            <w:u w:val="single"/>
            <w:lang w:eastAsia="en-GB"/>
          </w:rPr>
          <w:t>Ryan Steedman</w:t>
        </w:r>
      </w:hyperlink>
      <w:r w:rsidRPr="00EA3855">
        <w:rPr>
          <w:rFonts w:ascii="halyard-display" w:eastAsia="Times New Roman" w:hAnsi="halyard-display" w:cs="Times New Roman"/>
          <w:color w:val="000000"/>
          <w:spacing w:val="14"/>
          <w:sz w:val="29"/>
          <w:szCs w:val="29"/>
          <w:lang w:eastAsia="en-GB"/>
        </w:rPr>
        <w:t>, Hair &amp; Beauty (on productions such as Love Island)</w:t>
      </w:r>
    </w:p>
    <w:p w14:paraId="7D6DD0EB"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Speaker 3: TBC, (freelance cameraperson)</w:t>
      </w:r>
    </w:p>
    <w:p w14:paraId="78F4B67D"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b/>
          <w:bCs/>
          <w:color w:val="000000"/>
          <w:spacing w:val="14"/>
          <w:sz w:val="29"/>
          <w:szCs w:val="29"/>
          <w:u w:val="single"/>
          <w:lang w:eastAsia="en-GB"/>
        </w:rPr>
        <w:lastRenderedPageBreak/>
        <w:t>1pm - 1.45pm</w:t>
      </w:r>
      <w:r w:rsidRPr="00EA3855">
        <w:rPr>
          <w:rFonts w:ascii="halyard-display" w:eastAsia="Times New Roman" w:hAnsi="halyard-display" w:cs="Times New Roman"/>
          <w:color w:val="000000"/>
          <w:spacing w:val="14"/>
          <w:sz w:val="29"/>
          <w:szCs w:val="29"/>
          <w:lang w:eastAsia="en-GB"/>
        </w:rPr>
        <w:t xml:space="preserve"> - Careers in VFX &amp; Animation</w:t>
      </w:r>
    </w:p>
    <w:p w14:paraId="5F09C1A2" w14:textId="77777777" w:rsidR="00EA3855" w:rsidRPr="00EA3855" w:rsidRDefault="00EA3855" w:rsidP="00EA3855">
      <w:pPr>
        <w:shd w:val="clear" w:color="auto" w:fill="FFFFFF"/>
        <w:spacing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 xml:space="preserve">Speaker 1: </w:t>
      </w:r>
      <w:hyperlink r:id="rId11" w:history="1">
        <w:proofErr w:type="spellStart"/>
        <w:r w:rsidRPr="00EA3855">
          <w:rPr>
            <w:rFonts w:ascii="halyard-display" w:eastAsia="Times New Roman" w:hAnsi="halyard-display" w:cs="Times New Roman"/>
            <w:b/>
            <w:bCs/>
            <w:color w:val="0000FF"/>
            <w:spacing w:val="14"/>
            <w:sz w:val="29"/>
            <w:szCs w:val="29"/>
            <w:u w:val="single"/>
            <w:lang w:eastAsia="en-GB"/>
          </w:rPr>
          <w:t>Aardman</w:t>
        </w:r>
        <w:proofErr w:type="spellEnd"/>
        <w:r w:rsidRPr="00EA3855">
          <w:rPr>
            <w:rFonts w:ascii="halyard-display" w:eastAsia="Times New Roman" w:hAnsi="halyard-display" w:cs="Times New Roman"/>
            <w:b/>
            <w:bCs/>
            <w:color w:val="0000FF"/>
            <w:spacing w:val="14"/>
            <w:sz w:val="29"/>
            <w:szCs w:val="29"/>
            <w:u w:val="single"/>
            <w:lang w:eastAsia="en-GB"/>
          </w:rPr>
          <w:t xml:space="preserve"> Animations</w:t>
        </w:r>
      </w:hyperlink>
      <w:r w:rsidRPr="00EA3855">
        <w:rPr>
          <w:rFonts w:ascii="halyard-display" w:eastAsia="Times New Roman" w:hAnsi="halyard-display" w:cs="Times New Roman"/>
          <w:color w:val="000000"/>
          <w:spacing w:val="14"/>
          <w:sz w:val="29"/>
          <w:szCs w:val="29"/>
          <w:lang w:eastAsia="en-GB"/>
        </w:rPr>
        <w:t xml:space="preserve"> (large employer in the Animation industry)</w:t>
      </w:r>
    </w:p>
    <w:p w14:paraId="1456572B"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 xml:space="preserve">Speaker 2: </w:t>
      </w:r>
      <w:hyperlink r:id="rId12" w:history="1">
        <w:r w:rsidRPr="00EA3855">
          <w:rPr>
            <w:rFonts w:ascii="halyard-display" w:eastAsia="Times New Roman" w:hAnsi="halyard-display" w:cs="Times New Roman"/>
            <w:b/>
            <w:bCs/>
            <w:color w:val="0000FF"/>
            <w:spacing w:val="14"/>
            <w:sz w:val="29"/>
            <w:szCs w:val="29"/>
            <w:u w:val="single"/>
            <w:lang w:eastAsia="en-GB"/>
          </w:rPr>
          <w:t>Escape Studios</w:t>
        </w:r>
      </w:hyperlink>
      <w:r w:rsidRPr="00EA3855">
        <w:rPr>
          <w:rFonts w:ascii="halyard-display" w:eastAsia="Times New Roman" w:hAnsi="halyard-display" w:cs="Times New Roman"/>
          <w:color w:val="000000"/>
          <w:spacing w:val="14"/>
          <w:sz w:val="29"/>
          <w:szCs w:val="29"/>
          <w:lang w:eastAsia="en-GB"/>
        </w:rPr>
        <w:t xml:space="preserve"> (VFX &amp; Animation school)</w:t>
      </w:r>
    </w:p>
    <w:p w14:paraId="4F5AD500"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 xml:space="preserve">Speaker 3: </w:t>
      </w:r>
      <w:hyperlink r:id="rId13" w:history="1">
        <w:r w:rsidRPr="00EA3855">
          <w:rPr>
            <w:rFonts w:ascii="halyard-display" w:eastAsia="Times New Roman" w:hAnsi="halyard-display" w:cs="Times New Roman"/>
            <w:b/>
            <w:bCs/>
            <w:color w:val="0000FF"/>
            <w:spacing w:val="14"/>
            <w:sz w:val="29"/>
            <w:szCs w:val="29"/>
            <w:u w:val="single"/>
            <w:lang w:eastAsia="en-GB"/>
          </w:rPr>
          <w:t>Electric Theatre Group</w:t>
        </w:r>
      </w:hyperlink>
      <w:r w:rsidRPr="00EA3855">
        <w:rPr>
          <w:rFonts w:ascii="halyard-display" w:eastAsia="Times New Roman" w:hAnsi="halyard-display" w:cs="Times New Roman"/>
          <w:color w:val="000000"/>
          <w:spacing w:val="14"/>
          <w:sz w:val="29"/>
          <w:szCs w:val="29"/>
          <w:lang w:eastAsia="en-GB"/>
        </w:rPr>
        <w:t xml:space="preserve"> (small employer in the VFX industry)</w:t>
      </w:r>
    </w:p>
    <w:p w14:paraId="6AAA4CAB"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b/>
          <w:bCs/>
          <w:color w:val="000000"/>
          <w:spacing w:val="14"/>
          <w:sz w:val="29"/>
          <w:szCs w:val="29"/>
          <w:u w:val="single"/>
          <w:lang w:eastAsia="en-GB"/>
        </w:rPr>
        <w:t>3pm - 3.45pm</w:t>
      </w:r>
      <w:r w:rsidRPr="00EA3855">
        <w:rPr>
          <w:rFonts w:ascii="halyard-display" w:eastAsia="Times New Roman" w:hAnsi="halyard-display" w:cs="Times New Roman"/>
          <w:color w:val="000000"/>
          <w:spacing w:val="14"/>
          <w:sz w:val="29"/>
          <w:szCs w:val="29"/>
          <w:lang w:eastAsia="en-GB"/>
        </w:rPr>
        <w:t xml:space="preserve"> - Careers in Games</w:t>
      </w:r>
    </w:p>
    <w:p w14:paraId="224C3D00" w14:textId="77777777" w:rsidR="00EA3855" w:rsidRPr="00EA3855" w:rsidRDefault="00EA3855" w:rsidP="00EA3855">
      <w:pPr>
        <w:shd w:val="clear" w:color="auto" w:fill="FFFFFF"/>
        <w:spacing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 xml:space="preserve">Speaker 1: </w:t>
      </w:r>
      <w:hyperlink r:id="rId14" w:history="1">
        <w:r w:rsidRPr="00EA3855">
          <w:rPr>
            <w:rFonts w:ascii="halyard-display" w:eastAsia="Times New Roman" w:hAnsi="halyard-display" w:cs="Times New Roman"/>
            <w:b/>
            <w:bCs/>
            <w:color w:val="0000FF"/>
            <w:spacing w:val="14"/>
            <w:sz w:val="29"/>
            <w:szCs w:val="29"/>
            <w:u w:val="single"/>
            <w:lang w:eastAsia="en-GB"/>
          </w:rPr>
          <w:t>UKIE</w:t>
        </w:r>
      </w:hyperlink>
      <w:r w:rsidRPr="00EA3855">
        <w:rPr>
          <w:rFonts w:ascii="halyard-display" w:eastAsia="Times New Roman" w:hAnsi="halyard-display" w:cs="Times New Roman"/>
          <w:color w:val="000000"/>
          <w:spacing w:val="14"/>
          <w:sz w:val="29"/>
          <w:szCs w:val="29"/>
          <w:lang w:eastAsia="en-GB"/>
        </w:rPr>
        <w:t xml:space="preserve"> (trade body for the Games industry)</w:t>
      </w:r>
    </w:p>
    <w:p w14:paraId="61CCECA9"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 xml:space="preserve">Speaker 2: </w:t>
      </w:r>
      <w:hyperlink r:id="rId15" w:history="1">
        <w:proofErr w:type="spellStart"/>
        <w:r w:rsidRPr="00EA3855">
          <w:rPr>
            <w:rFonts w:ascii="halyard-display" w:eastAsia="Times New Roman" w:hAnsi="halyard-display" w:cs="Times New Roman"/>
            <w:b/>
            <w:bCs/>
            <w:color w:val="0000FF"/>
            <w:spacing w:val="14"/>
            <w:sz w:val="29"/>
            <w:szCs w:val="29"/>
            <w:u w:val="single"/>
            <w:lang w:eastAsia="en-GB"/>
          </w:rPr>
          <w:t>TrailerFarm</w:t>
        </w:r>
        <w:proofErr w:type="spellEnd"/>
      </w:hyperlink>
      <w:r w:rsidRPr="00EA3855">
        <w:rPr>
          <w:rFonts w:ascii="halyard-display" w:eastAsia="Times New Roman" w:hAnsi="halyard-display" w:cs="Times New Roman"/>
          <w:color w:val="000000"/>
          <w:spacing w:val="14"/>
          <w:sz w:val="29"/>
          <w:szCs w:val="29"/>
          <w:lang w:eastAsia="en-GB"/>
        </w:rPr>
        <w:t xml:space="preserve"> (small employer in the Games industry)</w:t>
      </w:r>
    </w:p>
    <w:p w14:paraId="0D9FEA10" w14:textId="77777777" w:rsidR="00EA3855" w:rsidRPr="00EA3855" w:rsidRDefault="00EA3855" w:rsidP="00EA3855">
      <w:pPr>
        <w:shd w:val="clear" w:color="auto" w:fill="FFFFFF"/>
        <w:spacing w:before="100" w:beforeAutospacing="1" w:after="100" w:afterAutospacing="1" w:line="240" w:lineRule="auto"/>
        <w:rPr>
          <w:rFonts w:ascii="halyard-display" w:eastAsia="Times New Roman" w:hAnsi="halyard-display" w:cs="Times New Roman"/>
          <w:color w:val="000000"/>
          <w:spacing w:val="14"/>
          <w:sz w:val="29"/>
          <w:szCs w:val="29"/>
          <w:lang w:eastAsia="en-GB"/>
        </w:rPr>
      </w:pPr>
      <w:r w:rsidRPr="00EA3855">
        <w:rPr>
          <w:rFonts w:ascii="halyard-display" w:eastAsia="Times New Roman" w:hAnsi="halyard-display" w:cs="Times New Roman"/>
          <w:color w:val="000000"/>
          <w:spacing w:val="14"/>
          <w:sz w:val="29"/>
          <w:szCs w:val="29"/>
          <w:lang w:eastAsia="en-GB"/>
        </w:rPr>
        <w:t>Speaker 3: TBC (games freelancer)</w:t>
      </w:r>
    </w:p>
    <w:p w14:paraId="56A82553" w14:textId="77777777" w:rsidR="00F64937" w:rsidRDefault="00F64937"/>
    <w:sectPr w:rsidR="00F64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coleta-Bold">
    <w:altName w:val="Cambria"/>
    <w:panose1 w:val="00000000000000000000"/>
    <w:charset w:val="00"/>
    <w:family w:val="roman"/>
    <w:notTrueType/>
    <w:pitch w:val="default"/>
  </w:font>
  <w:font w:name="halyard-displa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55"/>
    <w:rsid w:val="00EA3855"/>
    <w:rsid w:val="00F6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ACF5"/>
  <w15:chartTrackingRefBased/>
  <w15:docId w15:val="{C85BC8F8-5156-48AA-923B-7CD7694D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A38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85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A385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A3855"/>
    <w:rPr>
      <w:b/>
      <w:bCs/>
    </w:rPr>
  </w:style>
  <w:style w:type="paragraph" w:customStyle="1" w:styleId="prefade">
    <w:name w:val="prefade"/>
    <w:basedOn w:val="Normal"/>
    <w:rsid w:val="00EA38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67157">
      <w:bodyDiv w:val="1"/>
      <w:marLeft w:val="0"/>
      <w:marRight w:val="0"/>
      <w:marTop w:val="0"/>
      <w:marBottom w:val="0"/>
      <w:divBdr>
        <w:top w:val="none" w:sz="0" w:space="0" w:color="auto"/>
        <w:left w:val="none" w:sz="0" w:space="0" w:color="auto"/>
        <w:bottom w:val="none" w:sz="0" w:space="0" w:color="auto"/>
        <w:right w:val="none" w:sz="0" w:space="0" w:color="auto"/>
      </w:divBdr>
      <w:divsChild>
        <w:div w:id="79286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86817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327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437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7329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ewoodgroup.com/studios/pinewood-studios" TargetMode="External"/><Relationship Id="rId13" Type="http://schemas.openxmlformats.org/officeDocument/2006/relationships/hyperlink" Target="https://electrictheatre.tv/" TargetMode="External"/><Relationship Id="rId3" Type="http://schemas.openxmlformats.org/officeDocument/2006/relationships/webSettings" Target="webSettings.xml"/><Relationship Id="rId7" Type="http://schemas.openxmlformats.org/officeDocument/2006/relationships/hyperlink" Target="https://www.bbc.co.uk/" TargetMode="External"/><Relationship Id="rId12" Type="http://schemas.openxmlformats.org/officeDocument/2006/relationships/hyperlink" Target="https://www.pearsoncollegelondon.ac.uk/escape-studio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vcom.org.uk/" TargetMode="External"/><Relationship Id="rId11" Type="http://schemas.openxmlformats.org/officeDocument/2006/relationships/hyperlink" Target="https://www.aardman.com/" TargetMode="External"/><Relationship Id="rId5" Type="http://schemas.openxmlformats.org/officeDocument/2006/relationships/hyperlink" Target="https://www.ukscreenalliance.co.uk/" TargetMode="External"/><Relationship Id="rId15" Type="http://schemas.openxmlformats.org/officeDocument/2006/relationships/hyperlink" Target="https://thetrailerfarm.com/" TargetMode="External"/><Relationship Id="rId10" Type="http://schemas.openxmlformats.org/officeDocument/2006/relationships/hyperlink" Target="https://www.instagram.com/ryansteedmanhair/?hl=en" TargetMode="External"/><Relationship Id="rId4" Type="http://schemas.openxmlformats.org/officeDocument/2006/relationships/hyperlink" Target="https://www.bfi.org.uk/" TargetMode="External"/><Relationship Id="rId9" Type="http://schemas.openxmlformats.org/officeDocument/2006/relationships/hyperlink" Target="https://www.edgepicture.com/" TargetMode="External"/><Relationship Id="rId14" Type="http://schemas.openxmlformats.org/officeDocument/2006/relationships/hyperlink" Target="https://uki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Leigh</dc:creator>
  <cp:keywords/>
  <dc:description/>
  <cp:lastModifiedBy>Linda Leigh</cp:lastModifiedBy>
  <cp:revision>1</cp:revision>
  <dcterms:created xsi:type="dcterms:W3CDTF">2023-02-24T08:30:00Z</dcterms:created>
  <dcterms:modified xsi:type="dcterms:W3CDTF">2023-02-24T08:33:00Z</dcterms:modified>
</cp:coreProperties>
</file>