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DAE3FA" w:themeColor="accent4" w:themeTint="33"/>
  <w:body>
    <w:p w14:paraId="25D3AA24" w14:textId="59623F81" w:rsidR="00B77724" w:rsidRPr="007B1998" w:rsidRDefault="00D6462A" w:rsidP="00493F97">
      <w:pPr>
        <w:jc w:val="center"/>
        <w:rPr>
          <w:rFonts w:ascii="Comic Sans MS" w:hAnsi="Comic Sans MS"/>
          <w:b/>
          <w:sz w:val="36"/>
          <w:szCs w:val="36"/>
        </w:rPr>
      </w:pPr>
      <w:r w:rsidRPr="007B1998">
        <w:rPr>
          <w:rFonts w:ascii="Comic Sans MS" w:hAnsi="Comic Sans MS"/>
          <w:b/>
          <w:sz w:val="36"/>
          <w:szCs w:val="36"/>
        </w:rPr>
        <w:t>Recognising Modern Slavery</w:t>
      </w:r>
    </w:p>
    <w:p w14:paraId="6CA65E7F" w14:textId="77777777" w:rsidR="00A445C9" w:rsidRPr="00A445C9" w:rsidRDefault="00D6462A" w:rsidP="007B1998">
      <w:pPr>
        <w:jc w:val="center"/>
        <w:rPr>
          <w:rFonts w:ascii="Comic Sans MS" w:hAnsi="Comic Sans MS"/>
          <w:sz w:val="28"/>
        </w:rPr>
      </w:pPr>
      <w:r w:rsidRPr="00A445C9">
        <w:rPr>
          <w:rFonts w:ascii="Comic Sans MS" w:hAnsi="Comic Sans MS"/>
          <w:sz w:val="28"/>
        </w:rPr>
        <w:t xml:space="preserve">Victims of modern slavery are coerced, </w:t>
      </w:r>
      <w:proofErr w:type="gramStart"/>
      <w:r w:rsidRPr="00A445C9">
        <w:rPr>
          <w:rFonts w:ascii="Comic Sans MS" w:hAnsi="Comic Sans MS"/>
          <w:sz w:val="28"/>
        </w:rPr>
        <w:t>deceived</w:t>
      </w:r>
      <w:proofErr w:type="gramEnd"/>
      <w:r w:rsidRPr="00A445C9">
        <w:rPr>
          <w:rFonts w:ascii="Comic Sans MS" w:hAnsi="Comic Sans MS"/>
          <w:sz w:val="28"/>
        </w:rPr>
        <w:t xml:space="preserve"> or forced into exploitation.</w:t>
      </w:r>
    </w:p>
    <w:p w14:paraId="5AAE1E56" w14:textId="38AA3C7E" w:rsidR="00EE2939" w:rsidRPr="00306229" w:rsidRDefault="00D6462A" w:rsidP="007B1998">
      <w:pPr>
        <w:jc w:val="center"/>
        <w:rPr>
          <w:rFonts w:ascii="Comic Sans MS" w:hAnsi="Comic Sans MS"/>
          <w:sz w:val="28"/>
        </w:rPr>
      </w:pPr>
      <w:r w:rsidRPr="00A445C9">
        <w:rPr>
          <w:rFonts w:ascii="Comic Sans MS" w:hAnsi="Comic Sans MS"/>
          <w:sz w:val="28"/>
        </w:rPr>
        <w:t>Modern slavery can take different form</w:t>
      </w:r>
    </w:p>
    <w:tbl>
      <w:tblPr>
        <w:tblStyle w:val="TableGrid"/>
        <w:tblW w:w="15421" w:type="dxa"/>
        <w:tblLook w:val="04A0" w:firstRow="1" w:lastRow="0" w:firstColumn="1" w:lastColumn="0" w:noHBand="0" w:noVBand="1"/>
      </w:tblPr>
      <w:tblGrid>
        <w:gridCol w:w="4854"/>
        <w:gridCol w:w="469"/>
        <w:gridCol w:w="4701"/>
        <w:gridCol w:w="471"/>
        <w:gridCol w:w="4926"/>
      </w:tblGrid>
      <w:tr w:rsidR="00306229" w14:paraId="2B386663" w14:textId="77777777" w:rsidTr="007B1998">
        <w:trPr>
          <w:trHeight w:val="3650"/>
        </w:trPr>
        <w:tc>
          <w:tcPr>
            <w:tcW w:w="4854" w:type="dxa"/>
            <w:tcBorders>
              <w:top w:val="nil"/>
              <w:left w:val="nil"/>
              <w:bottom w:val="nil"/>
              <w:right w:val="nil"/>
            </w:tcBorders>
          </w:tcPr>
          <w:p w14:paraId="13B0E97F" w14:textId="6E49FF09" w:rsidR="00306229" w:rsidRPr="00EE2939" w:rsidRDefault="00306229" w:rsidP="00306229">
            <w:pPr>
              <w:jc w:val="both"/>
              <w:rPr>
                <w:rFonts w:ascii="Comic Sans MS" w:hAnsi="Comic Sans MS"/>
                <w:b/>
                <w:sz w:val="24"/>
                <w:szCs w:val="24"/>
              </w:rPr>
            </w:pPr>
            <w:r w:rsidRPr="00EE2939">
              <w:rPr>
                <w:rFonts w:ascii="Comic Sans MS" w:hAnsi="Comic Sans MS"/>
                <w:b/>
                <w:sz w:val="24"/>
                <w:szCs w:val="24"/>
              </w:rPr>
              <w:t>Forced Labour</w:t>
            </w:r>
          </w:p>
          <w:p w14:paraId="4BD3587B" w14:textId="27C9DEE1" w:rsidR="00306229" w:rsidRPr="00EE2939" w:rsidRDefault="00637886" w:rsidP="007B1998">
            <w:pPr>
              <w:jc w:val="both"/>
              <w:rPr>
                <w:rFonts w:ascii="Comic Sans MS" w:hAnsi="Comic Sans MS"/>
                <w:sz w:val="24"/>
                <w:szCs w:val="24"/>
              </w:rPr>
            </w:pPr>
            <w:r w:rsidRPr="00EE2939">
              <w:rPr>
                <w:rFonts w:ascii="Comic Sans MS" w:hAnsi="Comic Sans MS"/>
                <w:noProof/>
                <w:sz w:val="24"/>
                <w:szCs w:val="24"/>
              </w:rPr>
              <w:drawing>
                <wp:anchor distT="0" distB="0" distL="114300" distR="114300" simplePos="0" relativeHeight="251678720" behindDoc="1" locked="0" layoutInCell="1" allowOverlap="1" wp14:anchorId="1AC0ABDD" wp14:editId="5C461347">
                  <wp:simplePos x="0" y="0"/>
                  <wp:positionH relativeFrom="margin">
                    <wp:posOffset>12065</wp:posOffset>
                  </wp:positionH>
                  <wp:positionV relativeFrom="paragraph">
                    <wp:posOffset>77470</wp:posOffset>
                  </wp:positionV>
                  <wp:extent cx="1047750" cy="1074420"/>
                  <wp:effectExtent l="0" t="0" r="0" b="0"/>
                  <wp:wrapSquare wrapText="bothSides"/>
                  <wp:docPr id="104" name="Picture 104" descr="C:\Users\mklosek\AppData\Local\Microsoft\Windows\INetCache\Content.Outlook\5MAHR55T\Screenshot 2021-08-27 at 22.15.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klosek\AppData\Local\Microsoft\Windows\INetCache\Content.Outlook\5MAHR55T\Screenshot 2021-08-27 at 22.15.06.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0" cy="10744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06229" w:rsidRPr="00EE2939">
              <w:rPr>
                <w:rFonts w:ascii="Comic Sans MS" w:hAnsi="Comic Sans MS"/>
                <w:sz w:val="24"/>
                <w:szCs w:val="24"/>
              </w:rPr>
              <w:t>Victims are made to work long hours, often in poor conditions, and have their wages taken away.</w:t>
            </w:r>
            <w:r w:rsidR="007B1998">
              <w:rPr>
                <w:rFonts w:ascii="Comic Sans MS" w:hAnsi="Comic Sans MS"/>
                <w:sz w:val="24"/>
                <w:szCs w:val="24"/>
              </w:rPr>
              <w:t xml:space="preserve"> </w:t>
            </w:r>
            <w:r w:rsidR="00306229" w:rsidRPr="00EE2939">
              <w:rPr>
                <w:rFonts w:ascii="Comic Sans MS" w:hAnsi="Comic Sans MS"/>
                <w:sz w:val="24"/>
                <w:szCs w:val="24"/>
              </w:rPr>
              <w:t>Common locations include car washes, nail bars, farm work and manual labour</w:t>
            </w:r>
          </w:p>
        </w:tc>
        <w:tc>
          <w:tcPr>
            <w:tcW w:w="469" w:type="dxa"/>
            <w:tcBorders>
              <w:top w:val="nil"/>
              <w:left w:val="nil"/>
              <w:bottom w:val="nil"/>
              <w:right w:val="nil"/>
            </w:tcBorders>
          </w:tcPr>
          <w:p w14:paraId="02D17783" w14:textId="77777777" w:rsidR="00306229" w:rsidRPr="00EE2939" w:rsidRDefault="00306229" w:rsidP="00306229">
            <w:pPr>
              <w:jc w:val="both"/>
              <w:rPr>
                <w:rFonts w:ascii="Comic Sans MS" w:hAnsi="Comic Sans MS"/>
                <w:noProof/>
                <w:sz w:val="24"/>
                <w:szCs w:val="24"/>
              </w:rPr>
            </w:pPr>
          </w:p>
        </w:tc>
        <w:tc>
          <w:tcPr>
            <w:tcW w:w="4701" w:type="dxa"/>
            <w:tcBorders>
              <w:top w:val="nil"/>
              <w:left w:val="nil"/>
              <w:bottom w:val="nil"/>
              <w:right w:val="nil"/>
            </w:tcBorders>
          </w:tcPr>
          <w:p w14:paraId="2F4FB234" w14:textId="40CC0DA5" w:rsidR="00306229" w:rsidRPr="00EE2939" w:rsidRDefault="00306229" w:rsidP="00306229">
            <w:pPr>
              <w:jc w:val="both"/>
              <w:rPr>
                <w:rFonts w:ascii="Comic Sans MS" w:hAnsi="Comic Sans MS"/>
                <w:b/>
                <w:sz w:val="24"/>
                <w:szCs w:val="24"/>
              </w:rPr>
            </w:pPr>
            <w:r w:rsidRPr="00EE2939">
              <w:rPr>
                <w:rFonts w:ascii="Comic Sans MS" w:hAnsi="Comic Sans MS"/>
                <w:b/>
                <w:sz w:val="24"/>
                <w:szCs w:val="24"/>
              </w:rPr>
              <w:t>Human trafficking</w:t>
            </w:r>
          </w:p>
          <w:p w14:paraId="3E2A96F4" w14:textId="77777777" w:rsidR="00637886" w:rsidRDefault="00637886" w:rsidP="00306229">
            <w:pPr>
              <w:jc w:val="both"/>
              <w:rPr>
                <w:rFonts w:ascii="Comic Sans MS" w:hAnsi="Comic Sans MS"/>
                <w:sz w:val="24"/>
                <w:szCs w:val="24"/>
              </w:rPr>
            </w:pPr>
            <w:r w:rsidRPr="00EE2939">
              <w:rPr>
                <w:rFonts w:ascii="Comic Sans MS" w:hAnsi="Comic Sans MS"/>
                <w:noProof/>
                <w:sz w:val="24"/>
                <w:szCs w:val="24"/>
              </w:rPr>
              <w:drawing>
                <wp:anchor distT="0" distB="0" distL="114300" distR="114300" simplePos="0" relativeHeight="251679744" behindDoc="1" locked="0" layoutInCell="1" allowOverlap="1" wp14:anchorId="47E11CF0" wp14:editId="5695AB65">
                  <wp:simplePos x="0" y="0"/>
                  <wp:positionH relativeFrom="margin">
                    <wp:posOffset>-56515</wp:posOffset>
                  </wp:positionH>
                  <wp:positionV relativeFrom="paragraph">
                    <wp:posOffset>67945</wp:posOffset>
                  </wp:positionV>
                  <wp:extent cx="1097280" cy="1097280"/>
                  <wp:effectExtent l="0" t="0" r="7620" b="7620"/>
                  <wp:wrapTight wrapText="bothSides">
                    <wp:wrapPolygon edited="0">
                      <wp:start x="0" y="0"/>
                      <wp:lineTo x="0" y="21375"/>
                      <wp:lineTo x="21375" y="21375"/>
                      <wp:lineTo x="21375" y="0"/>
                      <wp:lineTo x="0" y="0"/>
                    </wp:wrapPolygon>
                  </wp:wrapTight>
                  <wp:docPr id="107" name="Picture 107" descr="C:\Users\mklosek\AppData\Local\Microsoft\Windows\INetCache\Content.Outlook\5MAHR55T\Screenshot 2021-08-27 at 22.15.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klosek\AppData\Local\Microsoft\Windows\INetCache\Content.Outlook\5MAHR55T\Screenshot 2021-08-27 at 22.15.19.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06229" w:rsidRPr="00EE2939">
              <w:rPr>
                <w:rFonts w:ascii="Comic Sans MS" w:hAnsi="Comic Sans MS"/>
                <w:sz w:val="24"/>
                <w:szCs w:val="24"/>
              </w:rPr>
              <w:t xml:space="preserve">Human trafficking is the movement of people using force, fraud, </w:t>
            </w:r>
            <w:proofErr w:type="gramStart"/>
            <w:r w:rsidR="00306229" w:rsidRPr="00EE2939">
              <w:rPr>
                <w:rFonts w:ascii="Comic Sans MS" w:hAnsi="Comic Sans MS"/>
                <w:sz w:val="24"/>
                <w:szCs w:val="24"/>
              </w:rPr>
              <w:t>coercion</w:t>
            </w:r>
            <w:proofErr w:type="gramEnd"/>
            <w:r w:rsidR="00306229" w:rsidRPr="00EE2939">
              <w:rPr>
                <w:rFonts w:ascii="Comic Sans MS" w:hAnsi="Comic Sans MS"/>
                <w:sz w:val="24"/>
                <w:szCs w:val="24"/>
              </w:rPr>
              <w:t xml:space="preserve"> or deception, with the aim of exploiting them. </w:t>
            </w:r>
          </w:p>
          <w:p w14:paraId="1F74334F" w14:textId="0B2C50F6" w:rsidR="00306229" w:rsidRPr="00EE2939" w:rsidRDefault="00306229" w:rsidP="00306229">
            <w:pPr>
              <w:jc w:val="both"/>
              <w:rPr>
                <w:rFonts w:ascii="Comic Sans MS" w:hAnsi="Comic Sans MS"/>
                <w:sz w:val="24"/>
                <w:szCs w:val="24"/>
              </w:rPr>
            </w:pPr>
            <w:r w:rsidRPr="00EE2939">
              <w:rPr>
                <w:rFonts w:ascii="Comic Sans MS" w:hAnsi="Comic Sans MS"/>
                <w:sz w:val="24"/>
                <w:szCs w:val="24"/>
              </w:rPr>
              <w:t>This can be international or within the UK</w:t>
            </w:r>
          </w:p>
          <w:p w14:paraId="05F6488B" w14:textId="77777777" w:rsidR="00306229" w:rsidRPr="00EE2939" w:rsidRDefault="00306229" w:rsidP="00306229">
            <w:pPr>
              <w:jc w:val="both"/>
              <w:rPr>
                <w:rFonts w:ascii="Comic Sans MS" w:hAnsi="Comic Sans MS"/>
                <w:b/>
                <w:sz w:val="24"/>
                <w:szCs w:val="24"/>
              </w:rPr>
            </w:pPr>
          </w:p>
        </w:tc>
        <w:tc>
          <w:tcPr>
            <w:tcW w:w="471" w:type="dxa"/>
            <w:tcBorders>
              <w:top w:val="nil"/>
              <w:left w:val="nil"/>
              <w:bottom w:val="nil"/>
              <w:right w:val="nil"/>
            </w:tcBorders>
          </w:tcPr>
          <w:p w14:paraId="3EF0D402" w14:textId="77777777" w:rsidR="00306229" w:rsidRPr="00EE2939" w:rsidRDefault="00306229" w:rsidP="00306229">
            <w:pPr>
              <w:jc w:val="both"/>
              <w:rPr>
                <w:rFonts w:ascii="Comic Sans MS" w:hAnsi="Comic Sans MS"/>
                <w:noProof/>
                <w:sz w:val="24"/>
                <w:szCs w:val="24"/>
              </w:rPr>
            </w:pPr>
          </w:p>
        </w:tc>
        <w:tc>
          <w:tcPr>
            <w:tcW w:w="4926" w:type="dxa"/>
            <w:tcBorders>
              <w:top w:val="nil"/>
              <w:left w:val="nil"/>
              <w:bottom w:val="nil"/>
              <w:right w:val="nil"/>
            </w:tcBorders>
          </w:tcPr>
          <w:p w14:paraId="3DC99A5A" w14:textId="0CF161D9" w:rsidR="00306229" w:rsidRPr="00EE2939" w:rsidRDefault="00306229" w:rsidP="00306229">
            <w:pPr>
              <w:jc w:val="both"/>
              <w:rPr>
                <w:rFonts w:ascii="Comic Sans MS" w:hAnsi="Comic Sans MS"/>
                <w:b/>
                <w:sz w:val="24"/>
                <w:szCs w:val="24"/>
              </w:rPr>
            </w:pPr>
            <w:r w:rsidRPr="00EE2939">
              <w:rPr>
                <w:rFonts w:ascii="Comic Sans MS" w:hAnsi="Comic Sans MS"/>
                <w:b/>
                <w:sz w:val="24"/>
                <w:szCs w:val="24"/>
              </w:rPr>
              <w:t>Criminal Exploitation</w:t>
            </w:r>
          </w:p>
          <w:p w14:paraId="7A3339C5" w14:textId="234369B2" w:rsidR="00306229" w:rsidRPr="00EE2939" w:rsidRDefault="00637886" w:rsidP="00306229">
            <w:pPr>
              <w:jc w:val="both"/>
              <w:rPr>
                <w:rFonts w:ascii="Comic Sans MS" w:hAnsi="Comic Sans MS"/>
                <w:sz w:val="24"/>
                <w:szCs w:val="24"/>
              </w:rPr>
            </w:pPr>
            <w:r w:rsidRPr="00EE2939">
              <w:rPr>
                <w:rFonts w:ascii="Comic Sans MS" w:hAnsi="Comic Sans MS"/>
                <w:noProof/>
                <w:sz w:val="24"/>
                <w:szCs w:val="24"/>
              </w:rPr>
              <w:drawing>
                <wp:anchor distT="0" distB="0" distL="114300" distR="114300" simplePos="0" relativeHeight="251680768" behindDoc="0" locked="0" layoutInCell="1" allowOverlap="1" wp14:anchorId="1A3C3AEC" wp14:editId="309CD28B">
                  <wp:simplePos x="0" y="0"/>
                  <wp:positionH relativeFrom="column">
                    <wp:posOffset>22860</wp:posOffset>
                  </wp:positionH>
                  <wp:positionV relativeFrom="paragraph">
                    <wp:posOffset>92710</wp:posOffset>
                  </wp:positionV>
                  <wp:extent cx="1055370" cy="1059180"/>
                  <wp:effectExtent l="0" t="0" r="0" b="7620"/>
                  <wp:wrapThrough wrapText="bothSides">
                    <wp:wrapPolygon edited="0">
                      <wp:start x="0" y="0"/>
                      <wp:lineTo x="0" y="21367"/>
                      <wp:lineTo x="21054" y="21367"/>
                      <wp:lineTo x="21054" y="0"/>
                      <wp:lineTo x="0" y="0"/>
                    </wp:wrapPolygon>
                  </wp:wrapThrough>
                  <wp:docPr id="108" name="Picture 108" descr="C:\Users\mklosek\AppData\Local\Microsoft\Windows\INetCache\Content.Outlook\5MAHR55T\Screenshot 2021-08-27 at 22.15.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klosek\AppData\Local\Microsoft\Windows\INetCache\Content.Outlook\5MAHR55T\Screenshot 2021-08-27 at 22.15.30.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55370" cy="10591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06229" w:rsidRPr="00EE2939">
              <w:rPr>
                <w:rFonts w:ascii="Comic Sans MS" w:hAnsi="Comic Sans MS"/>
                <w:sz w:val="24"/>
                <w:szCs w:val="24"/>
              </w:rPr>
              <w:t>Victims are forced or coerced in to carrying out criminal act</w:t>
            </w:r>
            <w:r w:rsidR="007B1998">
              <w:rPr>
                <w:rFonts w:ascii="Comic Sans MS" w:hAnsi="Comic Sans MS"/>
                <w:sz w:val="24"/>
                <w:szCs w:val="24"/>
              </w:rPr>
              <w:t xml:space="preserve">ivity, including begging, </w:t>
            </w:r>
            <w:proofErr w:type="gramStart"/>
            <w:r w:rsidR="007B1998">
              <w:rPr>
                <w:rFonts w:ascii="Comic Sans MS" w:hAnsi="Comic Sans MS"/>
                <w:sz w:val="24"/>
                <w:szCs w:val="24"/>
              </w:rPr>
              <w:t>shopli</w:t>
            </w:r>
            <w:r w:rsidR="00306229" w:rsidRPr="00EE2939">
              <w:rPr>
                <w:rFonts w:ascii="Comic Sans MS" w:hAnsi="Comic Sans MS"/>
                <w:sz w:val="24"/>
                <w:szCs w:val="24"/>
              </w:rPr>
              <w:t>fting</w:t>
            </w:r>
            <w:proofErr w:type="gramEnd"/>
            <w:r w:rsidR="00306229" w:rsidRPr="00EE2939">
              <w:rPr>
                <w:rFonts w:ascii="Comic Sans MS" w:hAnsi="Comic Sans MS"/>
                <w:sz w:val="24"/>
                <w:szCs w:val="24"/>
              </w:rPr>
              <w:t xml:space="preserve"> or cultivating drugs and drug trafficking</w:t>
            </w:r>
          </w:p>
          <w:p w14:paraId="5449B883" w14:textId="77777777" w:rsidR="00306229" w:rsidRPr="00EE2939" w:rsidRDefault="00306229" w:rsidP="00306229">
            <w:pPr>
              <w:jc w:val="both"/>
              <w:rPr>
                <w:rFonts w:ascii="Comic Sans MS" w:hAnsi="Comic Sans MS"/>
                <w:b/>
                <w:sz w:val="24"/>
                <w:szCs w:val="24"/>
              </w:rPr>
            </w:pPr>
          </w:p>
        </w:tc>
      </w:tr>
      <w:tr w:rsidR="00306229" w14:paraId="149685DD" w14:textId="77777777" w:rsidTr="007B1998">
        <w:trPr>
          <w:trHeight w:val="3271"/>
        </w:trPr>
        <w:tc>
          <w:tcPr>
            <w:tcW w:w="4854" w:type="dxa"/>
            <w:tcBorders>
              <w:top w:val="nil"/>
              <w:left w:val="nil"/>
              <w:bottom w:val="nil"/>
              <w:right w:val="nil"/>
            </w:tcBorders>
          </w:tcPr>
          <w:p w14:paraId="4532D95D" w14:textId="522EA879" w:rsidR="00306229" w:rsidRPr="00EE2939" w:rsidRDefault="00306229" w:rsidP="00306229">
            <w:pPr>
              <w:jc w:val="both"/>
              <w:rPr>
                <w:rFonts w:ascii="Comic Sans MS" w:hAnsi="Comic Sans MS"/>
                <w:b/>
                <w:sz w:val="24"/>
                <w:szCs w:val="24"/>
              </w:rPr>
            </w:pPr>
            <w:r w:rsidRPr="00EE2939">
              <w:rPr>
                <w:rFonts w:ascii="Comic Sans MS" w:hAnsi="Comic Sans MS"/>
                <w:b/>
                <w:sz w:val="24"/>
                <w:szCs w:val="24"/>
              </w:rPr>
              <w:t>S</w:t>
            </w:r>
            <w:r>
              <w:rPr>
                <w:rFonts w:ascii="Comic Sans MS" w:hAnsi="Comic Sans MS"/>
                <w:b/>
                <w:sz w:val="24"/>
                <w:szCs w:val="24"/>
              </w:rPr>
              <w:t xml:space="preserve">exual </w:t>
            </w:r>
            <w:r w:rsidRPr="00EE2939">
              <w:rPr>
                <w:rFonts w:ascii="Comic Sans MS" w:hAnsi="Comic Sans MS"/>
                <w:b/>
                <w:sz w:val="24"/>
                <w:szCs w:val="24"/>
              </w:rPr>
              <w:t>Exploitation</w:t>
            </w:r>
          </w:p>
          <w:p w14:paraId="4AC99B54" w14:textId="6302072A" w:rsidR="00306229" w:rsidRPr="00EE2939" w:rsidRDefault="00637886" w:rsidP="00306229">
            <w:pPr>
              <w:jc w:val="both"/>
              <w:rPr>
                <w:rFonts w:ascii="Comic Sans MS" w:hAnsi="Comic Sans MS"/>
                <w:sz w:val="24"/>
                <w:szCs w:val="24"/>
              </w:rPr>
            </w:pPr>
            <w:r w:rsidRPr="00EE2939">
              <w:rPr>
                <w:rFonts w:ascii="Comic Sans MS" w:hAnsi="Comic Sans MS"/>
                <w:noProof/>
                <w:sz w:val="24"/>
                <w:szCs w:val="24"/>
              </w:rPr>
              <w:drawing>
                <wp:anchor distT="0" distB="0" distL="114300" distR="114300" simplePos="0" relativeHeight="251681792" behindDoc="0" locked="0" layoutInCell="1" allowOverlap="1" wp14:anchorId="6DA35825" wp14:editId="4343AC42">
                  <wp:simplePos x="0" y="0"/>
                  <wp:positionH relativeFrom="column">
                    <wp:posOffset>5080</wp:posOffset>
                  </wp:positionH>
                  <wp:positionV relativeFrom="paragraph">
                    <wp:posOffset>53975</wp:posOffset>
                  </wp:positionV>
                  <wp:extent cx="1074420" cy="1074420"/>
                  <wp:effectExtent l="0" t="0" r="0" b="0"/>
                  <wp:wrapThrough wrapText="bothSides">
                    <wp:wrapPolygon edited="0">
                      <wp:start x="0" y="0"/>
                      <wp:lineTo x="0" y="21064"/>
                      <wp:lineTo x="21064" y="21064"/>
                      <wp:lineTo x="21064" y="0"/>
                      <wp:lineTo x="0" y="0"/>
                    </wp:wrapPolygon>
                  </wp:wrapThrough>
                  <wp:docPr id="109" name="Picture 109" descr="C:\Users\mklosek\AppData\Local\Microsoft\Windows\INetCache\Content.Outlook\5MAHR55T\Screenshot 2021-08-27 at 22.14.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klosek\AppData\Local\Microsoft\Windows\INetCache\Content.Outlook\5MAHR55T\Screenshot 2021-08-27 at 22.14.36.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74420" cy="10744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06229" w:rsidRPr="00EE2939">
              <w:rPr>
                <w:rFonts w:ascii="Comic Sans MS" w:hAnsi="Comic Sans MS"/>
                <w:sz w:val="24"/>
                <w:szCs w:val="24"/>
              </w:rPr>
              <w:t>Victims are forced to work in the sex industry, sometimes in a variety of locations</w:t>
            </w:r>
          </w:p>
          <w:p w14:paraId="2DBCB3EA" w14:textId="28BC4C56" w:rsidR="00306229" w:rsidRPr="00EE2939" w:rsidRDefault="00306229" w:rsidP="00306229">
            <w:pPr>
              <w:rPr>
                <w:rFonts w:ascii="Comic Sans MS" w:hAnsi="Comic Sans MS"/>
                <w:b/>
                <w:sz w:val="24"/>
                <w:szCs w:val="24"/>
              </w:rPr>
            </w:pPr>
          </w:p>
        </w:tc>
        <w:tc>
          <w:tcPr>
            <w:tcW w:w="469" w:type="dxa"/>
            <w:tcBorders>
              <w:top w:val="nil"/>
              <w:left w:val="nil"/>
              <w:bottom w:val="nil"/>
              <w:right w:val="nil"/>
            </w:tcBorders>
          </w:tcPr>
          <w:p w14:paraId="669B2F66" w14:textId="77777777" w:rsidR="00306229" w:rsidRPr="00EE2939" w:rsidRDefault="00306229" w:rsidP="00306229">
            <w:pPr>
              <w:jc w:val="both"/>
              <w:rPr>
                <w:rFonts w:ascii="Comic Sans MS" w:hAnsi="Comic Sans MS"/>
                <w:noProof/>
                <w:sz w:val="24"/>
                <w:szCs w:val="24"/>
              </w:rPr>
            </w:pPr>
          </w:p>
        </w:tc>
        <w:tc>
          <w:tcPr>
            <w:tcW w:w="4701" w:type="dxa"/>
            <w:tcBorders>
              <w:top w:val="nil"/>
              <w:left w:val="nil"/>
              <w:bottom w:val="nil"/>
              <w:right w:val="nil"/>
            </w:tcBorders>
          </w:tcPr>
          <w:p w14:paraId="4F33FEDC" w14:textId="46D4F2A4" w:rsidR="00306229" w:rsidRPr="00EE2939" w:rsidRDefault="00306229" w:rsidP="00306229">
            <w:pPr>
              <w:jc w:val="both"/>
              <w:rPr>
                <w:rFonts w:ascii="Comic Sans MS" w:hAnsi="Comic Sans MS"/>
                <w:b/>
                <w:sz w:val="24"/>
                <w:szCs w:val="24"/>
              </w:rPr>
            </w:pPr>
            <w:r w:rsidRPr="00EE2939">
              <w:rPr>
                <w:rFonts w:ascii="Comic Sans MS" w:hAnsi="Comic Sans MS"/>
                <w:b/>
                <w:sz w:val="24"/>
                <w:szCs w:val="24"/>
              </w:rPr>
              <w:t>Domestic Servitude</w:t>
            </w:r>
          </w:p>
          <w:p w14:paraId="5E554CAE" w14:textId="726D48CE" w:rsidR="00306229" w:rsidRPr="00EE2939" w:rsidRDefault="00637886" w:rsidP="00306229">
            <w:pPr>
              <w:jc w:val="both"/>
              <w:rPr>
                <w:rFonts w:ascii="Comic Sans MS" w:hAnsi="Comic Sans MS"/>
                <w:sz w:val="24"/>
                <w:szCs w:val="24"/>
              </w:rPr>
            </w:pPr>
            <w:r w:rsidRPr="00EE2939">
              <w:rPr>
                <w:rFonts w:ascii="Comic Sans MS" w:hAnsi="Comic Sans MS"/>
                <w:noProof/>
                <w:sz w:val="24"/>
                <w:szCs w:val="24"/>
              </w:rPr>
              <w:drawing>
                <wp:anchor distT="0" distB="0" distL="114300" distR="114300" simplePos="0" relativeHeight="251682816" behindDoc="0" locked="0" layoutInCell="1" allowOverlap="1" wp14:anchorId="096B96FE" wp14:editId="5280EE43">
                  <wp:simplePos x="0" y="0"/>
                  <wp:positionH relativeFrom="column">
                    <wp:posOffset>15240</wp:posOffset>
                  </wp:positionH>
                  <wp:positionV relativeFrom="paragraph">
                    <wp:posOffset>38735</wp:posOffset>
                  </wp:positionV>
                  <wp:extent cx="1074420" cy="1077595"/>
                  <wp:effectExtent l="0" t="0" r="0" b="8255"/>
                  <wp:wrapThrough wrapText="bothSides">
                    <wp:wrapPolygon edited="0">
                      <wp:start x="0" y="0"/>
                      <wp:lineTo x="0" y="21384"/>
                      <wp:lineTo x="21064" y="21384"/>
                      <wp:lineTo x="21064" y="0"/>
                      <wp:lineTo x="0" y="0"/>
                    </wp:wrapPolygon>
                  </wp:wrapThrough>
                  <wp:docPr id="110" name="Picture 110" descr="C:\Users\mklosek\AppData\Local\Microsoft\Windows\INetCache\Content.Outlook\5MAHR55T\Screenshot 2021-08-27 at 22.15.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klosek\AppData\Local\Microsoft\Windows\INetCache\Content.Outlook\5MAHR55T\Screenshot 2021-08-27 at 22.15.37.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74420" cy="10775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06229" w:rsidRPr="00EE2939">
              <w:rPr>
                <w:rFonts w:ascii="Comic Sans MS" w:hAnsi="Comic Sans MS"/>
                <w:sz w:val="24"/>
                <w:szCs w:val="24"/>
              </w:rPr>
              <w:t>Victims are forced to carry out household tasks, with no compensation for their work.</w:t>
            </w:r>
            <w:r w:rsidR="007B1998">
              <w:rPr>
                <w:rFonts w:ascii="Comic Sans MS" w:hAnsi="Comic Sans MS"/>
                <w:sz w:val="24"/>
                <w:szCs w:val="24"/>
              </w:rPr>
              <w:t xml:space="preserve"> </w:t>
            </w:r>
            <w:r w:rsidR="00306229" w:rsidRPr="00EE2939">
              <w:rPr>
                <w:rFonts w:ascii="Comic Sans MS" w:hAnsi="Comic Sans MS"/>
                <w:sz w:val="24"/>
                <w:szCs w:val="24"/>
              </w:rPr>
              <w:t>Movement is often restricted</w:t>
            </w:r>
          </w:p>
          <w:p w14:paraId="3B4EEA94" w14:textId="77777777" w:rsidR="00306229" w:rsidRPr="00EE2939" w:rsidRDefault="00306229" w:rsidP="00306229">
            <w:pPr>
              <w:jc w:val="both"/>
              <w:rPr>
                <w:rFonts w:ascii="Comic Sans MS" w:hAnsi="Comic Sans MS"/>
                <w:b/>
                <w:sz w:val="24"/>
                <w:szCs w:val="24"/>
              </w:rPr>
            </w:pPr>
          </w:p>
        </w:tc>
        <w:tc>
          <w:tcPr>
            <w:tcW w:w="471" w:type="dxa"/>
            <w:tcBorders>
              <w:top w:val="nil"/>
              <w:left w:val="nil"/>
              <w:bottom w:val="nil"/>
              <w:right w:val="nil"/>
            </w:tcBorders>
          </w:tcPr>
          <w:p w14:paraId="48648C8F" w14:textId="77777777" w:rsidR="00306229" w:rsidRPr="00EE2939" w:rsidRDefault="00306229" w:rsidP="00306229">
            <w:pPr>
              <w:pStyle w:val="ListParagraph"/>
              <w:numPr>
                <w:ilvl w:val="0"/>
                <w:numId w:val="1"/>
              </w:numPr>
              <w:jc w:val="both"/>
              <w:rPr>
                <w:rFonts w:ascii="Comic Sans MS" w:hAnsi="Comic Sans MS"/>
                <w:sz w:val="24"/>
                <w:szCs w:val="24"/>
              </w:rPr>
            </w:pPr>
          </w:p>
        </w:tc>
        <w:tc>
          <w:tcPr>
            <w:tcW w:w="4926" w:type="dxa"/>
            <w:tcBorders>
              <w:top w:val="nil"/>
              <w:left w:val="nil"/>
              <w:bottom w:val="nil"/>
              <w:right w:val="nil"/>
            </w:tcBorders>
          </w:tcPr>
          <w:p w14:paraId="571E08B1" w14:textId="390FD6CC" w:rsidR="007B1998" w:rsidRPr="007B1998" w:rsidRDefault="00306229" w:rsidP="007B1998">
            <w:pPr>
              <w:pStyle w:val="ListParagraph"/>
              <w:numPr>
                <w:ilvl w:val="0"/>
                <w:numId w:val="2"/>
              </w:numPr>
              <w:jc w:val="both"/>
              <w:rPr>
                <w:rFonts w:ascii="Comic Sans MS" w:hAnsi="Comic Sans MS"/>
                <w:sz w:val="24"/>
                <w:szCs w:val="24"/>
              </w:rPr>
            </w:pPr>
            <w:r w:rsidRPr="007B1998">
              <w:rPr>
                <w:rFonts w:ascii="Comic Sans MS" w:hAnsi="Comic Sans MS"/>
                <w:sz w:val="24"/>
                <w:szCs w:val="24"/>
              </w:rPr>
              <w:t>If you are concerned you’ve come across modern slavery itis important you report it if you feel safe to do so.</w:t>
            </w:r>
          </w:p>
          <w:p w14:paraId="5F1BB0B5" w14:textId="5313D1C2" w:rsidR="007B1998" w:rsidRPr="007B1998" w:rsidRDefault="00306229" w:rsidP="007B1998">
            <w:pPr>
              <w:pStyle w:val="ListParagraph"/>
              <w:numPr>
                <w:ilvl w:val="0"/>
                <w:numId w:val="2"/>
              </w:numPr>
              <w:jc w:val="both"/>
              <w:rPr>
                <w:rFonts w:ascii="Comic Sans MS" w:hAnsi="Comic Sans MS"/>
                <w:sz w:val="24"/>
                <w:szCs w:val="24"/>
              </w:rPr>
            </w:pPr>
            <w:r w:rsidRPr="007B1998">
              <w:rPr>
                <w:rFonts w:ascii="Comic Sans MS" w:hAnsi="Comic Sans MS"/>
                <w:sz w:val="24"/>
                <w:szCs w:val="24"/>
              </w:rPr>
              <w:t>In an emergency, you should always call 999. In a non-emergency, call the police helpline on 101.</w:t>
            </w:r>
          </w:p>
          <w:p w14:paraId="5D8A100C" w14:textId="5B4B6CB9" w:rsidR="00306229" w:rsidRPr="007B1998" w:rsidRDefault="00306229" w:rsidP="007B1998">
            <w:pPr>
              <w:pStyle w:val="ListParagraph"/>
              <w:numPr>
                <w:ilvl w:val="0"/>
                <w:numId w:val="2"/>
              </w:numPr>
              <w:jc w:val="both"/>
              <w:rPr>
                <w:rFonts w:ascii="Comic Sans MS" w:hAnsi="Comic Sans MS"/>
                <w:b/>
                <w:sz w:val="24"/>
                <w:szCs w:val="24"/>
              </w:rPr>
            </w:pPr>
            <w:r w:rsidRPr="007B1998">
              <w:rPr>
                <w:rFonts w:ascii="Comic Sans MS" w:hAnsi="Comic Sans MS"/>
                <w:sz w:val="24"/>
                <w:szCs w:val="24"/>
              </w:rPr>
              <w:t>For confidential advice, contact the modern slavery helpline on 0800 0121 700</w:t>
            </w:r>
          </w:p>
        </w:tc>
      </w:tr>
    </w:tbl>
    <w:p w14:paraId="65C58E08" w14:textId="77777777" w:rsidR="00762757" w:rsidRPr="009151C5" w:rsidRDefault="00762757" w:rsidP="00762757">
      <w:pPr>
        <w:jc w:val="center"/>
        <w:rPr>
          <w:rFonts w:ascii="Comic Sans MS" w:hAnsi="Comic Sans MS"/>
          <w:b/>
          <w:bCs/>
          <w:sz w:val="24"/>
        </w:rPr>
      </w:pPr>
      <w:r w:rsidRPr="009151C5">
        <w:rPr>
          <w:rFonts w:ascii="Comic Sans MS" w:hAnsi="Comic Sans MS"/>
          <w:b/>
          <w:bCs/>
          <w:sz w:val="24"/>
        </w:rPr>
        <w:lastRenderedPageBreak/>
        <w:t xml:space="preserve">Modern slavery is often a hidden crime. Victims may be too scared to disclose what has happened to them, sometimes for fear of violence to them or their family. Some victims do not even realise that they are being exploited. </w:t>
      </w:r>
    </w:p>
    <w:p w14:paraId="66E6A7FD" w14:textId="77777777" w:rsidR="00762757" w:rsidRPr="009151C5" w:rsidRDefault="00762757" w:rsidP="00762757">
      <w:pPr>
        <w:jc w:val="center"/>
        <w:rPr>
          <w:rFonts w:ascii="Comic Sans MS" w:hAnsi="Comic Sans MS"/>
          <w:b/>
          <w:bCs/>
          <w:sz w:val="24"/>
        </w:rPr>
      </w:pPr>
      <w:r w:rsidRPr="009151C5">
        <w:rPr>
          <w:rFonts w:ascii="Comic Sans MS" w:hAnsi="Comic Sans MS"/>
          <w:b/>
          <w:bCs/>
          <w:sz w:val="24"/>
        </w:rPr>
        <w:t>Possible signs that someone could be a victim of modern slavery include:</w:t>
      </w:r>
    </w:p>
    <w:p w14:paraId="39C78202" w14:textId="77777777" w:rsidR="00762757" w:rsidRPr="000C4978" w:rsidRDefault="00762757" w:rsidP="00762757">
      <w:pPr>
        <w:jc w:val="center"/>
        <w:rPr>
          <w:rFonts w:ascii="Comic Sans MS" w:hAnsi="Comic Sans MS"/>
          <w:sz w:val="24"/>
        </w:rPr>
      </w:pPr>
    </w:p>
    <w:tbl>
      <w:tblPr>
        <w:tblStyle w:val="TableGrid"/>
        <w:tblW w:w="15421" w:type="dxa"/>
        <w:tblLook w:val="04A0" w:firstRow="1" w:lastRow="0" w:firstColumn="1" w:lastColumn="0" w:noHBand="0" w:noVBand="1"/>
      </w:tblPr>
      <w:tblGrid>
        <w:gridCol w:w="4854"/>
        <w:gridCol w:w="469"/>
        <w:gridCol w:w="4701"/>
        <w:gridCol w:w="471"/>
        <w:gridCol w:w="4926"/>
      </w:tblGrid>
      <w:tr w:rsidR="00762757" w14:paraId="0C2DE74B" w14:textId="77777777" w:rsidTr="00D47D91">
        <w:trPr>
          <w:trHeight w:val="3650"/>
        </w:trPr>
        <w:tc>
          <w:tcPr>
            <w:tcW w:w="4854" w:type="dxa"/>
            <w:tcBorders>
              <w:top w:val="nil"/>
              <w:left w:val="nil"/>
              <w:bottom w:val="single" w:sz="24" w:space="0" w:color="auto"/>
              <w:right w:val="nil"/>
            </w:tcBorders>
          </w:tcPr>
          <w:p w14:paraId="35D34C30" w14:textId="77777777" w:rsidR="00762757" w:rsidRDefault="00762757" w:rsidP="00D47D91">
            <w:pPr>
              <w:jc w:val="both"/>
              <w:rPr>
                <w:rFonts w:ascii="Comic Sans MS" w:hAnsi="Comic Sans MS"/>
                <w:sz w:val="24"/>
              </w:rPr>
            </w:pPr>
            <w:r>
              <w:rPr>
                <w:noProof/>
              </w:rPr>
              <w:drawing>
                <wp:anchor distT="0" distB="0" distL="114300" distR="114300" simplePos="0" relativeHeight="251684864" behindDoc="1" locked="0" layoutInCell="1" allowOverlap="1" wp14:anchorId="127A91A7" wp14:editId="03326101">
                  <wp:simplePos x="0" y="0"/>
                  <wp:positionH relativeFrom="column">
                    <wp:posOffset>1889760</wp:posOffset>
                  </wp:positionH>
                  <wp:positionV relativeFrom="paragraph">
                    <wp:posOffset>12700</wp:posOffset>
                  </wp:positionV>
                  <wp:extent cx="1119505" cy="1112520"/>
                  <wp:effectExtent l="0" t="0" r="4445" b="0"/>
                  <wp:wrapTight wrapText="bothSides">
                    <wp:wrapPolygon edited="0">
                      <wp:start x="0" y="0"/>
                      <wp:lineTo x="0" y="21082"/>
                      <wp:lineTo x="21318" y="21082"/>
                      <wp:lineTo x="2131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119505" cy="1112520"/>
                          </a:xfrm>
                          <a:prstGeom prst="rect">
                            <a:avLst/>
                          </a:prstGeom>
                        </pic:spPr>
                      </pic:pic>
                    </a:graphicData>
                  </a:graphic>
                  <wp14:sizeRelH relativeFrom="margin">
                    <wp14:pctWidth>0</wp14:pctWidth>
                  </wp14:sizeRelH>
                  <wp14:sizeRelV relativeFrom="margin">
                    <wp14:pctHeight>0</wp14:pctHeight>
                  </wp14:sizeRelV>
                </wp:anchor>
              </w:drawing>
            </w:r>
            <w:r w:rsidRPr="003F6941">
              <w:rPr>
                <w:rFonts w:ascii="Comic Sans MS" w:hAnsi="Comic Sans MS"/>
                <w:sz w:val="24"/>
              </w:rPr>
              <w:t xml:space="preserve">Their passport and other personal items being held by someone else, and not having access to their wages </w:t>
            </w:r>
          </w:p>
          <w:p w14:paraId="061E8F87" w14:textId="77777777" w:rsidR="00762757" w:rsidRDefault="00762757" w:rsidP="00D47D91">
            <w:pPr>
              <w:jc w:val="both"/>
              <w:rPr>
                <w:rFonts w:ascii="Comic Sans MS" w:hAnsi="Comic Sans MS"/>
                <w:sz w:val="24"/>
              </w:rPr>
            </w:pPr>
          </w:p>
          <w:p w14:paraId="5D74E976" w14:textId="77777777" w:rsidR="00762757" w:rsidRDefault="00762757" w:rsidP="00D47D91">
            <w:pPr>
              <w:jc w:val="both"/>
              <w:rPr>
                <w:rFonts w:ascii="Comic Sans MS" w:hAnsi="Comic Sans MS"/>
                <w:sz w:val="24"/>
              </w:rPr>
            </w:pPr>
            <w:r w:rsidRPr="00751511">
              <w:rPr>
                <w:rFonts w:ascii="Comic Sans MS" w:hAnsi="Comic Sans MS"/>
                <w:noProof/>
              </w:rPr>
              <w:drawing>
                <wp:anchor distT="0" distB="0" distL="114300" distR="114300" simplePos="0" relativeHeight="251687936" behindDoc="0" locked="0" layoutInCell="1" allowOverlap="1" wp14:anchorId="3EC012B8" wp14:editId="699AEEE4">
                  <wp:simplePos x="0" y="0"/>
                  <wp:positionH relativeFrom="column">
                    <wp:posOffset>-68580</wp:posOffset>
                  </wp:positionH>
                  <wp:positionV relativeFrom="paragraph">
                    <wp:posOffset>229235</wp:posOffset>
                  </wp:positionV>
                  <wp:extent cx="1104900" cy="1104900"/>
                  <wp:effectExtent l="0" t="0" r="0" b="0"/>
                  <wp:wrapThrough wrapText="bothSides">
                    <wp:wrapPolygon edited="0">
                      <wp:start x="0" y="0"/>
                      <wp:lineTo x="0" y="21228"/>
                      <wp:lineTo x="21228" y="21228"/>
                      <wp:lineTo x="21228"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104900" cy="1104900"/>
                          </a:xfrm>
                          <a:prstGeom prst="rect">
                            <a:avLst/>
                          </a:prstGeom>
                        </pic:spPr>
                      </pic:pic>
                    </a:graphicData>
                  </a:graphic>
                  <wp14:sizeRelH relativeFrom="margin">
                    <wp14:pctWidth>0</wp14:pctWidth>
                  </wp14:sizeRelH>
                  <wp14:sizeRelV relativeFrom="margin">
                    <wp14:pctHeight>0</wp14:pctHeight>
                  </wp14:sizeRelV>
                </wp:anchor>
              </w:drawing>
            </w:r>
          </w:p>
          <w:p w14:paraId="692D2F47" w14:textId="77777777" w:rsidR="00762757" w:rsidRPr="003F6941" w:rsidRDefault="00762757" w:rsidP="00D47D91">
            <w:pPr>
              <w:jc w:val="both"/>
              <w:rPr>
                <w:rFonts w:ascii="Comic Sans MS" w:hAnsi="Comic Sans MS"/>
                <w:b/>
                <w:sz w:val="24"/>
                <w:szCs w:val="24"/>
              </w:rPr>
            </w:pPr>
            <w:r w:rsidRPr="00751511">
              <w:rPr>
                <w:rFonts w:ascii="Comic Sans MS" w:hAnsi="Comic Sans MS"/>
                <w:sz w:val="24"/>
              </w:rPr>
              <w:t>Being unable to come and go from their own home. They may not be allowed to travel on their own and rarely interact with neighbours or co-workers</w:t>
            </w:r>
          </w:p>
        </w:tc>
        <w:tc>
          <w:tcPr>
            <w:tcW w:w="469" w:type="dxa"/>
            <w:tcBorders>
              <w:top w:val="nil"/>
              <w:left w:val="nil"/>
              <w:bottom w:val="single" w:sz="24" w:space="0" w:color="auto"/>
              <w:right w:val="nil"/>
            </w:tcBorders>
          </w:tcPr>
          <w:p w14:paraId="057BA7B7" w14:textId="77777777" w:rsidR="00762757" w:rsidRPr="00EE2939" w:rsidRDefault="00762757" w:rsidP="00D47D91">
            <w:pPr>
              <w:jc w:val="both"/>
              <w:rPr>
                <w:rFonts w:ascii="Comic Sans MS" w:hAnsi="Comic Sans MS"/>
                <w:noProof/>
                <w:sz w:val="24"/>
                <w:szCs w:val="24"/>
              </w:rPr>
            </w:pPr>
          </w:p>
        </w:tc>
        <w:tc>
          <w:tcPr>
            <w:tcW w:w="4701" w:type="dxa"/>
            <w:tcBorders>
              <w:top w:val="nil"/>
              <w:left w:val="nil"/>
              <w:bottom w:val="single" w:sz="24" w:space="0" w:color="auto"/>
              <w:right w:val="nil"/>
            </w:tcBorders>
          </w:tcPr>
          <w:p w14:paraId="73DDC0B0" w14:textId="77777777" w:rsidR="00762757" w:rsidRDefault="00762757" w:rsidP="00D47D91">
            <w:pPr>
              <w:jc w:val="both"/>
              <w:rPr>
                <w:rFonts w:ascii="Comic Sans MS" w:hAnsi="Comic Sans MS"/>
                <w:sz w:val="24"/>
              </w:rPr>
            </w:pPr>
            <w:r w:rsidRPr="009A3DB6">
              <w:rPr>
                <w:rFonts w:ascii="Comic Sans MS" w:hAnsi="Comic Sans MS"/>
                <w:noProof/>
              </w:rPr>
              <w:drawing>
                <wp:anchor distT="0" distB="0" distL="114300" distR="114300" simplePos="0" relativeHeight="251685888" behindDoc="1" locked="0" layoutInCell="1" allowOverlap="1" wp14:anchorId="77CB8DB2" wp14:editId="5707E2F1">
                  <wp:simplePos x="0" y="0"/>
                  <wp:positionH relativeFrom="column">
                    <wp:posOffset>1754505</wp:posOffset>
                  </wp:positionH>
                  <wp:positionV relativeFrom="paragraph">
                    <wp:posOffset>48260</wp:posOffset>
                  </wp:positionV>
                  <wp:extent cx="1156335" cy="1148677"/>
                  <wp:effectExtent l="0" t="0" r="5715" b="0"/>
                  <wp:wrapTight wrapText="bothSides">
                    <wp:wrapPolygon edited="0">
                      <wp:start x="0" y="0"/>
                      <wp:lineTo x="0" y="21146"/>
                      <wp:lineTo x="21351" y="21146"/>
                      <wp:lineTo x="2135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156335" cy="1148677"/>
                          </a:xfrm>
                          <a:prstGeom prst="rect">
                            <a:avLst/>
                          </a:prstGeom>
                        </pic:spPr>
                      </pic:pic>
                    </a:graphicData>
                  </a:graphic>
                </wp:anchor>
              </w:drawing>
            </w:r>
            <w:r w:rsidRPr="009A3DB6">
              <w:rPr>
                <w:rFonts w:ascii="Comic Sans MS" w:hAnsi="Comic Sans MS"/>
                <w:sz w:val="24"/>
              </w:rPr>
              <w:t>Working long hours; they may be dropped off and collected for work either very early or late at night, on a regular basis</w:t>
            </w:r>
          </w:p>
          <w:p w14:paraId="1D361C65" w14:textId="77777777" w:rsidR="00762757" w:rsidRDefault="00762757" w:rsidP="00D47D91">
            <w:pPr>
              <w:jc w:val="both"/>
              <w:rPr>
                <w:rFonts w:ascii="Comic Sans MS" w:hAnsi="Comic Sans MS"/>
                <w:sz w:val="24"/>
              </w:rPr>
            </w:pPr>
            <w:r w:rsidRPr="00751511">
              <w:rPr>
                <w:rFonts w:ascii="Comic Sans MS" w:hAnsi="Comic Sans MS"/>
                <w:noProof/>
                <w:sz w:val="24"/>
              </w:rPr>
              <w:drawing>
                <wp:anchor distT="0" distB="0" distL="114300" distR="114300" simplePos="0" relativeHeight="251688960" behindDoc="0" locked="0" layoutInCell="1" allowOverlap="1" wp14:anchorId="649A2C5D" wp14:editId="09A4CC72">
                  <wp:simplePos x="0" y="0"/>
                  <wp:positionH relativeFrom="column">
                    <wp:posOffset>-68580</wp:posOffset>
                  </wp:positionH>
                  <wp:positionV relativeFrom="paragraph">
                    <wp:posOffset>250825</wp:posOffset>
                  </wp:positionV>
                  <wp:extent cx="1089660" cy="1074420"/>
                  <wp:effectExtent l="0" t="0" r="0" b="0"/>
                  <wp:wrapThrough wrapText="bothSides">
                    <wp:wrapPolygon edited="0">
                      <wp:start x="0" y="0"/>
                      <wp:lineTo x="0" y="21064"/>
                      <wp:lineTo x="21147" y="21064"/>
                      <wp:lineTo x="21147"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1089660" cy="1074420"/>
                          </a:xfrm>
                          <a:prstGeom prst="rect">
                            <a:avLst/>
                          </a:prstGeom>
                        </pic:spPr>
                      </pic:pic>
                    </a:graphicData>
                  </a:graphic>
                  <wp14:sizeRelH relativeFrom="margin">
                    <wp14:pctWidth>0</wp14:pctWidth>
                  </wp14:sizeRelH>
                  <wp14:sizeRelV relativeFrom="margin">
                    <wp14:pctHeight>0</wp14:pctHeight>
                  </wp14:sizeRelV>
                </wp:anchor>
              </w:drawing>
            </w:r>
          </w:p>
          <w:p w14:paraId="3FEC1D4B" w14:textId="77777777" w:rsidR="00762757" w:rsidRPr="00272E8E" w:rsidRDefault="00762757" w:rsidP="00D47D91">
            <w:pPr>
              <w:jc w:val="both"/>
              <w:rPr>
                <w:rFonts w:ascii="Comic Sans MS" w:hAnsi="Comic Sans MS"/>
                <w:sz w:val="24"/>
              </w:rPr>
            </w:pPr>
            <w:r w:rsidRPr="00751511">
              <w:rPr>
                <w:rFonts w:ascii="Comic Sans MS" w:hAnsi="Comic Sans MS"/>
                <w:sz w:val="24"/>
              </w:rPr>
              <w:t>Person may appear unkempt and wear the same clothes day in day out. The clothe</w:t>
            </w:r>
            <w:r>
              <w:rPr>
                <w:rFonts w:ascii="Comic Sans MS" w:hAnsi="Comic Sans MS"/>
                <w:sz w:val="24"/>
              </w:rPr>
              <w:t xml:space="preserve">s they wear may not be suitable </w:t>
            </w:r>
            <w:r w:rsidRPr="00751511">
              <w:rPr>
                <w:rFonts w:ascii="Comic Sans MS" w:hAnsi="Comic Sans MS"/>
                <w:sz w:val="24"/>
              </w:rPr>
              <w:t>for their work</w:t>
            </w:r>
          </w:p>
        </w:tc>
        <w:tc>
          <w:tcPr>
            <w:tcW w:w="471" w:type="dxa"/>
            <w:tcBorders>
              <w:top w:val="nil"/>
              <w:left w:val="nil"/>
              <w:bottom w:val="single" w:sz="24" w:space="0" w:color="auto"/>
              <w:right w:val="nil"/>
            </w:tcBorders>
          </w:tcPr>
          <w:p w14:paraId="602C8E7A" w14:textId="77777777" w:rsidR="00762757" w:rsidRPr="00EE2939" w:rsidRDefault="00762757" w:rsidP="00D47D91">
            <w:pPr>
              <w:jc w:val="both"/>
              <w:rPr>
                <w:rFonts w:ascii="Comic Sans MS" w:hAnsi="Comic Sans MS"/>
                <w:noProof/>
                <w:sz w:val="24"/>
                <w:szCs w:val="24"/>
              </w:rPr>
            </w:pPr>
          </w:p>
        </w:tc>
        <w:tc>
          <w:tcPr>
            <w:tcW w:w="4926" w:type="dxa"/>
            <w:tcBorders>
              <w:top w:val="nil"/>
              <w:left w:val="nil"/>
              <w:bottom w:val="single" w:sz="24" w:space="0" w:color="auto"/>
              <w:right w:val="nil"/>
            </w:tcBorders>
          </w:tcPr>
          <w:p w14:paraId="2862BC0F" w14:textId="77777777" w:rsidR="00762757" w:rsidRDefault="00762757" w:rsidP="00D47D91">
            <w:pPr>
              <w:jc w:val="both"/>
              <w:rPr>
                <w:rFonts w:ascii="Comic Sans MS" w:hAnsi="Comic Sans MS"/>
                <w:sz w:val="24"/>
              </w:rPr>
            </w:pPr>
            <w:r w:rsidRPr="009A3DB6">
              <w:rPr>
                <w:rFonts w:ascii="Comic Sans MS" w:hAnsi="Comic Sans MS"/>
                <w:noProof/>
                <w:sz w:val="24"/>
              </w:rPr>
              <w:drawing>
                <wp:anchor distT="0" distB="0" distL="114300" distR="114300" simplePos="0" relativeHeight="251686912" behindDoc="0" locked="0" layoutInCell="1" allowOverlap="1" wp14:anchorId="1243F108" wp14:editId="53827B8C">
                  <wp:simplePos x="0" y="0"/>
                  <wp:positionH relativeFrom="column">
                    <wp:posOffset>1898650</wp:posOffset>
                  </wp:positionH>
                  <wp:positionV relativeFrom="paragraph">
                    <wp:posOffset>81915</wp:posOffset>
                  </wp:positionV>
                  <wp:extent cx="1143000" cy="1135380"/>
                  <wp:effectExtent l="0" t="0" r="0" b="7620"/>
                  <wp:wrapThrough wrapText="bothSides">
                    <wp:wrapPolygon edited="0">
                      <wp:start x="0" y="0"/>
                      <wp:lineTo x="0" y="21383"/>
                      <wp:lineTo x="21240" y="21383"/>
                      <wp:lineTo x="21240"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1143000" cy="1135380"/>
                          </a:xfrm>
                          <a:prstGeom prst="rect">
                            <a:avLst/>
                          </a:prstGeom>
                        </pic:spPr>
                      </pic:pic>
                    </a:graphicData>
                  </a:graphic>
                  <wp14:sizeRelH relativeFrom="margin">
                    <wp14:pctWidth>0</wp14:pctWidth>
                  </wp14:sizeRelH>
                  <wp14:sizeRelV relativeFrom="margin">
                    <wp14:pctHeight>0</wp14:pctHeight>
                  </wp14:sizeRelV>
                </wp:anchor>
              </w:drawing>
            </w:r>
            <w:r w:rsidRPr="009A3DB6">
              <w:rPr>
                <w:rFonts w:ascii="Comic Sans MS" w:hAnsi="Comic Sans MS"/>
                <w:sz w:val="24"/>
              </w:rPr>
              <w:t>Living in shared accommodation with other workers, often in poor conditions. They may also live and work from same address</w:t>
            </w:r>
          </w:p>
          <w:p w14:paraId="6ED547D7" w14:textId="77777777" w:rsidR="00762757" w:rsidRDefault="00762757" w:rsidP="00D47D91">
            <w:pPr>
              <w:jc w:val="both"/>
              <w:rPr>
                <w:rFonts w:ascii="Comic Sans MS" w:hAnsi="Comic Sans MS"/>
                <w:sz w:val="24"/>
              </w:rPr>
            </w:pPr>
            <w:r>
              <w:rPr>
                <w:noProof/>
              </w:rPr>
              <w:drawing>
                <wp:anchor distT="0" distB="0" distL="114300" distR="114300" simplePos="0" relativeHeight="251689984" behindDoc="0" locked="0" layoutInCell="1" allowOverlap="1" wp14:anchorId="4FCA9A2D" wp14:editId="2A8994E7">
                  <wp:simplePos x="0" y="0"/>
                  <wp:positionH relativeFrom="column">
                    <wp:posOffset>-68580</wp:posOffset>
                  </wp:positionH>
                  <wp:positionV relativeFrom="paragraph">
                    <wp:posOffset>239395</wp:posOffset>
                  </wp:positionV>
                  <wp:extent cx="1062990" cy="1062990"/>
                  <wp:effectExtent l="0" t="0" r="3810" b="3810"/>
                  <wp:wrapThrough wrapText="bothSides">
                    <wp:wrapPolygon edited="0">
                      <wp:start x="0" y="0"/>
                      <wp:lineTo x="0" y="21290"/>
                      <wp:lineTo x="21290" y="21290"/>
                      <wp:lineTo x="21290" y="0"/>
                      <wp:lineTo x="0"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1062990" cy="1062990"/>
                          </a:xfrm>
                          <a:prstGeom prst="rect">
                            <a:avLst/>
                          </a:prstGeom>
                        </pic:spPr>
                      </pic:pic>
                    </a:graphicData>
                  </a:graphic>
                </wp:anchor>
              </w:drawing>
            </w:r>
          </w:p>
          <w:p w14:paraId="0731EC62" w14:textId="77777777" w:rsidR="00762757" w:rsidRDefault="00762757" w:rsidP="00D47D91">
            <w:pPr>
              <w:jc w:val="both"/>
              <w:rPr>
                <w:rFonts w:ascii="Comic Sans MS" w:hAnsi="Comic Sans MS"/>
                <w:sz w:val="24"/>
              </w:rPr>
            </w:pPr>
            <w:r w:rsidRPr="000C4978">
              <w:rPr>
                <w:rFonts w:ascii="Comic Sans MS" w:hAnsi="Comic Sans MS"/>
                <w:sz w:val="24"/>
              </w:rPr>
              <w:t>Person may be malnourished or have unexplained injuries, with no access to medical care</w:t>
            </w:r>
          </w:p>
          <w:p w14:paraId="21462706" w14:textId="77777777" w:rsidR="00762757" w:rsidRDefault="00762757" w:rsidP="00D47D91">
            <w:pPr>
              <w:jc w:val="both"/>
              <w:rPr>
                <w:rFonts w:ascii="Comic Sans MS" w:hAnsi="Comic Sans MS"/>
                <w:b/>
                <w:sz w:val="28"/>
                <w:szCs w:val="24"/>
              </w:rPr>
            </w:pPr>
          </w:p>
          <w:p w14:paraId="1B53C63B" w14:textId="77777777" w:rsidR="00762757" w:rsidRDefault="00762757" w:rsidP="00D47D91">
            <w:pPr>
              <w:jc w:val="both"/>
              <w:rPr>
                <w:rFonts w:ascii="Comic Sans MS" w:hAnsi="Comic Sans MS"/>
                <w:b/>
                <w:sz w:val="28"/>
                <w:szCs w:val="24"/>
              </w:rPr>
            </w:pPr>
          </w:p>
          <w:p w14:paraId="77E88FFC" w14:textId="77777777" w:rsidR="00762757" w:rsidRDefault="00762757" w:rsidP="00D47D91">
            <w:pPr>
              <w:jc w:val="both"/>
              <w:rPr>
                <w:rFonts w:ascii="Comic Sans MS" w:hAnsi="Comic Sans MS"/>
                <w:b/>
                <w:sz w:val="28"/>
                <w:szCs w:val="24"/>
              </w:rPr>
            </w:pPr>
          </w:p>
          <w:p w14:paraId="2FE8AC7C" w14:textId="77777777" w:rsidR="00762757" w:rsidRPr="000C4978" w:rsidRDefault="00762757" w:rsidP="00D47D91">
            <w:pPr>
              <w:jc w:val="both"/>
              <w:rPr>
                <w:rFonts w:ascii="Comic Sans MS" w:hAnsi="Comic Sans MS"/>
                <w:b/>
                <w:sz w:val="28"/>
                <w:szCs w:val="24"/>
              </w:rPr>
            </w:pPr>
          </w:p>
        </w:tc>
      </w:tr>
      <w:tr w:rsidR="00762757" w14:paraId="630A054F" w14:textId="77777777" w:rsidTr="00D47D91">
        <w:trPr>
          <w:trHeight w:val="983"/>
        </w:trPr>
        <w:tc>
          <w:tcPr>
            <w:tcW w:w="15421" w:type="dxa"/>
            <w:gridSpan w:val="5"/>
            <w:tcBorders>
              <w:top w:val="single" w:sz="24" w:space="0" w:color="auto"/>
              <w:left w:val="single" w:sz="24" w:space="0" w:color="auto"/>
              <w:bottom w:val="single" w:sz="24" w:space="0" w:color="auto"/>
              <w:right w:val="single" w:sz="24" w:space="0" w:color="auto"/>
            </w:tcBorders>
          </w:tcPr>
          <w:p w14:paraId="580EDE58" w14:textId="77777777" w:rsidR="00762757" w:rsidRDefault="00762757" w:rsidP="00D47D91">
            <w:pPr>
              <w:jc w:val="center"/>
              <w:rPr>
                <w:rFonts w:ascii="Comic Sans MS" w:hAnsi="Comic Sans MS"/>
                <w:sz w:val="24"/>
              </w:rPr>
            </w:pPr>
            <w:r w:rsidRPr="00322333">
              <w:rPr>
                <w:rFonts w:ascii="Comic Sans MS" w:hAnsi="Comic Sans MS"/>
                <w:sz w:val="24"/>
              </w:rPr>
              <w:t>If you are concerned you’ve come across modern slavery itis important you report it if you feel safe to do so.</w:t>
            </w:r>
          </w:p>
          <w:p w14:paraId="4D74B55A" w14:textId="77777777" w:rsidR="00762757" w:rsidRDefault="00762757" w:rsidP="00D47D91">
            <w:pPr>
              <w:jc w:val="center"/>
              <w:rPr>
                <w:rFonts w:ascii="Comic Sans MS" w:hAnsi="Comic Sans MS"/>
                <w:sz w:val="24"/>
              </w:rPr>
            </w:pPr>
            <w:r w:rsidRPr="00322333">
              <w:rPr>
                <w:rFonts w:ascii="Comic Sans MS" w:hAnsi="Comic Sans MS"/>
                <w:sz w:val="24"/>
              </w:rPr>
              <w:t>In an emergency, you should always call 999. In a non-emergency, call the police helpline on 101.</w:t>
            </w:r>
          </w:p>
          <w:p w14:paraId="115E204E" w14:textId="77777777" w:rsidR="00762757" w:rsidRPr="00322333" w:rsidRDefault="00762757" w:rsidP="00D47D91">
            <w:pPr>
              <w:jc w:val="center"/>
              <w:rPr>
                <w:rFonts w:ascii="Comic Sans MS" w:hAnsi="Comic Sans MS"/>
                <w:noProof/>
                <w:sz w:val="24"/>
              </w:rPr>
            </w:pPr>
            <w:r w:rsidRPr="00322333">
              <w:rPr>
                <w:rFonts w:ascii="Comic Sans MS" w:hAnsi="Comic Sans MS"/>
                <w:sz w:val="24"/>
              </w:rPr>
              <w:t>For confidential advice, contact the modern slavery helpline on 0800 0121 70</w:t>
            </w:r>
          </w:p>
        </w:tc>
      </w:tr>
    </w:tbl>
    <w:p w14:paraId="442B5E38" w14:textId="63678C43" w:rsidR="008525BA" w:rsidRPr="006D1077" w:rsidRDefault="008525BA" w:rsidP="00F51113">
      <w:pPr>
        <w:rPr>
          <w:rFonts w:ascii="Comic Sans MS" w:hAnsi="Comic Sans MS"/>
          <w:sz w:val="28"/>
          <w:szCs w:val="28"/>
        </w:rPr>
      </w:pPr>
    </w:p>
    <w:sectPr w:rsidR="008525BA" w:rsidRPr="006D1077" w:rsidSect="00F51113">
      <w:footerReference w:type="default" r:id="rId19"/>
      <w:pgSz w:w="16838" w:h="11906" w:orient="landscape"/>
      <w:pgMar w:top="720" w:right="720" w:bottom="0" w:left="720" w:header="680" w:footer="19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E88FAF" w14:textId="77777777" w:rsidR="00575EF3" w:rsidRDefault="00575EF3" w:rsidP="00BC0A75">
      <w:pPr>
        <w:spacing w:after="0" w:line="240" w:lineRule="auto"/>
      </w:pPr>
      <w:r>
        <w:separator/>
      </w:r>
    </w:p>
  </w:endnote>
  <w:endnote w:type="continuationSeparator" w:id="0">
    <w:p w14:paraId="56C7D3A3" w14:textId="77777777" w:rsidR="00575EF3" w:rsidRDefault="00575EF3" w:rsidP="00BC0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F4583" w14:textId="0C9ABDE3" w:rsidR="00CB42CB" w:rsidRPr="00CB42CB" w:rsidRDefault="001D286A" w:rsidP="00CB42CB">
    <w:pPr>
      <w:pStyle w:val="Footer"/>
    </w:pPr>
    <w:r>
      <w:rPr>
        <w:noProof/>
        <w:lang w:eastAsia="en-GB"/>
      </w:rPr>
      <w:drawing>
        <wp:anchor distT="0" distB="0" distL="114300" distR="114300" simplePos="0" relativeHeight="251665408" behindDoc="0" locked="0" layoutInCell="1" allowOverlap="1" wp14:anchorId="08B37B2A" wp14:editId="5E57B9F7">
          <wp:simplePos x="0" y="0"/>
          <wp:positionH relativeFrom="margin">
            <wp:align>center</wp:align>
          </wp:positionH>
          <wp:positionV relativeFrom="paragraph">
            <wp:posOffset>456565</wp:posOffset>
          </wp:positionV>
          <wp:extent cx="7480935" cy="833108"/>
          <wp:effectExtent l="0" t="0" r="0" b="571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480935" cy="833108"/>
                  </a:xfrm>
                  <a:prstGeom prst="rect">
                    <a:avLst/>
                  </a:prstGeom>
                </pic:spPr>
              </pic:pic>
            </a:graphicData>
          </a:graphic>
          <wp14:sizeRelH relativeFrom="margin">
            <wp14:pctWidth>0</wp14:pctWidth>
          </wp14:sizeRelH>
          <wp14:sizeRelV relativeFrom="margin">
            <wp14:pctHeight>0</wp14:pctHeight>
          </wp14:sizeRelV>
        </wp:anchor>
      </w:drawing>
    </w:r>
    <w:r w:rsidR="006D1077" w:rsidRPr="00BC0A75">
      <w:rPr>
        <w:rFonts w:ascii="Calibri" w:eastAsia="Calibri" w:hAnsi="Calibri" w:cs="Calibri"/>
        <w:noProof/>
        <w:sz w:val="24"/>
        <w:szCs w:val="24"/>
        <w:lang w:eastAsia="en-GB"/>
      </w:rPr>
      <w:drawing>
        <wp:anchor distT="0" distB="0" distL="114300" distR="114300" simplePos="0" relativeHeight="251661312" behindDoc="1" locked="0" layoutInCell="1" allowOverlap="1" wp14:anchorId="40AAFFEC" wp14:editId="132B61BF">
          <wp:simplePos x="0" y="0"/>
          <wp:positionH relativeFrom="column">
            <wp:posOffset>-669290</wp:posOffset>
          </wp:positionH>
          <wp:positionV relativeFrom="page">
            <wp:posOffset>9730740</wp:posOffset>
          </wp:positionV>
          <wp:extent cx="1186815" cy="469900"/>
          <wp:effectExtent l="0" t="0" r="0" b="6350"/>
          <wp:wrapThrough wrapText="bothSides">
            <wp:wrapPolygon edited="0">
              <wp:start x="0" y="0"/>
              <wp:lineTo x="0" y="21016"/>
              <wp:lineTo x="21149" y="21016"/>
              <wp:lineTo x="21149" y="0"/>
              <wp:lineTo x="0" y="0"/>
            </wp:wrapPolygon>
          </wp:wrapThrough>
          <wp:docPr id="2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7"/>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186815" cy="469900"/>
                  </a:xfrm>
                  <a:prstGeom prst="rect">
                    <a:avLst/>
                  </a:prstGeom>
                  <a:noFill/>
                  <a:ln>
                    <a:noFill/>
                  </a:ln>
                </pic:spPr>
              </pic:pic>
            </a:graphicData>
          </a:graphic>
          <wp14:sizeRelH relativeFrom="page">
            <wp14:pctWidth>0</wp14:pctWidth>
          </wp14:sizeRelH>
          <wp14:sizeRelV relativeFrom="page">
            <wp14:pctHeight>0</wp14:pctHeight>
          </wp14:sizeRelV>
        </wp:anchor>
      </w:drawing>
    </w:r>
    <w:r w:rsidR="006D1077" w:rsidRPr="00BC0A75">
      <w:rPr>
        <w:rFonts w:ascii="Calibri" w:eastAsia="Calibri" w:hAnsi="Calibri" w:cs="Calibri"/>
        <w:noProof/>
        <w:sz w:val="24"/>
        <w:szCs w:val="24"/>
        <w:lang w:eastAsia="en-GB"/>
      </w:rPr>
      <w:drawing>
        <wp:anchor distT="0" distB="0" distL="114300" distR="114300" simplePos="0" relativeHeight="251664384" behindDoc="1" locked="0" layoutInCell="1" allowOverlap="1" wp14:anchorId="1B3E3AAD" wp14:editId="48262D00">
          <wp:simplePos x="0" y="0"/>
          <wp:positionH relativeFrom="column">
            <wp:posOffset>1447800</wp:posOffset>
          </wp:positionH>
          <wp:positionV relativeFrom="page">
            <wp:posOffset>9680575</wp:posOffset>
          </wp:positionV>
          <wp:extent cx="977900" cy="844550"/>
          <wp:effectExtent l="0" t="0" r="0" b="0"/>
          <wp:wrapTight wrapText="bothSides">
            <wp:wrapPolygon edited="0">
              <wp:start x="0" y="0"/>
              <wp:lineTo x="0" y="20950"/>
              <wp:lineTo x="21039" y="20950"/>
              <wp:lineTo x="21039" y="0"/>
              <wp:lineTo x="0" y="0"/>
            </wp:wrapPolygon>
          </wp:wrapTight>
          <wp:docPr id="28" name="Picture 28" descr="Image result for waltham forest parent partnershi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waltham forest parent partnership logo"/>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77900" cy="8445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FD7F29" w14:textId="77777777" w:rsidR="00575EF3" w:rsidRDefault="00575EF3" w:rsidP="00BC0A75">
      <w:pPr>
        <w:spacing w:after="0" w:line="240" w:lineRule="auto"/>
      </w:pPr>
      <w:r>
        <w:separator/>
      </w:r>
    </w:p>
  </w:footnote>
  <w:footnote w:type="continuationSeparator" w:id="0">
    <w:p w14:paraId="42D93514" w14:textId="77777777" w:rsidR="00575EF3" w:rsidRDefault="00575EF3" w:rsidP="00BC0A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522FB6"/>
    <w:multiLevelType w:val="hybridMultilevel"/>
    <w:tmpl w:val="0CAA2E0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DDC2781"/>
    <w:multiLevelType w:val="hybridMultilevel"/>
    <w:tmpl w:val="6908D86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5BA"/>
    <w:rsid w:val="00015C62"/>
    <w:rsid w:val="000274AD"/>
    <w:rsid w:val="000B0211"/>
    <w:rsid w:val="00104947"/>
    <w:rsid w:val="001D286A"/>
    <w:rsid w:val="002541A1"/>
    <w:rsid w:val="002B047D"/>
    <w:rsid w:val="002D340C"/>
    <w:rsid w:val="00306229"/>
    <w:rsid w:val="00375DCF"/>
    <w:rsid w:val="003C36DA"/>
    <w:rsid w:val="00493F97"/>
    <w:rsid w:val="00571280"/>
    <w:rsid w:val="00575EF3"/>
    <w:rsid w:val="0058099A"/>
    <w:rsid w:val="00637886"/>
    <w:rsid w:val="00641758"/>
    <w:rsid w:val="00666381"/>
    <w:rsid w:val="006D1077"/>
    <w:rsid w:val="006F7287"/>
    <w:rsid w:val="00706DA2"/>
    <w:rsid w:val="00752F29"/>
    <w:rsid w:val="00762757"/>
    <w:rsid w:val="00766B55"/>
    <w:rsid w:val="00787FE9"/>
    <w:rsid w:val="007B1998"/>
    <w:rsid w:val="007F1B09"/>
    <w:rsid w:val="008525BA"/>
    <w:rsid w:val="00880571"/>
    <w:rsid w:val="008B250C"/>
    <w:rsid w:val="008B5EA6"/>
    <w:rsid w:val="009151C5"/>
    <w:rsid w:val="00916FC2"/>
    <w:rsid w:val="0092184D"/>
    <w:rsid w:val="009F6DDC"/>
    <w:rsid w:val="00A22536"/>
    <w:rsid w:val="00A41D63"/>
    <w:rsid w:val="00A445C9"/>
    <w:rsid w:val="00B43317"/>
    <w:rsid w:val="00B77724"/>
    <w:rsid w:val="00BC0A75"/>
    <w:rsid w:val="00CA1329"/>
    <w:rsid w:val="00CB42CB"/>
    <w:rsid w:val="00D6462A"/>
    <w:rsid w:val="00DD1713"/>
    <w:rsid w:val="00EE2939"/>
    <w:rsid w:val="00F05012"/>
    <w:rsid w:val="00F51113"/>
    <w:rsid w:val="00FE66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EDCE1E"/>
  <w15:chartTrackingRefBased/>
  <w15:docId w15:val="{F83559D8-9854-475D-83E6-83EE6D133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724"/>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0A75"/>
    <w:pPr>
      <w:tabs>
        <w:tab w:val="center" w:pos="4513"/>
        <w:tab w:val="right" w:pos="9026"/>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BC0A75"/>
  </w:style>
  <w:style w:type="paragraph" w:styleId="Footer">
    <w:name w:val="footer"/>
    <w:basedOn w:val="Normal"/>
    <w:link w:val="FooterChar"/>
    <w:uiPriority w:val="99"/>
    <w:unhideWhenUsed/>
    <w:rsid w:val="00BC0A75"/>
    <w:pPr>
      <w:tabs>
        <w:tab w:val="center" w:pos="4513"/>
        <w:tab w:val="right" w:pos="9026"/>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BC0A75"/>
  </w:style>
  <w:style w:type="character" w:styleId="Hyperlink">
    <w:name w:val="Hyperlink"/>
    <w:basedOn w:val="DefaultParagraphFont"/>
    <w:uiPriority w:val="99"/>
    <w:semiHidden/>
    <w:unhideWhenUsed/>
    <w:rsid w:val="00CB42CB"/>
    <w:rPr>
      <w:color w:val="0000FF"/>
      <w:u w:val="single"/>
    </w:rPr>
  </w:style>
  <w:style w:type="character" w:styleId="Strong">
    <w:name w:val="Strong"/>
    <w:basedOn w:val="DefaultParagraphFont"/>
    <w:uiPriority w:val="22"/>
    <w:qFormat/>
    <w:rsid w:val="00CB42CB"/>
    <w:rPr>
      <w:b/>
      <w:bCs/>
    </w:rPr>
  </w:style>
  <w:style w:type="table" w:styleId="TableGrid">
    <w:name w:val="Table Grid"/>
    <w:basedOn w:val="TableNormal"/>
    <w:uiPriority w:val="39"/>
    <w:rsid w:val="008B5E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29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3" Type="http://schemas.openxmlformats.org/officeDocument/2006/relationships/image" Target="media/image14.png"/><Relationship Id="rId2" Type="http://schemas.openxmlformats.org/officeDocument/2006/relationships/image" Target="media/image13.png"/><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FC12D6-2E05-4A7C-9C6B-082A5E7E1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2</Pages>
  <Words>377</Words>
  <Characters>2152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Mahadoo</dc:creator>
  <cp:keywords/>
  <dc:description/>
  <cp:lastModifiedBy>Eva Gunkova</cp:lastModifiedBy>
  <cp:revision>18</cp:revision>
  <dcterms:created xsi:type="dcterms:W3CDTF">2021-08-25T10:58:00Z</dcterms:created>
  <dcterms:modified xsi:type="dcterms:W3CDTF">2021-09-06T11:47:00Z</dcterms:modified>
</cp:coreProperties>
</file>