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4F3D3" w14:textId="66F787FC" w:rsidR="002604EC" w:rsidRDefault="004E6736">
      <w:r>
        <w:t>Dear colleague</w:t>
      </w:r>
    </w:p>
    <w:p w14:paraId="4128BA5E" w14:textId="0D4E749F" w:rsidR="004E6736" w:rsidRPr="004E6736" w:rsidRDefault="004E6736">
      <w:pPr>
        <w:rPr>
          <w:b/>
          <w:bCs/>
        </w:rPr>
      </w:pPr>
      <w:r w:rsidRPr="004E6736">
        <w:rPr>
          <w:b/>
          <w:bCs/>
        </w:rPr>
        <w:t>Expectation around staff attendance</w:t>
      </w:r>
      <w:r w:rsidR="00C7120F">
        <w:rPr>
          <w:b/>
          <w:bCs/>
        </w:rPr>
        <w:t xml:space="preserve"> following half-term</w:t>
      </w:r>
    </w:p>
    <w:p w14:paraId="4324B3D1" w14:textId="0464D3BC" w:rsidR="004E6736" w:rsidRDefault="004E6736">
      <w:r>
        <w:t>I am writing</w:t>
      </w:r>
      <w:r w:rsidR="00F00640">
        <w:t xml:space="preserve"> following advice received from the Local Authority</w:t>
      </w:r>
      <w:r>
        <w:t xml:space="preserve"> to confirm the school’s expectations regarding your attendance </w:t>
      </w:r>
      <w:r w:rsidR="00C7120F">
        <w:t>in school after half-term</w:t>
      </w:r>
      <w:r w:rsidR="004A2C74">
        <w:t xml:space="preserve"> and possibly also after the summer holiday closure and beyond</w:t>
      </w:r>
      <w:r>
        <w:t>.  I am doing this now as half-term is approaching and it is important that the school has a full staffing complement in place who are well and able to attend work.</w:t>
      </w:r>
    </w:p>
    <w:p w14:paraId="31BD5A9E" w14:textId="1C82FF9E" w:rsidR="004E6736" w:rsidRDefault="004E6736" w:rsidP="004E6736">
      <w:pPr>
        <w:rPr>
          <w:rFonts w:cstheme="minorHAnsi"/>
          <w:shd w:val="clear" w:color="auto" w:fill="FFFFFF"/>
        </w:rPr>
      </w:pPr>
      <w:r>
        <w:t xml:space="preserve">If you decide to travel abroad for any reason next week you should only do so in such a way that you are available to work in school when it is open to pupils.  Given </w:t>
      </w:r>
      <w:r w:rsidR="008B408D">
        <w:t xml:space="preserve">current </w:t>
      </w:r>
      <w:r>
        <w:t xml:space="preserve">Government advice this will mean that staff should not </w:t>
      </w:r>
      <w:r w:rsidRPr="00012980">
        <w:rPr>
          <w:rFonts w:cstheme="minorHAnsi"/>
          <w:shd w:val="clear" w:color="auto" w:fill="FFFFFF"/>
        </w:rPr>
        <w:t>travel abroad to any country not included on the green list over the coming half-term</w:t>
      </w:r>
      <w:r>
        <w:rPr>
          <w:rFonts w:cstheme="minorHAnsi"/>
          <w:shd w:val="clear" w:color="auto" w:fill="FFFFFF"/>
        </w:rPr>
        <w:t>.</w:t>
      </w:r>
    </w:p>
    <w:p w14:paraId="68951CD3" w14:textId="37AD27EF" w:rsidR="008B408D" w:rsidRDefault="008B408D" w:rsidP="004E6736">
      <w:pPr>
        <w:rPr>
          <w:rFonts w:cstheme="minorHAnsi"/>
          <w:shd w:val="clear" w:color="auto" w:fill="FFFFFF"/>
        </w:rPr>
      </w:pPr>
      <w:r>
        <w:rPr>
          <w:rFonts w:cstheme="minorHAnsi"/>
          <w:shd w:val="clear" w:color="auto" w:fill="FFFFFF"/>
        </w:rPr>
        <w:t>So,</w:t>
      </w:r>
      <w:r w:rsidR="00C7120F">
        <w:rPr>
          <w:rFonts w:cstheme="minorHAnsi"/>
          <w:shd w:val="clear" w:color="auto" w:fill="FFFFFF"/>
        </w:rPr>
        <w:t xml:space="preserve"> in detail </w:t>
      </w:r>
      <w:r>
        <w:rPr>
          <w:rFonts w:cstheme="minorHAnsi"/>
          <w:shd w:val="clear" w:color="auto" w:fill="FFFFFF"/>
        </w:rPr>
        <w:t>I am writing to confirm that you should;</w:t>
      </w:r>
    </w:p>
    <w:p w14:paraId="34D2922C" w14:textId="02A9BA86" w:rsidR="008B408D" w:rsidRDefault="008B408D" w:rsidP="008B408D">
      <w:pPr>
        <w:numPr>
          <w:ilvl w:val="0"/>
          <w:numId w:val="1"/>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Notify me immediately</w:t>
      </w:r>
      <w:r w:rsidR="00C7120F">
        <w:rPr>
          <w:rFonts w:eastAsia="Times New Roman" w:cstheme="minorHAnsi"/>
          <w:lang w:eastAsia="en-GB"/>
        </w:rPr>
        <w:t>, in detail</w:t>
      </w:r>
      <w:r>
        <w:rPr>
          <w:rFonts w:eastAsia="Times New Roman" w:cstheme="minorHAnsi"/>
          <w:lang w:eastAsia="en-GB"/>
        </w:rPr>
        <w:t xml:space="preserve"> and in advance </w:t>
      </w:r>
      <w:r w:rsidRPr="00012980">
        <w:rPr>
          <w:rFonts w:eastAsia="Times New Roman" w:cstheme="minorHAnsi"/>
          <w:lang w:eastAsia="en-GB"/>
        </w:rPr>
        <w:t xml:space="preserve">if </w:t>
      </w:r>
      <w:r w:rsidR="00C7120F">
        <w:rPr>
          <w:rFonts w:eastAsia="Times New Roman" w:cstheme="minorHAnsi"/>
          <w:lang w:eastAsia="en-GB"/>
        </w:rPr>
        <w:t xml:space="preserve">you </w:t>
      </w:r>
      <w:r w:rsidRPr="00012980">
        <w:rPr>
          <w:rFonts w:eastAsia="Times New Roman" w:cstheme="minorHAnsi"/>
          <w:lang w:eastAsia="en-GB"/>
        </w:rPr>
        <w:t>are intending to holiday abroad</w:t>
      </w:r>
    </w:p>
    <w:p w14:paraId="0D3E6965" w14:textId="1A2DD307" w:rsidR="008B408D" w:rsidRDefault="008B408D" w:rsidP="008B408D">
      <w:pPr>
        <w:numPr>
          <w:ilvl w:val="0"/>
          <w:numId w:val="1"/>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Keep </w:t>
      </w:r>
      <w:r w:rsidRPr="00012980">
        <w:rPr>
          <w:rFonts w:eastAsia="Times New Roman" w:cstheme="minorHAnsi"/>
          <w:lang w:eastAsia="en-GB"/>
        </w:rPr>
        <w:t xml:space="preserve">up-to-date </w:t>
      </w:r>
      <w:r>
        <w:rPr>
          <w:rFonts w:eastAsia="Times New Roman" w:cstheme="minorHAnsi"/>
          <w:lang w:eastAsia="en-GB"/>
        </w:rPr>
        <w:t xml:space="preserve">regarding </w:t>
      </w:r>
      <w:hyperlink r:id="rId5" w:history="1">
        <w:r w:rsidRPr="00E904B7">
          <w:rPr>
            <w:rStyle w:val="Hyperlink"/>
            <w:rFonts w:eastAsia="Times New Roman" w:cstheme="minorHAnsi"/>
            <w:lang w:eastAsia="en-GB"/>
          </w:rPr>
          <w:t>information about overseas travel</w:t>
        </w:r>
      </w:hyperlink>
      <w:r>
        <w:rPr>
          <w:rFonts w:eastAsia="Times New Roman" w:cstheme="minorHAnsi"/>
          <w:lang w:eastAsia="en-GB"/>
        </w:rPr>
        <w:t>, including the current quarantine and testing requirements that are in place for red, amber and green list countries</w:t>
      </w:r>
      <w:r w:rsidRPr="00012980">
        <w:rPr>
          <w:rFonts w:eastAsia="Times New Roman" w:cstheme="minorHAnsi"/>
          <w:lang w:eastAsia="en-GB"/>
        </w:rPr>
        <w:t>.</w:t>
      </w:r>
      <w:r>
        <w:rPr>
          <w:rFonts w:eastAsia="Times New Roman" w:cstheme="minorHAnsi"/>
          <w:lang w:eastAsia="en-GB"/>
        </w:rPr>
        <w:t xml:space="preserve"> </w:t>
      </w:r>
    </w:p>
    <w:p w14:paraId="2E5DFF24" w14:textId="3F183DE4" w:rsidR="008B408D" w:rsidRPr="00012980" w:rsidRDefault="008B408D" w:rsidP="008B408D">
      <w:pPr>
        <w:numPr>
          <w:ilvl w:val="0"/>
          <w:numId w:val="1"/>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Note that the rules and requirements for travel both at home and abroad, set by the UK government and by foreign governments may change at short notice</w:t>
      </w:r>
    </w:p>
    <w:p w14:paraId="6711CB70" w14:textId="0541E38D" w:rsidR="008B408D" w:rsidRPr="00012980" w:rsidRDefault="008B408D" w:rsidP="008B408D">
      <w:pPr>
        <w:numPr>
          <w:ilvl w:val="0"/>
          <w:numId w:val="1"/>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Be aware that if you </w:t>
      </w:r>
      <w:r w:rsidRPr="00012980">
        <w:rPr>
          <w:rFonts w:eastAsia="Times New Roman" w:cstheme="minorHAnsi"/>
          <w:lang w:eastAsia="en-GB"/>
        </w:rPr>
        <w:t xml:space="preserve">holiday abroad </w:t>
      </w:r>
      <w:r>
        <w:rPr>
          <w:rFonts w:eastAsia="Times New Roman" w:cstheme="minorHAnsi"/>
          <w:lang w:eastAsia="en-GB"/>
        </w:rPr>
        <w:t xml:space="preserve">you may be required </w:t>
      </w:r>
      <w:r w:rsidRPr="00012980">
        <w:rPr>
          <w:rFonts w:eastAsia="Times New Roman" w:cstheme="minorHAnsi"/>
          <w:lang w:eastAsia="en-GB"/>
        </w:rPr>
        <w:t>to self-quarantine during term or normal working time.</w:t>
      </w:r>
      <w:r>
        <w:rPr>
          <w:rFonts w:eastAsia="Times New Roman" w:cstheme="minorHAnsi"/>
          <w:lang w:eastAsia="en-GB"/>
        </w:rPr>
        <w:t xml:space="preserve"> </w:t>
      </w:r>
    </w:p>
    <w:p w14:paraId="30B66CD8" w14:textId="09FD3D28" w:rsidR="008B408D" w:rsidRPr="00012980" w:rsidRDefault="008B408D" w:rsidP="008B408D">
      <w:pPr>
        <w:numPr>
          <w:ilvl w:val="0"/>
          <w:numId w:val="1"/>
        </w:numPr>
        <w:shd w:val="clear" w:color="auto" w:fill="FFFFFF"/>
        <w:spacing w:before="100" w:beforeAutospacing="1" w:after="100" w:afterAutospacing="1" w:line="240" w:lineRule="auto"/>
        <w:rPr>
          <w:rFonts w:eastAsia="Times New Roman" w:cstheme="minorHAnsi"/>
          <w:lang w:eastAsia="en-GB"/>
        </w:rPr>
      </w:pPr>
      <w:r w:rsidRPr="00012980">
        <w:rPr>
          <w:rFonts w:eastAsia="Times New Roman" w:cstheme="minorHAnsi"/>
          <w:lang w:eastAsia="en-GB"/>
        </w:rPr>
        <w:t xml:space="preserve">Be clear </w:t>
      </w:r>
      <w:r w:rsidR="00524976">
        <w:rPr>
          <w:rFonts w:eastAsia="Times New Roman" w:cstheme="minorHAnsi"/>
          <w:lang w:eastAsia="en-GB"/>
        </w:rPr>
        <w:t xml:space="preserve">that you </w:t>
      </w:r>
      <w:r>
        <w:rPr>
          <w:rFonts w:eastAsia="Times New Roman" w:cstheme="minorHAnsi"/>
          <w:lang w:eastAsia="en-GB"/>
        </w:rPr>
        <w:t xml:space="preserve">will not be paid </w:t>
      </w:r>
      <w:r w:rsidR="00524976">
        <w:rPr>
          <w:rFonts w:eastAsia="Times New Roman" w:cstheme="minorHAnsi"/>
          <w:lang w:eastAsia="en-GB"/>
        </w:rPr>
        <w:t xml:space="preserve">except in exceptional circumstances </w:t>
      </w:r>
      <w:r>
        <w:rPr>
          <w:rFonts w:eastAsia="Times New Roman" w:cstheme="minorHAnsi"/>
          <w:lang w:eastAsia="en-GB"/>
        </w:rPr>
        <w:t xml:space="preserve">if </w:t>
      </w:r>
      <w:r w:rsidR="00524976">
        <w:rPr>
          <w:rFonts w:eastAsia="Times New Roman" w:cstheme="minorHAnsi"/>
          <w:lang w:eastAsia="en-GB"/>
        </w:rPr>
        <w:t xml:space="preserve">you </w:t>
      </w:r>
      <w:r>
        <w:rPr>
          <w:rFonts w:eastAsia="Times New Roman" w:cstheme="minorHAnsi"/>
          <w:lang w:eastAsia="en-GB"/>
        </w:rPr>
        <w:t xml:space="preserve">must quarantine following travel abroad.  </w:t>
      </w:r>
      <w:r w:rsidR="00C7120F">
        <w:rPr>
          <w:rFonts w:eastAsia="Times New Roman" w:cstheme="minorHAnsi"/>
          <w:lang w:eastAsia="en-GB"/>
        </w:rPr>
        <w:t xml:space="preserve">Where </w:t>
      </w:r>
      <w:r>
        <w:rPr>
          <w:rFonts w:eastAsia="Times New Roman" w:cstheme="minorHAnsi"/>
          <w:lang w:eastAsia="en-GB"/>
        </w:rPr>
        <w:t xml:space="preserve">there </w:t>
      </w:r>
      <w:r w:rsidR="00524976">
        <w:rPr>
          <w:rFonts w:eastAsia="Times New Roman" w:cstheme="minorHAnsi"/>
          <w:lang w:eastAsia="en-GB"/>
        </w:rPr>
        <w:t>may</w:t>
      </w:r>
      <w:r>
        <w:rPr>
          <w:rFonts w:eastAsia="Times New Roman" w:cstheme="minorHAnsi"/>
          <w:lang w:eastAsia="en-GB"/>
        </w:rPr>
        <w:t xml:space="preserve"> be exceptional, typically personal circumstances, that may necessitate such travel</w:t>
      </w:r>
      <w:r w:rsidR="00A30FEA">
        <w:rPr>
          <w:rFonts w:eastAsia="Times New Roman" w:cstheme="minorHAnsi"/>
          <w:lang w:eastAsia="en-GB"/>
        </w:rPr>
        <w:t xml:space="preserve">, </w:t>
      </w:r>
      <w:r w:rsidR="00524976">
        <w:rPr>
          <w:rFonts w:eastAsia="Times New Roman" w:cstheme="minorHAnsi"/>
          <w:lang w:eastAsia="en-GB"/>
        </w:rPr>
        <w:t xml:space="preserve">I </w:t>
      </w:r>
      <w:r>
        <w:rPr>
          <w:rFonts w:eastAsia="Times New Roman" w:cstheme="minorHAnsi"/>
          <w:lang w:eastAsia="en-GB"/>
        </w:rPr>
        <w:t>expect that in all cases this w</w:t>
      </w:r>
      <w:r w:rsidR="00A30FEA">
        <w:rPr>
          <w:rFonts w:eastAsia="Times New Roman" w:cstheme="minorHAnsi"/>
          <w:lang w:eastAsia="en-GB"/>
        </w:rPr>
        <w:t>ill</w:t>
      </w:r>
      <w:r>
        <w:rPr>
          <w:rFonts w:eastAsia="Times New Roman" w:cstheme="minorHAnsi"/>
          <w:lang w:eastAsia="en-GB"/>
        </w:rPr>
        <w:t xml:space="preserve"> be discussed and agreed with </w:t>
      </w:r>
      <w:r w:rsidR="00524976">
        <w:rPr>
          <w:rFonts w:eastAsia="Times New Roman" w:cstheme="minorHAnsi"/>
          <w:lang w:eastAsia="en-GB"/>
        </w:rPr>
        <w:t xml:space="preserve">me </w:t>
      </w:r>
      <w:r>
        <w:rPr>
          <w:rFonts w:eastAsia="Times New Roman" w:cstheme="minorHAnsi"/>
          <w:lang w:eastAsia="en-GB"/>
        </w:rPr>
        <w:t>prior to travelling.</w:t>
      </w:r>
    </w:p>
    <w:p w14:paraId="617A562F" w14:textId="0093131B" w:rsidR="008B408D" w:rsidRDefault="00524976" w:rsidP="008B408D">
      <w:pPr>
        <w:pStyle w:val="ListParagraph"/>
        <w:numPr>
          <w:ilvl w:val="0"/>
          <w:numId w:val="1"/>
        </w:numPr>
        <w:spacing w:after="100" w:afterAutospacing="1" w:line="240" w:lineRule="auto"/>
        <w:rPr>
          <w:rFonts w:eastAsia="Times New Roman" w:cstheme="minorHAnsi"/>
          <w:lang w:eastAsia="en-GB"/>
        </w:rPr>
      </w:pPr>
      <w:r>
        <w:rPr>
          <w:rFonts w:eastAsia="Times New Roman" w:cstheme="minorHAnsi"/>
          <w:lang w:eastAsia="en-GB"/>
        </w:rPr>
        <w:t xml:space="preserve">Note that if you </w:t>
      </w:r>
      <w:r w:rsidR="008B408D" w:rsidRPr="00012980">
        <w:rPr>
          <w:rFonts w:eastAsia="Times New Roman" w:cstheme="minorHAnsi"/>
          <w:lang w:eastAsia="en-GB"/>
        </w:rPr>
        <w:t xml:space="preserve">must quarantine </w:t>
      </w:r>
      <w:r>
        <w:rPr>
          <w:rFonts w:eastAsia="Times New Roman" w:cstheme="minorHAnsi"/>
          <w:lang w:eastAsia="en-GB"/>
        </w:rPr>
        <w:t xml:space="preserve">you </w:t>
      </w:r>
      <w:r w:rsidR="008B408D" w:rsidRPr="00012980">
        <w:rPr>
          <w:rFonts w:eastAsia="Times New Roman" w:cstheme="minorHAnsi"/>
          <w:lang w:eastAsia="en-GB"/>
        </w:rPr>
        <w:t xml:space="preserve">will only be able to work if it is feasible for </w:t>
      </w:r>
      <w:r>
        <w:rPr>
          <w:rFonts w:eastAsia="Times New Roman" w:cstheme="minorHAnsi"/>
          <w:lang w:eastAsia="en-GB"/>
        </w:rPr>
        <w:t>you t</w:t>
      </w:r>
      <w:r w:rsidR="008B408D" w:rsidRPr="00012980">
        <w:rPr>
          <w:rFonts w:eastAsia="Times New Roman" w:cstheme="minorHAnsi"/>
          <w:lang w:eastAsia="en-GB"/>
        </w:rPr>
        <w:t xml:space="preserve">o work from home or from their quarantine hotel. </w:t>
      </w:r>
      <w:r>
        <w:rPr>
          <w:rFonts w:eastAsia="Times New Roman" w:cstheme="minorHAnsi"/>
          <w:lang w:eastAsia="en-GB"/>
        </w:rPr>
        <w:t>Also,</w:t>
      </w:r>
      <w:r w:rsidR="008B408D">
        <w:rPr>
          <w:rFonts w:eastAsia="Times New Roman" w:cstheme="minorHAnsi"/>
          <w:lang w:eastAsia="en-GB"/>
        </w:rPr>
        <w:t xml:space="preserve"> unless the </w:t>
      </w:r>
      <w:r>
        <w:rPr>
          <w:rFonts w:eastAsia="Times New Roman" w:cstheme="minorHAnsi"/>
          <w:lang w:eastAsia="en-GB"/>
        </w:rPr>
        <w:t>Department for Education (</w:t>
      </w:r>
      <w:r w:rsidR="008B408D">
        <w:rPr>
          <w:rFonts w:eastAsia="Times New Roman" w:cstheme="minorHAnsi"/>
          <w:lang w:eastAsia="en-GB"/>
        </w:rPr>
        <w:t>DfE</w:t>
      </w:r>
      <w:r>
        <w:rPr>
          <w:rFonts w:eastAsia="Times New Roman" w:cstheme="minorHAnsi"/>
          <w:lang w:eastAsia="en-GB"/>
        </w:rPr>
        <w:t>)</w:t>
      </w:r>
      <w:r w:rsidR="008B408D">
        <w:rPr>
          <w:rFonts w:eastAsia="Times New Roman" w:cstheme="minorHAnsi"/>
          <w:lang w:eastAsia="en-GB"/>
        </w:rPr>
        <w:t xml:space="preserve"> have directed schools to move to remote education it will not be possible for teachers and other staff that work directly with children to work from home.  Where it is agreed that staff c</w:t>
      </w:r>
      <w:r w:rsidR="008B408D" w:rsidRPr="00012980">
        <w:rPr>
          <w:rFonts w:eastAsia="Times New Roman" w:cstheme="minorHAnsi"/>
          <w:lang w:eastAsia="en-GB"/>
        </w:rPr>
        <w:t>an work</w:t>
      </w:r>
      <w:r w:rsidR="008B408D">
        <w:rPr>
          <w:rFonts w:eastAsia="Times New Roman" w:cstheme="minorHAnsi"/>
          <w:lang w:eastAsia="en-GB"/>
        </w:rPr>
        <w:t xml:space="preserve"> remotely</w:t>
      </w:r>
      <w:r w:rsidR="008B408D" w:rsidRPr="00012980">
        <w:rPr>
          <w:rFonts w:eastAsia="Times New Roman" w:cstheme="minorHAnsi"/>
          <w:lang w:eastAsia="en-GB"/>
        </w:rPr>
        <w:t xml:space="preserve">, </w:t>
      </w:r>
      <w:r w:rsidR="008B408D">
        <w:rPr>
          <w:rFonts w:eastAsia="Times New Roman" w:cstheme="minorHAnsi"/>
          <w:lang w:eastAsia="en-GB"/>
        </w:rPr>
        <w:t>they will be paid at appropriate rates</w:t>
      </w:r>
      <w:r w:rsidR="008B408D" w:rsidRPr="00012980">
        <w:rPr>
          <w:rFonts w:eastAsia="Times New Roman" w:cstheme="minorHAnsi"/>
          <w:lang w:eastAsia="en-GB"/>
        </w:rPr>
        <w:t>.</w:t>
      </w:r>
    </w:p>
    <w:p w14:paraId="2D49405D" w14:textId="03ED19DF" w:rsidR="008B408D" w:rsidRDefault="00524976" w:rsidP="008B408D">
      <w:pPr>
        <w:pStyle w:val="ListParagraph"/>
        <w:numPr>
          <w:ilvl w:val="0"/>
          <w:numId w:val="1"/>
        </w:numPr>
        <w:spacing w:after="100" w:afterAutospacing="1" w:line="240" w:lineRule="auto"/>
        <w:rPr>
          <w:rFonts w:eastAsia="Times New Roman" w:cstheme="minorHAnsi"/>
          <w:lang w:eastAsia="en-GB"/>
        </w:rPr>
      </w:pPr>
      <w:r>
        <w:rPr>
          <w:rFonts w:eastAsia="Times New Roman" w:cstheme="minorHAnsi"/>
          <w:lang w:eastAsia="en-GB"/>
        </w:rPr>
        <w:t xml:space="preserve">Be aware </w:t>
      </w:r>
      <w:r w:rsidR="008B408D">
        <w:rPr>
          <w:rFonts w:eastAsia="Times New Roman" w:cstheme="minorHAnsi"/>
          <w:lang w:eastAsia="en-GB"/>
        </w:rPr>
        <w:t xml:space="preserve">that if </w:t>
      </w:r>
      <w:r w:rsidR="00A30FEA">
        <w:rPr>
          <w:rFonts w:eastAsia="Times New Roman" w:cstheme="minorHAnsi"/>
          <w:lang w:eastAsia="en-GB"/>
        </w:rPr>
        <w:t xml:space="preserve">you </w:t>
      </w:r>
      <w:r w:rsidR="008B408D">
        <w:rPr>
          <w:rFonts w:eastAsia="Times New Roman" w:cstheme="minorHAnsi"/>
          <w:lang w:eastAsia="en-GB"/>
        </w:rPr>
        <w:t xml:space="preserve">have travelled to a red or amber list country </w:t>
      </w:r>
      <w:r>
        <w:rPr>
          <w:rFonts w:eastAsia="Times New Roman" w:cstheme="minorHAnsi"/>
          <w:lang w:eastAsia="en-GB"/>
        </w:rPr>
        <w:t xml:space="preserve">you </w:t>
      </w:r>
      <w:r w:rsidR="008B408D">
        <w:rPr>
          <w:rFonts w:eastAsia="Times New Roman" w:cstheme="minorHAnsi"/>
          <w:lang w:eastAsia="en-GB"/>
        </w:rPr>
        <w:t xml:space="preserve">must remain in quarantine until </w:t>
      </w:r>
      <w:r>
        <w:rPr>
          <w:rFonts w:eastAsia="Times New Roman" w:cstheme="minorHAnsi"/>
          <w:lang w:eastAsia="en-GB"/>
        </w:rPr>
        <w:t xml:space="preserve">you </w:t>
      </w:r>
      <w:r w:rsidR="008B408D">
        <w:rPr>
          <w:rFonts w:eastAsia="Times New Roman" w:cstheme="minorHAnsi"/>
          <w:lang w:eastAsia="en-GB"/>
        </w:rPr>
        <w:t xml:space="preserve">receive a negative result from </w:t>
      </w:r>
      <w:r w:rsidR="00A30FEA">
        <w:rPr>
          <w:rFonts w:eastAsia="Times New Roman" w:cstheme="minorHAnsi"/>
          <w:lang w:eastAsia="en-GB"/>
        </w:rPr>
        <w:t xml:space="preserve">your </w:t>
      </w:r>
      <w:r w:rsidR="008B408D">
        <w:rPr>
          <w:rFonts w:eastAsia="Times New Roman" w:cstheme="minorHAnsi"/>
          <w:lang w:eastAsia="en-GB"/>
        </w:rPr>
        <w:t>day 8 test (This may mean being away from work for longer than 10 days, if there is a delay in the day 8 test result being received)</w:t>
      </w:r>
    </w:p>
    <w:p w14:paraId="03C86BBB" w14:textId="77777777" w:rsidR="00A30FEA" w:rsidRDefault="00A30FEA" w:rsidP="00A30FEA">
      <w:pPr>
        <w:spacing w:after="100" w:afterAutospacing="1" w:line="240" w:lineRule="auto"/>
        <w:rPr>
          <w:rFonts w:eastAsia="Times New Roman" w:cstheme="minorHAnsi"/>
          <w:lang w:eastAsia="en-GB"/>
        </w:rPr>
      </w:pPr>
      <w:r>
        <w:rPr>
          <w:rFonts w:eastAsia="Times New Roman" w:cstheme="minorHAnsi"/>
          <w:lang w:eastAsia="en-GB"/>
        </w:rPr>
        <w:t>Thanks for your ongoing efforts and support,  please ensure you have a restful half-term.</w:t>
      </w:r>
    </w:p>
    <w:p w14:paraId="465D20FA" w14:textId="01588E03" w:rsidR="00A30FEA" w:rsidRDefault="00A30FEA" w:rsidP="00A30FEA">
      <w:pPr>
        <w:spacing w:after="100" w:afterAutospacing="1" w:line="240" w:lineRule="auto"/>
        <w:rPr>
          <w:rFonts w:eastAsia="Times New Roman" w:cstheme="minorHAnsi"/>
          <w:lang w:eastAsia="en-GB"/>
        </w:rPr>
      </w:pPr>
      <w:r>
        <w:rPr>
          <w:rFonts w:eastAsia="Times New Roman" w:cstheme="minorHAnsi"/>
          <w:lang w:eastAsia="en-GB"/>
        </w:rPr>
        <w:t>Regards</w:t>
      </w:r>
    </w:p>
    <w:p w14:paraId="3D4CA916" w14:textId="40FF79F9" w:rsidR="00A30FEA" w:rsidRDefault="00A30FEA" w:rsidP="00A30FEA">
      <w:pPr>
        <w:spacing w:after="100" w:afterAutospacing="1" w:line="240" w:lineRule="auto"/>
        <w:rPr>
          <w:rFonts w:eastAsia="Times New Roman" w:cstheme="minorHAnsi"/>
          <w:lang w:eastAsia="en-GB"/>
        </w:rPr>
      </w:pPr>
    </w:p>
    <w:p w14:paraId="23F7279D" w14:textId="1A1EC0FB" w:rsidR="00A30FEA" w:rsidRDefault="00A30FEA" w:rsidP="00A30FEA">
      <w:pPr>
        <w:spacing w:after="0" w:line="240" w:lineRule="auto"/>
        <w:rPr>
          <w:rFonts w:eastAsia="Times New Roman" w:cstheme="minorHAnsi"/>
          <w:lang w:eastAsia="en-GB"/>
        </w:rPr>
      </w:pPr>
      <w:r>
        <w:rPr>
          <w:rFonts w:eastAsia="Times New Roman" w:cstheme="minorHAnsi"/>
          <w:lang w:eastAsia="en-GB"/>
        </w:rPr>
        <w:t>Name</w:t>
      </w:r>
    </w:p>
    <w:p w14:paraId="28DE27E4" w14:textId="7D3E6520" w:rsidR="00A30FEA" w:rsidRDefault="00A30FEA" w:rsidP="00A30FEA">
      <w:pPr>
        <w:spacing w:after="0" w:line="240" w:lineRule="auto"/>
        <w:rPr>
          <w:rFonts w:eastAsia="Times New Roman" w:cstheme="minorHAnsi"/>
          <w:lang w:eastAsia="en-GB"/>
        </w:rPr>
      </w:pPr>
      <w:r>
        <w:rPr>
          <w:rFonts w:eastAsia="Times New Roman" w:cstheme="minorHAnsi"/>
          <w:lang w:eastAsia="en-GB"/>
        </w:rPr>
        <w:t>Headteacher</w:t>
      </w:r>
    </w:p>
    <w:p w14:paraId="3A0621F4" w14:textId="3AD988AD" w:rsidR="00A30FEA" w:rsidRPr="00A30FEA" w:rsidRDefault="00A30FEA" w:rsidP="00A30FEA">
      <w:pPr>
        <w:spacing w:after="100" w:afterAutospacing="1" w:line="240" w:lineRule="auto"/>
        <w:rPr>
          <w:rFonts w:eastAsia="Times New Roman" w:cstheme="minorHAnsi"/>
          <w:lang w:eastAsia="en-GB"/>
        </w:rPr>
      </w:pPr>
      <w:r>
        <w:rPr>
          <w:rFonts w:eastAsia="Times New Roman" w:cstheme="minorHAnsi"/>
          <w:lang w:eastAsia="en-GB"/>
        </w:rPr>
        <w:t xml:space="preserve"> </w:t>
      </w:r>
    </w:p>
    <w:p w14:paraId="4B4A35DD" w14:textId="77777777" w:rsidR="008B408D" w:rsidRPr="00012980" w:rsidRDefault="008B408D" w:rsidP="004E6736">
      <w:pPr>
        <w:rPr>
          <w:rFonts w:cstheme="minorHAnsi"/>
          <w:shd w:val="clear" w:color="auto" w:fill="FFFFFF"/>
        </w:rPr>
      </w:pPr>
    </w:p>
    <w:p w14:paraId="7131D0F1" w14:textId="77777777" w:rsidR="004E6736" w:rsidRDefault="004E6736"/>
    <w:sectPr w:rsidR="004E67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2D74BD"/>
    <w:multiLevelType w:val="multilevel"/>
    <w:tmpl w:val="BC0E1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36"/>
    <w:rsid w:val="002604EC"/>
    <w:rsid w:val="003A6FBC"/>
    <w:rsid w:val="00400C79"/>
    <w:rsid w:val="004A2C74"/>
    <w:rsid w:val="004E6736"/>
    <w:rsid w:val="00524976"/>
    <w:rsid w:val="008B408D"/>
    <w:rsid w:val="00A30FEA"/>
    <w:rsid w:val="00C7120F"/>
    <w:rsid w:val="00F00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378E"/>
  <w15:chartTrackingRefBased/>
  <w15:docId w15:val="{DA32AF81-CC23-4777-A74E-2FC5C3DD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08D"/>
    <w:rPr>
      <w:color w:val="0000FF"/>
      <w:u w:val="single"/>
    </w:rPr>
  </w:style>
  <w:style w:type="paragraph" w:styleId="ListParagraph">
    <w:name w:val="List Paragraph"/>
    <w:basedOn w:val="Normal"/>
    <w:uiPriority w:val="34"/>
    <w:qFormat/>
    <w:rsid w:val="008B4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uidance/travel-advice-novel-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Kemble</dc:creator>
  <cp:keywords/>
  <dc:description/>
  <cp:lastModifiedBy>Sev Hassan</cp:lastModifiedBy>
  <cp:revision>2</cp:revision>
  <dcterms:created xsi:type="dcterms:W3CDTF">2021-05-26T15:28:00Z</dcterms:created>
  <dcterms:modified xsi:type="dcterms:W3CDTF">2021-05-26T15:28:00Z</dcterms:modified>
</cp:coreProperties>
</file>