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B23F" w14:textId="6DFA369B" w:rsidR="00BA2F07" w:rsidRPr="00F6347E" w:rsidRDefault="00BA2F07" w:rsidP="00F6347E">
      <w:pPr>
        <w:jc w:val="right"/>
        <w:rPr>
          <w:rFonts w:ascii="Calibri" w:hAnsi="Calibri" w:cs="Calibri"/>
        </w:rPr>
      </w:pPr>
      <w:bookmarkStart w:id="0" w:name="_Hlk51529284"/>
      <w:bookmarkEnd w:id="0"/>
      <w:r w:rsidRPr="00F6347E">
        <w:rPr>
          <w:rFonts w:ascii="Calibri" w:hAnsi="Calibri" w:cs="Calibri"/>
          <w:noProof/>
        </w:rPr>
        <w:drawing>
          <wp:inline distT="0" distB="0" distL="0" distR="0" wp14:anchorId="7446558D" wp14:editId="616903A6">
            <wp:extent cx="1525026" cy="9213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0515" cy="954859"/>
                    </a:xfrm>
                    <a:prstGeom prst="rect">
                      <a:avLst/>
                    </a:prstGeom>
                    <a:noFill/>
                  </pic:spPr>
                </pic:pic>
              </a:graphicData>
            </a:graphic>
          </wp:inline>
        </w:drawing>
      </w:r>
    </w:p>
    <w:p w14:paraId="0D085E06" w14:textId="343F3921" w:rsidR="00EE75A6" w:rsidRPr="00F6347E" w:rsidRDefault="00EE75A6" w:rsidP="00F6347E">
      <w:pPr>
        <w:rPr>
          <w:rFonts w:ascii="Calibri" w:hAnsi="Calibri" w:cs="Calibri"/>
          <w:b/>
          <w:bCs/>
          <w:sz w:val="72"/>
          <w:szCs w:val="72"/>
        </w:rPr>
      </w:pPr>
      <w:r w:rsidRPr="00F6347E">
        <w:rPr>
          <w:rFonts w:ascii="Calibri" w:hAnsi="Calibri" w:cs="Calibri"/>
          <w:b/>
          <w:bCs/>
          <w:sz w:val="72"/>
          <w:szCs w:val="72"/>
        </w:rPr>
        <w:t>Model Safeguarding Policy for</w:t>
      </w:r>
    </w:p>
    <w:p w14:paraId="58D3E440" w14:textId="2DE032C4" w:rsidR="00EE75A6" w:rsidRPr="00F6347E" w:rsidRDefault="00EE75A6" w:rsidP="00F6347E">
      <w:pPr>
        <w:jc w:val="center"/>
        <w:rPr>
          <w:rFonts w:ascii="Calibri" w:hAnsi="Calibri" w:cs="Calibri"/>
          <w:b/>
          <w:bCs/>
          <w:sz w:val="72"/>
          <w:szCs w:val="72"/>
        </w:rPr>
      </w:pPr>
      <w:r w:rsidRPr="00F6347E">
        <w:rPr>
          <w:rFonts w:ascii="Calibri" w:hAnsi="Calibri" w:cs="Calibri"/>
          <w:b/>
          <w:bCs/>
          <w:sz w:val="72"/>
          <w:szCs w:val="72"/>
        </w:rPr>
        <w:t>Early Years 2020-21</w:t>
      </w:r>
    </w:p>
    <w:p w14:paraId="78590C2A" w14:textId="0250B8D7" w:rsidR="00873673" w:rsidRPr="00F6347E" w:rsidRDefault="00594063" w:rsidP="00F6347E">
      <w:pPr>
        <w:jc w:val="center"/>
        <w:rPr>
          <w:rFonts w:ascii="Calibri" w:hAnsi="Calibri" w:cs="Calibri"/>
          <w:sz w:val="36"/>
          <w:szCs w:val="36"/>
          <w:vertAlign w:val="subscript"/>
          <w:lang w:eastAsia="en-GB"/>
          <w14:reflection w14:blurRad="0" w14:stA="100000" w14:stPos="0" w14:endA="0" w14:endPos="0" w14:dist="0" w14:dir="0" w14:fadeDir="0" w14:sx="0" w14:sy="0" w14:kx="0" w14:ky="0" w14:algn="b"/>
        </w:rPr>
      </w:pPr>
      <w:r w:rsidRPr="00F6347E">
        <w:rPr>
          <w:rFonts w:ascii="Calibri" w:hAnsi="Calibri" w:cs="Calibri"/>
          <w:sz w:val="36"/>
          <w:szCs w:val="36"/>
          <w:vertAlign w:val="subscript"/>
          <w:lang w:eastAsia="en-GB"/>
          <w14:reflection w14:blurRad="0" w14:stA="100000" w14:stPos="0" w14:endA="0" w14:endPos="0" w14:dist="0" w14:dir="0" w14:fadeDir="0" w14:sx="0" w14:sy="0" w14:kx="0" w14:ky="0" w14:algn="b"/>
        </w:rPr>
        <w:t>[ Insert Setting Name]</w:t>
      </w:r>
    </w:p>
    <w:p w14:paraId="6D2CD8C6" w14:textId="78D41CA9" w:rsidR="00C21E64" w:rsidRPr="00F6347E" w:rsidRDefault="0000650E" w:rsidP="00F6347E">
      <w:pPr>
        <w:jc w:val="center"/>
        <w:rPr>
          <w:rFonts w:ascii="Calibri" w:hAnsi="Calibri" w:cs="Calibri"/>
          <w:vertAlign w:val="subscript"/>
          <w:lang w:eastAsia="en-GB"/>
          <w14:reflection w14:blurRad="0" w14:stA="100000" w14:stPos="0" w14:endA="0" w14:endPos="0" w14:dist="0" w14:dir="0" w14:fadeDir="0" w14:sx="0" w14:sy="0" w14:kx="0" w14:ky="0" w14:algn="b"/>
        </w:rPr>
      </w:pPr>
      <w:r w:rsidRPr="00AC38FF">
        <w:rPr>
          <w:rFonts w:ascii="Calibri" w:hAnsi="Calibri" w:cs="Calibri"/>
          <w:b/>
          <w:noProof/>
          <w:sz w:val="24"/>
          <w:szCs w:val="24"/>
        </w:rPr>
        <w:drawing>
          <wp:inline distT="0" distB="0" distL="0" distR="0" wp14:anchorId="4C2E23F2" wp14:editId="2125D5E1">
            <wp:extent cx="4899025" cy="303190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193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930321" cy="3051271"/>
                    </a:xfrm>
                    <a:prstGeom prst="rect">
                      <a:avLst/>
                    </a:prstGeom>
                  </pic:spPr>
                </pic:pic>
              </a:graphicData>
            </a:graphic>
          </wp:inline>
        </w:drawing>
      </w:r>
    </w:p>
    <w:tbl>
      <w:tblPr>
        <w:tblW w:w="0" w:type="auto"/>
        <w:tblInd w:w="426" w:type="dxa"/>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1689"/>
        <w:gridCol w:w="7099"/>
      </w:tblGrid>
      <w:tr w:rsidR="00C21E64" w:rsidRPr="00252C4B" w14:paraId="79D81F0B" w14:textId="77777777" w:rsidTr="005A38F3">
        <w:trPr>
          <w:trHeight w:val="288"/>
        </w:trPr>
        <w:tc>
          <w:tcPr>
            <w:tcW w:w="1689" w:type="dxa"/>
            <w:tcBorders>
              <w:top w:val="nil"/>
              <w:left w:val="nil"/>
              <w:bottom w:val="single" w:sz="4" w:space="0" w:color="D9D9D9"/>
              <w:right w:val="single" w:sz="4" w:space="0" w:color="D9D9D9"/>
            </w:tcBorders>
            <w:shd w:val="clear" w:color="auto" w:fill="auto"/>
            <w:vAlign w:val="center"/>
            <w:hideMark/>
          </w:tcPr>
          <w:p w14:paraId="6C85112C" w14:textId="42074117" w:rsidR="00C21E64" w:rsidRPr="00F6347E" w:rsidRDefault="00C21E64">
            <w:pPr>
              <w:rPr>
                <w:rFonts w:ascii="Calibri" w:hAnsi="Calibri" w:cs="Calibri"/>
                <w:b/>
                <w:sz w:val="24"/>
                <w:szCs w:val="24"/>
              </w:rPr>
            </w:pPr>
            <w:bookmarkStart w:id="1" w:name="_Toc509670547"/>
            <w:bookmarkStart w:id="2" w:name="_Toc509831861"/>
            <w:bookmarkStart w:id="3" w:name="_Toc524525371"/>
            <w:bookmarkStart w:id="4" w:name="_Toc524525843"/>
            <w:r w:rsidRPr="00F6347E">
              <w:rPr>
                <w:rFonts w:ascii="Calibri" w:hAnsi="Calibri" w:cs="Calibri"/>
                <w:b/>
                <w:sz w:val="24"/>
                <w:szCs w:val="24"/>
              </w:rPr>
              <w:t>Version</w:t>
            </w:r>
            <w:bookmarkEnd w:id="1"/>
            <w:bookmarkEnd w:id="2"/>
            <w:bookmarkEnd w:id="3"/>
            <w:bookmarkEnd w:id="4"/>
          </w:p>
        </w:tc>
        <w:tc>
          <w:tcPr>
            <w:tcW w:w="7099" w:type="dxa"/>
            <w:tcBorders>
              <w:top w:val="nil"/>
              <w:left w:val="single" w:sz="4" w:space="0" w:color="D9D9D9"/>
              <w:bottom w:val="single" w:sz="4" w:space="0" w:color="D9D9D9"/>
              <w:right w:val="nil"/>
            </w:tcBorders>
            <w:shd w:val="clear" w:color="auto" w:fill="auto"/>
            <w:vAlign w:val="center"/>
            <w:hideMark/>
          </w:tcPr>
          <w:p w14:paraId="47F0BEE4" w14:textId="2308619E" w:rsidR="00C21E64" w:rsidRPr="00F6347E" w:rsidRDefault="00C21E64">
            <w:pPr>
              <w:rPr>
                <w:rFonts w:ascii="Calibri" w:hAnsi="Calibri" w:cs="Calibri"/>
                <w:b/>
                <w:sz w:val="24"/>
                <w:szCs w:val="24"/>
              </w:rPr>
            </w:pPr>
            <w:bookmarkStart w:id="5" w:name="_Toc509670548"/>
            <w:bookmarkStart w:id="6" w:name="_Toc509831862"/>
            <w:bookmarkStart w:id="7" w:name="_Toc524525372"/>
            <w:bookmarkStart w:id="8" w:name="_Toc524525844"/>
            <w:proofErr w:type="gramStart"/>
            <w:r w:rsidRPr="00F6347E">
              <w:rPr>
                <w:rFonts w:ascii="Calibri" w:hAnsi="Calibri" w:cs="Calibri"/>
                <w:b/>
                <w:sz w:val="24"/>
                <w:szCs w:val="24"/>
              </w:rPr>
              <w:t>v.[</w:t>
            </w:r>
            <w:proofErr w:type="gramEnd"/>
            <w:r w:rsidRPr="00F6347E">
              <w:rPr>
                <w:rFonts w:ascii="Calibri" w:hAnsi="Calibri" w:cs="Calibri"/>
                <w:b/>
                <w:sz w:val="24"/>
                <w:szCs w:val="24"/>
              </w:rPr>
              <w:t xml:space="preserve"> insert number ]</w:t>
            </w:r>
            <w:bookmarkEnd w:id="5"/>
            <w:bookmarkEnd w:id="6"/>
            <w:bookmarkEnd w:id="7"/>
            <w:bookmarkEnd w:id="8"/>
          </w:p>
        </w:tc>
      </w:tr>
      <w:tr w:rsidR="00C21E64" w:rsidRPr="00252C4B" w14:paraId="4FC6FFE8" w14:textId="77777777" w:rsidTr="005A38F3">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732BF09D" w14:textId="77777777" w:rsidR="00C21E64" w:rsidRPr="00F6347E" w:rsidRDefault="00C21E64" w:rsidP="00B112DD">
            <w:pPr>
              <w:rPr>
                <w:rFonts w:ascii="Calibri" w:hAnsi="Calibri" w:cs="Calibri"/>
                <w:b/>
                <w:sz w:val="24"/>
                <w:szCs w:val="24"/>
              </w:rPr>
            </w:pPr>
            <w:bookmarkStart w:id="9" w:name="_Toc509670549"/>
            <w:bookmarkStart w:id="10" w:name="_Toc509831863"/>
            <w:bookmarkStart w:id="11" w:name="_Toc524525373"/>
            <w:bookmarkStart w:id="12" w:name="_Toc524525845"/>
            <w:r w:rsidRPr="00F6347E">
              <w:rPr>
                <w:rFonts w:ascii="Calibri" w:hAnsi="Calibri" w:cs="Calibri"/>
                <w:b/>
                <w:sz w:val="24"/>
                <w:szCs w:val="24"/>
              </w:rPr>
              <w:t>Developed by</w:t>
            </w:r>
            <w:bookmarkEnd w:id="9"/>
            <w:bookmarkEnd w:id="10"/>
            <w:bookmarkEnd w:id="11"/>
            <w:bookmarkEnd w:id="12"/>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77BAAE8B" w14:textId="77777777" w:rsidR="00C21E64" w:rsidRPr="00F6347E" w:rsidRDefault="00C21E64">
            <w:pPr>
              <w:rPr>
                <w:rFonts w:ascii="Calibri" w:hAnsi="Calibri" w:cs="Calibri"/>
                <w:b/>
                <w:sz w:val="24"/>
                <w:szCs w:val="24"/>
              </w:rPr>
            </w:pPr>
            <w:r w:rsidRPr="00F6347E">
              <w:rPr>
                <w:rFonts w:ascii="Calibri" w:hAnsi="Calibri" w:cs="Calibri"/>
                <w:b/>
                <w:sz w:val="24"/>
                <w:szCs w:val="24"/>
              </w:rPr>
              <w:t xml:space="preserve"> </w:t>
            </w:r>
            <w:bookmarkStart w:id="13" w:name="_Toc509670550"/>
            <w:bookmarkStart w:id="14" w:name="_Toc509831864"/>
            <w:bookmarkStart w:id="15" w:name="_Toc524525374"/>
            <w:bookmarkStart w:id="16" w:name="_Toc524525846"/>
            <w:r w:rsidRPr="00F6347E">
              <w:rPr>
                <w:rFonts w:ascii="Calibri" w:hAnsi="Calibri" w:cs="Calibri"/>
                <w:b/>
                <w:sz w:val="24"/>
                <w:szCs w:val="24"/>
              </w:rPr>
              <w:t xml:space="preserve">[ insert DSL </w:t>
            </w:r>
            <w:proofErr w:type="gramStart"/>
            <w:r w:rsidRPr="00F6347E">
              <w:rPr>
                <w:rFonts w:ascii="Calibri" w:hAnsi="Calibri" w:cs="Calibri"/>
                <w:b/>
                <w:sz w:val="24"/>
                <w:szCs w:val="24"/>
              </w:rPr>
              <w:t>name ]</w:t>
            </w:r>
            <w:bookmarkEnd w:id="13"/>
            <w:bookmarkEnd w:id="14"/>
            <w:bookmarkEnd w:id="15"/>
            <w:bookmarkEnd w:id="16"/>
            <w:proofErr w:type="gramEnd"/>
          </w:p>
        </w:tc>
      </w:tr>
      <w:tr w:rsidR="00C21E64" w:rsidRPr="00252C4B" w14:paraId="2E4E95CA" w14:textId="77777777" w:rsidTr="005A38F3">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20545966" w14:textId="77777777" w:rsidR="00C21E64" w:rsidRPr="00F6347E" w:rsidRDefault="00C21E64" w:rsidP="00B112DD">
            <w:pPr>
              <w:rPr>
                <w:rFonts w:ascii="Calibri" w:hAnsi="Calibri" w:cs="Calibri"/>
                <w:b/>
                <w:sz w:val="24"/>
                <w:szCs w:val="24"/>
              </w:rPr>
            </w:pPr>
            <w:bookmarkStart w:id="17" w:name="_Toc509670551"/>
            <w:bookmarkStart w:id="18" w:name="_Toc509831865"/>
            <w:bookmarkStart w:id="19" w:name="_Toc524525375"/>
            <w:bookmarkStart w:id="20" w:name="_Toc524525847"/>
            <w:r w:rsidRPr="00F6347E">
              <w:rPr>
                <w:rFonts w:ascii="Calibri" w:hAnsi="Calibri" w:cs="Calibri"/>
                <w:b/>
                <w:sz w:val="24"/>
                <w:szCs w:val="24"/>
              </w:rPr>
              <w:t>Date developed</w:t>
            </w:r>
            <w:bookmarkEnd w:id="17"/>
            <w:bookmarkEnd w:id="18"/>
            <w:bookmarkEnd w:id="19"/>
            <w:bookmarkEnd w:id="20"/>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5EF66A08" w14:textId="77777777" w:rsidR="00C21E64" w:rsidRPr="00F6347E" w:rsidRDefault="00C21E64">
            <w:pPr>
              <w:rPr>
                <w:rFonts w:ascii="Calibri" w:hAnsi="Calibri" w:cs="Calibri"/>
                <w:b/>
                <w:sz w:val="24"/>
                <w:szCs w:val="24"/>
              </w:rPr>
            </w:pPr>
            <w:r w:rsidRPr="00F6347E">
              <w:rPr>
                <w:rFonts w:ascii="Calibri" w:hAnsi="Calibri" w:cs="Calibri"/>
                <w:b/>
                <w:sz w:val="24"/>
                <w:szCs w:val="24"/>
              </w:rPr>
              <w:t xml:space="preserve"> </w:t>
            </w:r>
            <w:bookmarkStart w:id="21" w:name="_Toc509670552"/>
            <w:bookmarkStart w:id="22" w:name="_Toc509831866"/>
            <w:bookmarkStart w:id="23" w:name="_Toc524525376"/>
            <w:bookmarkStart w:id="24" w:name="_Toc524525848"/>
            <w:r w:rsidRPr="00F6347E">
              <w:rPr>
                <w:rFonts w:ascii="Calibri" w:hAnsi="Calibri" w:cs="Calibri"/>
                <w:b/>
                <w:sz w:val="24"/>
                <w:szCs w:val="24"/>
              </w:rPr>
              <w:t xml:space="preserve">[ insert </w:t>
            </w:r>
            <w:proofErr w:type="gramStart"/>
            <w:r w:rsidRPr="00F6347E">
              <w:rPr>
                <w:rFonts w:ascii="Calibri" w:hAnsi="Calibri" w:cs="Calibri"/>
                <w:b/>
                <w:sz w:val="24"/>
                <w:szCs w:val="24"/>
              </w:rPr>
              <w:t>date ]</w:t>
            </w:r>
            <w:bookmarkEnd w:id="21"/>
            <w:bookmarkEnd w:id="22"/>
            <w:bookmarkEnd w:id="23"/>
            <w:bookmarkEnd w:id="24"/>
            <w:proofErr w:type="gramEnd"/>
          </w:p>
        </w:tc>
      </w:tr>
      <w:tr w:rsidR="00C21E64" w:rsidRPr="00252C4B" w14:paraId="6EADB063" w14:textId="77777777" w:rsidTr="005A38F3">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17D53AE8" w14:textId="77777777" w:rsidR="00C21E64" w:rsidRPr="00F6347E" w:rsidRDefault="00C21E64" w:rsidP="00B112DD">
            <w:pPr>
              <w:rPr>
                <w:rFonts w:ascii="Calibri" w:hAnsi="Calibri" w:cs="Calibri"/>
                <w:b/>
                <w:sz w:val="24"/>
                <w:szCs w:val="24"/>
              </w:rPr>
            </w:pPr>
            <w:bookmarkStart w:id="25" w:name="_Toc509670553"/>
            <w:bookmarkStart w:id="26" w:name="_Toc509831867"/>
            <w:bookmarkStart w:id="27" w:name="_Toc524525377"/>
            <w:bookmarkStart w:id="28" w:name="_Toc524525849"/>
            <w:r w:rsidRPr="00F6347E">
              <w:rPr>
                <w:rFonts w:ascii="Calibri" w:hAnsi="Calibri" w:cs="Calibri"/>
                <w:b/>
                <w:sz w:val="24"/>
                <w:szCs w:val="24"/>
              </w:rPr>
              <w:t>Ratified by</w:t>
            </w:r>
            <w:bookmarkEnd w:id="25"/>
            <w:bookmarkEnd w:id="26"/>
            <w:bookmarkEnd w:id="27"/>
            <w:bookmarkEnd w:id="28"/>
            <w:r w:rsidRPr="00F6347E">
              <w:rPr>
                <w:rFonts w:ascii="Calibri" w:hAnsi="Calibri" w:cs="Calibri"/>
                <w:b/>
                <w:sz w:val="24"/>
                <w:szCs w:val="24"/>
              </w:rPr>
              <w:t xml:space="preserve"> </w:t>
            </w:r>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6A41858F" w14:textId="77777777" w:rsidR="00C21E64" w:rsidRPr="00F6347E" w:rsidRDefault="00C21E64">
            <w:pPr>
              <w:rPr>
                <w:rFonts w:ascii="Calibri" w:hAnsi="Calibri" w:cs="Calibri"/>
                <w:b/>
                <w:sz w:val="24"/>
                <w:szCs w:val="24"/>
              </w:rPr>
            </w:pPr>
            <w:r w:rsidRPr="00F6347E">
              <w:rPr>
                <w:rFonts w:ascii="Calibri" w:hAnsi="Calibri" w:cs="Calibri"/>
                <w:b/>
                <w:sz w:val="24"/>
                <w:szCs w:val="24"/>
              </w:rPr>
              <w:t xml:space="preserve"> </w:t>
            </w:r>
            <w:bookmarkStart w:id="29" w:name="_Toc509670554"/>
            <w:bookmarkStart w:id="30" w:name="_Toc509831868"/>
            <w:bookmarkStart w:id="31" w:name="_Toc524525378"/>
            <w:bookmarkStart w:id="32" w:name="_Toc524525850"/>
            <w:r w:rsidRPr="00F6347E">
              <w:rPr>
                <w:rFonts w:ascii="Calibri" w:hAnsi="Calibri" w:cs="Calibri"/>
                <w:b/>
                <w:sz w:val="24"/>
                <w:szCs w:val="24"/>
              </w:rPr>
              <w:t>[ insert governing body chair /</w:t>
            </w:r>
            <w:r w:rsidR="00067176" w:rsidRPr="00F6347E">
              <w:rPr>
                <w:rFonts w:ascii="Calibri" w:hAnsi="Calibri" w:cs="Calibri"/>
                <w:b/>
                <w:sz w:val="24"/>
                <w:szCs w:val="24"/>
              </w:rPr>
              <w:t>Chair of Trustees/Managing Director</w:t>
            </w:r>
            <w:r w:rsidRPr="00F6347E">
              <w:rPr>
                <w:rFonts w:ascii="Calibri" w:hAnsi="Calibri" w:cs="Calibri"/>
                <w:b/>
                <w:sz w:val="24"/>
                <w:szCs w:val="24"/>
              </w:rPr>
              <w:t xml:space="preserve"> setting </w:t>
            </w:r>
            <w:proofErr w:type="gramStart"/>
            <w:r w:rsidRPr="00F6347E">
              <w:rPr>
                <w:rFonts w:ascii="Calibri" w:hAnsi="Calibri" w:cs="Calibri"/>
                <w:b/>
                <w:sz w:val="24"/>
                <w:szCs w:val="24"/>
              </w:rPr>
              <w:t>lead ]</w:t>
            </w:r>
            <w:bookmarkEnd w:id="29"/>
            <w:bookmarkEnd w:id="30"/>
            <w:bookmarkEnd w:id="31"/>
            <w:bookmarkEnd w:id="32"/>
            <w:proofErr w:type="gramEnd"/>
          </w:p>
        </w:tc>
      </w:tr>
      <w:tr w:rsidR="00C21E64" w:rsidRPr="00252C4B" w14:paraId="1456974A" w14:textId="77777777" w:rsidTr="005A38F3">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1854C652" w14:textId="77777777" w:rsidR="00C21E64" w:rsidRPr="00F6347E" w:rsidRDefault="00C21E64" w:rsidP="00B112DD">
            <w:pPr>
              <w:rPr>
                <w:rFonts w:ascii="Calibri" w:hAnsi="Calibri" w:cs="Calibri"/>
                <w:b/>
                <w:sz w:val="24"/>
                <w:szCs w:val="24"/>
              </w:rPr>
            </w:pPr>
            <w:bookmarkStart w:id="33" w:name="_Toc509670555"/>
            <w:bookmarkStart w:id="34" w:name="_Toc509831869"/>
            <w:bookmarkStart w:id="35" w:name="_Toc524525379"/>
            <w:bookmarkStart w:id="36" w:name="_Toc524525851"/>
            <w:r w:rsidRPr="00F6347E">
              <w:rPr>
                <w:rFonts w:ascii="Calibri" w:hAnsi="Calibri" w:cs="Calibri"/>
                <w:b/>
                <w:sz w:val="24"/>
                <w:szCs w:val="24"/>
              </w:rPr>
              <w:t>Ratified on</w:t>
            </w:r>
            <w:bookmarkEnd w:id="33"/>
            <w:bookmarkEnd w:id="34"/>
            <w:bookmarkEnd w:id="35"/>
            <w:bookmarkEnd w:id="36"/>
          </w:p>
        </w:tc>
        <w:tc>
          <w:tcPr>
            <w:tcW w:w="7099" w:type="dxa"/>
            <w:tcBorders>
              <w:top w:val="single" w:sz="4" w:space="0" w:color="D9D9D9"/>
              <w:left w:val="single" w:sz="4" w:space="0" w:color="D9D9D9"/>
              <w:bottom w:val="single" w:sz="4" w:space="0" w:color="D9D9D9"/>
              <w:right w:val="nil"/>
            </w:tcBorders>
            <w:shd w:val="clear" w:color="auto" w:fill="auto"/>
            <w:hideMark/>
          </w:tcPr>
          <w:p w14:paraId="0748F11D" w14:textId="77777777" w:rsidR="00C21E64" w:rsidRPr="00F6347E" w:rsidRDefault="00C21E64">
            <w:pPr>
              <w:rPr>
                <w:rFonts w:ascii="Calibri" w:hAnsi="Calibri" w:cs="Calibri"/>
                <w:b/>
                <w:sz w:val="24"/>
                <w:szCs w:val="24"/>
              </w:rPr>
            </w:pPr>
            <w:r w:rsidRPr="00F6347E">
              <w:rPr>
                <w:rFonts w:ascii="Calibri" w:hAnsi="Calibri" w:cs="Calibri"/>
                <w:b/>
                <w:sz w:val="24"/>
                <w:szCs w:val="24"/>
              </w:rPr>
              <w:t xml:space="preserve"> </w:t>
            </w:r>
            <w:bookmarkStart w:id="37" w:name="_Toc509670556"/>
            <w:bookmarkStart w:id="38" w:name="_Toc509831870"/>
            <w:bookmarkStart w:id="39" w:name="_Toc524525380"/>
            <w:bookmarkStart w:id="40" w:name="_Toc524525852"/>
            <w:r w:rsidRPr="00F6347E">
              <w:rPr>
                <w:rFonts w:ascii="Calibri" w:hAnsi="Calibri" w:cs="Calibri"/>
                <w:b/>
                <w:sz w:val="24"/>
                <w:szCs w:val="24"/>
              </w:rPr>
              <w:t xml:space="preserve">[ insert </w:t>
            </w:r>
            <w:proofErr w:type="gramStart"/>
            <w:r w:rsidRPr="00F6347E">
              <w:rPr>
                <w:rFonts w:ascii="Calibri" w:hAnsi="Calibri" w:cs="Calibri"/>
                <w:b/>
                <w:sz w:val="24"/>
                <w:szCs w:val="24"/>
              </w:rPr>
              <w:t>date ]</w:t>
            </w:r>
            <w:bookmarkEnd w:id="37"/>
            <w:bookmarkEnd w:id="38"/>
            <w:bookmarkEnd w:id="39"/>
            <w:bookmarkEnd w:id="40"/>
            <w:proofErr w:type="gramEnd"/>
          </w:p>
        </w:tc>
      </w:tr>
      <w:tr w:rsidR="00C21E64" w:rsidRPr="00252C4B" w14:paraId="59065BFE" w14:textId="77777777" w:rsidTr="005A38F3">
        <w:trPr>
          <w:trHeight w:val="872"/>
        </w:trPr>
        <w:tc>
          <w:tcPr>
            <w:tcW w:w="1689" w:type="dxa"/>
            <w:tcBorders>
              <w:top w:val="single" w:sz="4" w:space="0" w:color="D9D9D9"/>
              <w:left w:val="nil"/>
              <w:bottom w:val="nil"/>
              <w:right w:val="single" w:sz="4" w:space="0" w:color="D9D9D9"/>
            </w:tcBorders>
            <w:shd w:val="clear" w:color="auto" w:fill="auto"/>
            <w:vAlign w:val="center"/>
            <w:hideMark/>
          </w:tcPr>
          <w:p w14:paraId="58F6BCBC" w14:textId="77777777" w:rsidR="00C21E64" w:rsidRPr="00F6347E" w:rsidRDefault="00C21E64" w:rsidP="00B112DD">
            <w:pPr>
              <w:rPr>
                <w:rFonts w:ascii="Calibri" w:hAnsi="Calibri" w:cs="Calibri"/>
                <w:b/>
                <w:sz w:val="24"/>
                <w:szCs w:val="24"/>
              </w:rPr>
            </w:pPr>
            <w:bookmarkStart w:id="41" w:name="_Toc509670557"/>
            <w:bookmarkStart w:id="42" w:name="_Toc509831871"/>
            <w:bookmarkStart w:id="43" w:name="_Toc524525381"/>
            <w:bookmarkStart w:id="44" w:name="_Toc524525853"/>
            <w:r w:rsidRPr="00F6347E">
              <w:rPr>
                <w:rFonts w:ascii="Calibri" w:hAnsi="Calibri" w:cs="Calibri"/>
                <w:b/>
                <w:sz w:val="24"/>
                <w:szCs w:val="24"/>
              </w:rPr>
              <w:t>Review date</w:t>
            </w:r>
            <w:bookmarkEnd w:id="41"/>
            <w:bookmarkEnd w:id="42"/>
            <w:bookmarkEnd w:id="43"/>
            <w:bookmarkEnd w:id="44"/>
          </w:p>
        </w:tc>
        <w:tc>
          <w:tcPr>
            <w:tcW w:w="7099" w:type="dxa"/>
            <w:tcBorders>
              <w:top w:val="single" w:sz="4" w:space="0" w:color="D9D9D9"/>
              <w:left w:val="single" w:sz="4" w:space="0" w:color="D9D9D9"/>
              <w:bottom w:val="nil"/>
              <w:right w:val="nil"/>
            </w:tcBorders>
            <w:shd w:val="clear" w:color="auto" w:fill="auto"/>
            <w:hideMark/>
          </w:tcPr>
          <w:p w14:paraId="0CB363BF" w14:textId="77777777" w:rsidR="00C21E64" w:rsidRPr="00F6347E" w:rsidRDefault="00C21E64">
            <w:pPr>
              <w:rPr>
                <w:rFonts w:ascii="Calibri" w:hAnsi="Calibri" w:cs="Calibri"/>
                <w:b/>
                <w:sz w:val="24"/>
                <w:szCs w:val="24"/>
              </w:rPr>
            </w:pPr>
            <w:r w:rsidRPr="00F6347E">
              <w:rPr>
                <w:rFonts w:ascii="Calibri" w:hAnsi="Calibri" w:cs="Calibri"/>
                <w:b/>
                <w:sz w:val="24"/>
                <w:szCs w:val="24"/>
              </w:rPr>
              <w:t xml:space="preserve"> </w:t>
            </w:r>
            <w:bookmarkStart w:id="45" w:name="_Toc509670558"/>
            <w:bookmarkStart w:id="46" w:name="_Toc509831872"/>
            <w:bookmarkStart w:id="47" w:name="_Toc524525382"/>
            <w:bookmarkStart w:id="48" w:name="_Toc524525854"/>
            <w:r w:rsidRPr="00F6347E">
              <w:rPr>
                <w:rFonts w:ascii="Calibri" w:hAnsi="Calibri" w:cs="Calibri"/>
                <w:b/>
                <w:sz w:val="24"/>
                <w:szCs w:val="24"/>
              </w:rPr>
              <w:t xml:space="preserve">[ insert </w:t>
            </w:r>
            <w:proofErr w:type="gramStart"/>
            <w:r w:rsidRPr="00F6347E">
              <w:rPr>
                <w:rFonts w:ascii="Calibri" w:hAnsi="Calibri" w:cs="Calibri"/>
                <w:b/>
                <w:sz w:val="24"/>
                <w:szCs w:val="24"/>
              </w:rPr>
              <w:t>date ]</w:t>
            </w:r>
            <w:bookmarkEnd w:id="45"/>
            <w:bookmarkEnd w:id="46"/>
            <w:bookmarkEnd w:id="47"/>
            <w:bookmarkEnd w:id="48"/>
            <w:proofErr w:type="gramEnd"/>
          </w:p>
        </w:tc>
      </w:tr>
    </w:tbl>
    <w:p w14:paraId="64FA2949" w14:textId="32AD8032" w:rsidR="0000650E" w:rsidRDefault="0008604F" w:rsidP="00B112DD">
      <w:pPr>
        <w:rPr>
          <w:rFonts w:ascii="Calibri" w:hAnsi="Calibri" w:cs="Calibri"/>
        </w:rPr>
      </w:pPr>
      <w:r w:rsidRPr="00F6347E">
        <w:rPr>
          <w:rFonts w:ascii="Calibri" w:eastAsia="Times New Roman" w:hAnsi="Calibri" w:cs="Calibri"/>
          <w:b/>
          <w:bCs/>
          <w:color w:val="FF0000"/>
          <w:sz w:val="24"/>
          <w:szCs w:val="24"/>
          <w:u w:val="single"/>
          <w:lang w:eastAsia="en-GB"/>
        </w:rPr>
        <w:t>This policy</w:t>
      </w:r>
      <w:bookmarkStart w:id="49" w:name="_GoBack"/>
      <w:bookmarkEnd w:id="49"/>
      <w:r w:rsidR="004465C4" w:rsidRPr="00F6347E">
        <w:rPr>
          <w:rFonts w:ascii="Calibri" w:eastAsia="Times New Roman" w:hAnsi="Calibri" w:cs="Calibri"/>
          <w:b/>
          <w:bCs/>
          <w:color w:val="FF0000"/>
          <w:sz w:val="24"/>
          <w:szCs w:val="24"/>
          <w:u w:val="single"/>
          <w:lang w:eastAsia="en-GB"/>
        </w:rPr>
        <w:t xml:space="preserve"> will be reviewed and ratified at a minimum annually and/or following any updates to national and local guidance and procedures.</w:t>
      </w:r>
      <w:r w:rsidR="0000650E">
        <w:rPr>
          <w:rFonts w:ascii="Calibri" w:hAnsi="Calibri" w:cs="Calibri"/>
        </w:rPr>
        <w:br w:type="page"/>
      </w:r>
    </w:p>
    <w:p w14:paraId="0BBFCDF0" w14:textId="2513644A" w:rsidR="004465C4" w:rsidRPr="00F6347E" w:rsidRDefault="004465C4" w:rsidP="00B112DD">
      <w:pPr>
        <w:rPr>
          <w:rFonts w:ascii="Calibri" w:hAnsi="Calibri" w:cs="Calibri"/>
        </w:rPr>
      </w:pPr>
    </w:p>
    <w:p w14:paraId="7C5A1E6B" w14:textId="77777777" w:rsidR="006155A5" w:rsidRPr="00F6347E" w:rsidRDefault="006155A5" w:rsidP="00F6347E">
      <w:pPr>
        <w:rPr>
          <w:rFonts w:ascii="Calibri" w:hAnsi="Calibri" w:cs="Calibri"/>
          <w:b/>
          <w:bCs/>
          <w:color w:val="2F5496" w:themeColor="accent1" w:themeShade="BF"/>
          <w:sz w:val="32"/>
          <w:szCs w:val="32"/>
          <w:lang w:val="en-US"/>
        </w:rPr>
      </w:pPr>
      <w:bookmarkStart w:id="50" w:name="_Toc524525855"/>
      <w:bookmarkStart w:id="51" w:name="_Toc524525383"/>
      <w:bookmarkStart w:id="52" w:name="_Toc509831873"/>
      <w:r w:rsidRPr="00F6347E">
        <w:rPr>
          <w:rFonts w:ascii="Calibri" w:hAnsi="Calibri" w:cs="Calibri"/>
          <w:b/>
          <w:bCs/>
          <w:color w:val="2F5496" w:themeColor="accent1" w:themeShade="BF"/>
          <w:sz w:val="32"/>
          <w:szCs w:val="32"/>
          <w:lang w:val="en-US"/>
        </w:rPr>
        <w:t>Key Setting Information</w:t>
      </w:r>
      <w:bookmarkEnd w:id="50"/>
      <w:bookmarkEnd w:id="51"/>
      <w:bookmarkEnd w:id="52"/>
    </w:p>
    <w:p w14:paraId="284DE1F6" w14:textId="77777777" w:rsidR="006155A5" w:rsidRPr="00F6347E" w:rsidRDefault="006155A5" w:rsidP="00F6347E">
      <w:pPr>
        <w:rPr>
          <w:rFonts w:ascii="Calibri" w:eastAsia="Microsoft Sans Serif" w:hAnsi="Calibri" w:cs="Calibri"/>
          <w:sz w:val="28"/>
          <w:szCs w:val="28"/>
          <w:lang w:val="en-US"/>
        </w:rPr>
      </w:pPr>
    </w:p>
    <w:tbl>
      <w:tblPr>
        <w:tblW w:w="8931" w:type="dxa"/>
        <w:tblBorders>
          <w:insideH w:val="single" w:sz="4" w:space="0" w:color="D9D9D9"/>
          <w:insideV w:val="single" w:sz="4" w:space="0" w:color="D9D9D9"/>
        </w:tblBorders>
        <w:tblLook w:val="04A0" w:firstRow="1" w:lastRow="0" w:firstColumn="1" w:lastColumn="0" w:noHBand="0" w:noVBand="1"/>
      </w:tblPr>
      <w:tblGrid>
        <w:gridCol w:w="3936"/>
        <w:gridCol w:w="4995"/>
      </w:tblGrid>
      <w:tr w:rsidR="006155A5" w:rsidRPr="00252C4B" w14:paraId="0F11E8A3" w14:textId="77777777" w:rsidTr="0009322D">
        <w:tc>
          <w:tcPr>
            <w:tcW w:w="3936" w:type="dxa"/>
            <w:tcBorders>
              <w:top w:val="nil"/>
              <w:left w:val="nil"/>
              <w:bottom w:val="single" w:sz="4" w:space="0" w:color="D9D9D9"/>
              <w:right w:val="single" w:sz="4" w:space="0" w:color="D9D9D9"/>
            </w:tcBorders>
            <w:hideMark/>
          </w:tcPr>
          <w:p w14:paraId="4EE27435"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Name of Setting</w:t>
            </w:r>
          </w:p>
          <w:p w14:paraId="6090E6ED" w14:textId="77777777" w:rsidR="00067176" w:rsidRPr="00F6347E" w:rsidRDefault="00067176"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DfE or Ofsted Registration Number</w:t>
            </w:r>
          </w:p>
        </w:tc>
        <w:tc>
          <w:tcPr>
            <w:tcW w:w="4995" w:type="dxa"/>
            <w:tcBorders>
              <w:top w:val="nil"/>
              <w:left w:val="single" w:sz="4" w:space="0" w:color="D9D9D9"/>
              <w:bottom w:val="single" w:sz="4" w:space="0" w:color="D9D9D9"/>
              <w:right w:val="nil"/>
            </w:tcBorders>
          </w:tcPr>
          <w:p w14:paraId="31F7EB7D" w14:textId="77777777" w:rsidR="006155A5" w:rsidRPr="00F6347E" w:rsidRDefault="006155A5" w:rsidP="00F6347E">
            <w:pPr>
              <w:rPr>
                <w:rFonts w:ascii="Calibri" w:eastAsia="Microsoft Sans Serif" w:hAnsi="Calibri" w:cs="Calibri"/>
                <w:b/>
                <w:sz w:val="24"/>
                <w:szCs w:val="24"/>
                <w:lang w:val="en-US"/>
              </w:rPr>
            </w:pPr>
          </w:p>
        </w:tc>
      </w:tr>
      <w:tr w:rsidR="006155A5" w:rsidRPr="00252C4B" w14:paraId="79E4716B" w14:textId="77777777" w:rsidTr="0009322D">
        <w:tc>
          <w:tcPr>
            <w:tcW w:w="3936" w:type="dxa"/>
            <w:tcBorders>
              <w:top w:val="single" w:sz="4" w:space="0" w:color="D9D9D9"/>
              <w:left w:val="nil"/>
              <w:bottom w:val="single" w:sz="4" w:space="0" w:color="D9D9D9"/>
              <w:right w:val="single" w:sz="4" w:space="0" w:color="D9D9D9"/>
            </w:tcBorders>
            <w:hideMark/>
          </w:tcPr>
          <w:p w14:paraId="3D1680F8"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Setting Type</w:t>
            </w:r>
          </w:p>
        </w:tc>
        <w:tc>
          <w:tcPr>
            <w:tcW w:w="4995" w:type="dxa"/>
            <w:tcBorders>
              <w:top w:val="single" w:sz="4" w:space="0" w:color="D9D9D9"/>
              <w:left w:val="single" w:sz="4" w:space="0" w:color="D9D9D9"/>
              <w:bottom w:val="single" w:sz="4" w:space="0" w:color="D9D9D9"/>
              <w:right w:val="nil"/>
            </w:tcBorders>
            <w:hideMark/>
          </w:tcPr>
          <w:p w14:paraId="235E7613"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e.g., </w:t>
            </w:r>
            <w:r w:rsidR="00067176" w:rsidRPr="00F6347E">
              <w:rPr>
                <w:rFonts w:ascii="Calibri" w:eastAsia="Microsoft Sans Serif" w:hAnsi="Calibri" w:cs="Calibri"/>
                <w:b/>
                <w:color w:val="7F7F7F"/>
                <w:sz w:val="24"/>
                <w:szCs w:val="24"/>
                <w:lang w:val="en-US"/>
              </w:rPr>
              <w:t>DfE registered School/Ofsted Registered Childcare Setting</w:t>
            </w:r>
            <w:r w:rsidRPr="00F6347E">
              <w:rPr>
                <w:rFonts w:ascii="Calibri" w:eastAsia="Microsoft Sans Serif" w:hAnsi="Calibri" w:cs="Calibri"/>
                <w:b/>
                <w:color w:val="7F7F7F"/>
                <w:sz w:val="24"/>
                <w:szCs w:val="24"/>
                <w:lang w:val="en-US"/>
              </w:rPr>
              <w:t xml:space="preserve"> </w:t>
            </w:r>
            <w:r w:rsidR="003771C2" w:rsidRPr="00F6347E">
              <w:rPr>
                <w:rFonts w:ascii="Calibri" w:eastAsia="Microsoft Sans Serif" w:hAnsi="Calibri" w:cs="Calibri"/>
                <w:b/>
                <w:color w:val="7F7F7F"/>
                <w:sz w:val="24"/>
                <w:szCs w:val="24"/>
                <w:lang w:val="en-US"/>
              </w:rPr>
              <w:t>etc.]</w:t>
            </w:r>
          </w:p>
        </w:tc>
      </w:tr>
      <w:tr w:rsidR="006155A5" w:rsidRPr="00252C4B" w14:paraId="1AB78A8F" w14:textId="77777777" w:rsidTr="0009322D">
        <w:tc>
          <w:tcPr>
            <w:tcW w:w="3936" w:type="dxa"/>
            <w:tcBorders>
              <w:top w:val="single" w:sz="4" w:space="0" w:color="D9D9D9"/>
              <w:left w:val="nil"/>
              <w:bottom w:val="single" w:sz="4" w:space="0" w:color="D9D9D9"/>
              <w:right w:val="single" w:sz="4" w:space="0" w:color="D9D9D9"/>
            </w:tcBorders>
            <w:hideMark/>
          </w:tcPr>
          <w:p w14:paraId="4BE010C1"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Setting Main Phone Number</w:t>
            </w:r>
          </w:p>
        </w:tc>
        <w:tc>
          <w:tcPr>
            <w:tcW w:w="4995" w:type="dxa"/>
            <w:tcBorders>
              <w:top w:val="single" w:sz="4" w:space="0" w:color="D9D9D9"/>
              <w:left w:val="single" w:sz="4" w:space="0" w:color="D9D9D9"/>
              <w:bottom w:val="single" w:sz="4" w:space="0" w:color="D9D9D9"/>
              <w:right w:val="nil"/>
            </w:tcBorders>
          </w:tcPr>
          <w:p w14:paraId="6DEF91C1" w14:textId="77777777" w:rsidR="006155A5" w:rsidRPr="00F6347E" w:rsidRDefault="006155A5" w:rsidP="00F6347E">
            <w:pPr>
              <w:rPr>
                <w:rFonts w:ascii="Calibri" w:eastAsia="Microsoft Sans Serif" w:hAnsi="Calibri" w:cs="Calibri"/>
                <w:b/>
                <w:sz w:val="24"/>
                <w:szCs w:val="24"/>
                <w:lang w:val="en-US"/>
              </w:rPr>
            </w:pPr>
          </w:p>
        </w:tc>
      </w:tr>
      <w:tr w:rsidR="006155A5" w:rsidRPr="00252C4B" w14:paraId="48209E05" w14:textId="77777777" w:rsidTr="0009322D">
        <w:tc>
          <w:tcPr>
            <w:tcW w:w="3936" w:type="dxa"/>
            <w:tcBorders>
              <w:top w:val="single" w:sz="4" w:space="0" w:color="D9D9D9"/>
              <w:left w:val="nil"/>
              <w:bottom w:val="single" w:sz="4" w:space="0" w:color="D9D9D9"/>
              <w:right w:val="single" w:sz="4" w:space="0" w:color="D9D9D9"/>
            </w:tcBorders>
            <w:hideMark/>
          </w:tcPr>
          <w:p w14:paraId="0E4B43BA"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 xml:space="preserve">Setting Main Email </w:t>
            </w:r>
          </w:p>
        </w:tc>
        <w:tc>
          <w:tcPr>
            <w:tcW w:w="4995" w:type="dxa"/>
            <w:tcBorders>
              <w:top w:val="single" w:sz="4" w:space="0" w:color="D9D9D9"/>
              <w:left w:val="single" w:sz="4" w:space="0" w:color="D9D9D9"/>
              <w:bottom w:val="single" w:sz="4" w:space="0" w:color="D9D9D9"/>
              <w:right w:val="nil"/>
            </w:tcBorders>
          </w:tcPr>
          <w:p w14:paraId="7871FDC0" w14:textId="77777777" w:rsidR="006155A5" w:rsidRPr="00F6347E" w:rsidRDefault="006155A5" w:rsidP="00F6347E">
            <w:pPr>
              <w:rPr>
                <w:rFonts w:ascii="Calibri" w:eastAsia="Microsoft Sans Serif" w:hAnsi="Calibri" w:cs="Calibri"/>
                <w:b/>
                <w:sz w:val="24"/>
                <w:szCs w:val="24"/>
                <w:lang w:val="en-US"/>
              </w:rPr>
            </w:pPr>
          </w:p>
        </w:tc>
      </w:tr>
      <w:tr w:rsidR="006155A5" w:rsidRPr="00252C4B" w14:paraId="6F82E26E" w14:textId="77777777" w:rsidTr="0009322D">
        <w:tc>
          <w:tcPr>
            <w:tcW w:w="3936" w:type="dxa"/>
            <w:tcBorders>
              <w:top w:val="single" w:sz="4" w:space="0" w:color="D9D9D9"/>
              <w:left w:val="nil"/>
              <w:bottom w:val="single" w:sz="4" w:space="0" w:color="D9D9D9"/>
              <w:right w:val="single" w:sz="4" w:space="0" w:color="D9D9D9"/>
            </w:tcBorders>
            <w:hideMark/>
          </w:tcPr>
          <w:p w14:paraId="265AF59E"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Setting Address</w:t>
            </w:r>
          </w:p>
        </w:tc>
        <w:tc>
          <w:tcPr>
            <w:tcW w:w="4995" w:type="dxa"/>
            <w:tcBorders>
              <w:top w:val="single" w:sz="4" w:space="0" w:color="D9D9D9"/>
              <w:left w:val="single" w:sz="4" w:space="0" w:color="D9D9D9"/>
              <w:bottom w:val="single" w:sz="4" w:space="0" w:color="D9D9D9"/>
              <w:right w:val="nil"/>
            </w:tcBorders>
          </w:tcPr>
          <w:p w14:paraId="0A8D7309" w14:textId="77777777" w:rsidR="006155A5" w:rsidRPr="00F6347E" w:rsidRDefault="006155A5" w:rsidP="00F6347E">
            <w:pPr>
              <w:rPr>
                <w:rFonts w:ascii="Calibri" w:eastAsia="Microsoft Sans Serif" w:hAnsi="Calibri" w:cs="Calibri"/>
                <w:b/>
                <w:sz w:val="24"/>
                <w:szCs w:val="24"/>
                <w:lang w:val="en-US"/>
              </w:rPr>
            </w:pPr>
          </w:p>
        </w:tc>
      </w:tr>
      <w:tr w:rsidR="006155A5" w:rsidRPr="00252C4B" w14:paraId="3A08BDD1" w14:textId="77777777" w:rsidTr="0009322D">
        <w:tc>
          <w:tcPr>
            <w:tcW w:w="3936" w:type="dxa"/>
            <w:tcBorders>
              <w:top w:val="single" w:sz="4" w:space="0" w:color="D9D9D9"/>
              <w:left w:val="nil"/>
              <w:bottom w:val="nil"/>
              <w:right w:val="single" w:sz="4" w:space="0" w:color="D9D9D9"/>
            </w:tcBorders>
            <w:hideMark/>
          </w:tcPr>
          <w:p w14:paraId="0B357EB7" w14:textId="77777777" w:rsidR="006155A5" w:rsidRPr="00F6347E" w:rsidRDefault="006155A5" w:rsidP="00F6347E">
            <w:pPr>
              <w:rPr>
                <w:rFonts w:ascii="Calibri" w:eastAsia="Microsoft Sans Serif" w:hAnsi="Calibri" w:cs="Calibri"/>
                <w:b/>
                <w:color w:val="5B9BD5"/>
                <w:sz w:val="24"/>
                <w:szCs w:val="24"/>
                <w:lang w:val="en-US"/>
              </w:rPr>
            </w:pPr>
            <w:r w:rsidRPr="00F6347E">
              <w:rPr>
                <w:rFonts w:ascii="Calibri" w:eastAsia="Microsoft Sans Serif" w:hAnsi="Calibri" w:cs="Calibri"/>
                <w:b/>
                <w:color w:val="5B9BD5"/>
                <w:sz w:val="24"/>
                <w:szCs w:val="24"/>
                <w:lang w:val="en-US"/>
              </w:rPr>
              <w:t>Designated Safeguarding Lead</w:t>
            </w:r>
          </w:p>
        </w:tc>
        <w:tc>
          <w:tcPr>
            <w:tcW w:w="4995" w:type="dxa"/>
            <w:tcBorders>
              <w:top w:val="single" w:sz="4" w:space="0" w:color="D9D9D9"/>
              <w:left w:val="single" w:sz="4" w:space="0" w:color="D9D9D9"/>
              <w:bottom w:val="nil"/>
              <w:right w:val="nil"/>
            </w:tcBorders>
            <w:hideMark/>
          </w:tcPr>
          <w:p w14:paraId="1E4AE390" w14:textId="77777777" w:rsidR="006155A5" w:rsidRPr="00F6347E" w:rsidRDefault="006155A5" w:rsidP="00F6347E">
            <w:pPr>
              <w:rPr>
                <w:rFonts w:ascii="Calibri" w:eastAsia="Microsoft Sans Serif" w:hAnsi="Calibri" w:cs="Calibri"/>
                <w:b/>
                <w:color w:val="7F7F7F"/>
                <w:sz w:val="24"/>
                <w:szCs w:val="24"/>
                <w:lang w:val="en-US"/>
              </w:rPr>
            </w:pPr>
            <w:r w:rsidRPr="00F6347E">
              <w:rPr>
                <w:rFonts w:ascii="Calibri" w:eastAsia="Microsoft Sans Serif" w:hAnsi="Calibri" w:cs="Calibri"/>
                <w:b/>
                <w:color w:val="7F7F7F"/>
                <w:sz w:val="24"/>
                <w:szCs w:val="24"/>
                <w:lang w:val="en-US"/>
              </w:rPr>
              <w:t xml:space="preserve">[ include Phone / Mobile / </w:t>
            </w:r>
            <w:r w:rsidR="003771C2" w:rsidRPr="00F6347E">
              <w:rPr>
                <w:rFonts w:ascii="Calibri" w:eastAsia="Microsoft Sans Serif" w:hAnsi="Calibri" w:cs="Calibri"/>
                <w:b/>
                <w:color w:val="7F7F7F"/>
                <w:sz w:val="24"/>
                <w:szCs w:val="24"/>
                <w:lang w:val="en-US"/>
              </w:rPr>
              <w:t>Email]</w:t>
            </w:r>
          </w:p>
        </w:tc>
      </w:tr>
      <w:tr w:rsidR="006155A5" w:rsidRPr="00252C4B" w14:paraId="5B04B2E8" w14:textId="77777777" w:rsidTr="0009322D">
        <w:tc>
          <w:tcPr>
            <w:tcW w:w="3936" w:type="dxa"/>
            <w:tcBorders>
              <w:top w:val="single" w:sz="4" w:space="0" w:color="D9D9D9"/>
              <w:left w:val="nil"/>
              <w:bottom w:val="nil"/>
              <w:right w:val="single" w:sz="4" w:space="0" w:color="D9D9D9"/>
            </w:tcBorders>
            <w:hideMark/>
          </w:tcPr>
          <w:p w14:paraId="7C66BEBC"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5B9BD5"/>
                <w:sz w:val="24"/>
                <w:szCs w:val="24"/>
                <w:lang w:val="en-US"/>
              </w:rPr>
              <w:t xml:space="preserve">Deputy Designated Safeguarding Lead </w:t>
            </w:r>
          </w:p>
        </w:tc>
        <w:tc>
          <w:tcPr>
            <w:tcW w:w="4995" w:type="dxa"/>
            <w:tcBorders>
              <w:top w:val="single" w:sz="4" w:space="0" w:color="D9D9D9"/>
              <w:left w:val="single" w:sz="4" w:space="0" w:color="D9D9D9"/>
              <w:bottom w:val="nil"/>
              <w:right w:val="nil"/>
            </w:tcBorders>
            <w:hideMark/>
          </w:tcPr>
          <w:p w14:paraId="0CB01AE6"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add all DDSLs &amp; their contact </w:t>
            </w:r>
            <w:r w:rsidR="003771C2" w:rsidRPr="00F6347E">
              <w:rPr>
                <w:rFonts w:ascii="Calibri" w:eastAsia="Microsoft Sans Serif" w:hAnsi="Calibri" w:cs="Calibri"/>
                <w:b/>
                <w:color w:val="7F7F7F"/>
                <w:sz w:val="24"/>
                <w:szCs w:val="24"/>
                <w:lang w:val="en-US"/>
              </w:rPr>
              <w:t>details]</w:t>
            </w:r>
            <w:r w:rsidRPr="00F6347E">
              <w:rPr>
                <w:rFonts w:ascii="Calibri" w:eastAsia="Microsoft Sans Serif" w:hAnsi="Calibri" w:cs="Calibri"/>
                <w:b/>
                <w:color w:val="7F7F7F"/>
                <w:sz w:val="24"/>
                <w:szCs w:val="24"/>
                <w:lang w:val="en-US"/>
              </w:rPr>
              <w:br/>
              <w:t xml:space="preserve">[ include Phone / Mobile / </w:t>
            </w:r>
            <w:proofErr w:type="gramStart"/>
            <w:r w:rsidRPr="00F6347E">
              <w:rPr>
                <w:rFonts w:ascii="Calibri" w:eastAsia="Microsoft Sans Serif" w:hAnsi="Calibri" w:cs="Calibri"/>
                <w:b/>
                <w:color w:val="7F7F7F"/>
                <w:sz w:val="24"/>
                <w:szCs w:val="24"/>
                <w:lang w:val="en-US"/>
              </w:rPr>
              <w:t>Email ]</w:t>
            </w:r>
            <w:proofErr w:type="gramEnd"/>
          </w:p>
        </w:tc>
      </w:tr>
      <w:tr w:rsidR="006155A5" w:rsidRPr="00252C4B" w14:paraId="489607F7" w14:textId="77777777" w:rsidTr="0009322D">
        <w:tc>
          <w:tcPr>
            <w:tcW w:w="3936" w:type="dxa"/>
            <w:tcBorders>
              <w:top w:val="single" w:sz="4" w:space="0" w:color="D9D9D9"/>
              <w:left w:val="nil"/>
              <w:bottom w:val="nil"/>
              <w:right w:val="single" w:sz="4" w:space="0" w:color="D9D9D9"/>
            </w:tcBorders>
            <w:hideMark/>
          </w:tcPr>
          <w:p w14:paraId="5E5067D0"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5B9BD5"/>
                <w:sz w:val="24"/>
                <w:szCs w:val="24"/>
                <w:lang w:val="en-US"/>
              </w:rPr>
              <w:t>Named Person responsible for Allegations against staff in setting</w:t>
            </w:r>
          </w:p>
        </w:tc>
        <w:tc>
          <w:tcPr>
            <w:tcW w:w="4995" w:type="dxa"/>
            <w:tcBorders>
              <w:top w:val="single" w:sz="4" w:space="0" w:color="D9D9D9"/>
              <w:left w:val="single" w:sz="4" w:space="0" w:color="D9D9D9"/>
              <w:bottom w:val="nil"/>
              <w:right w:val="nil"/>
            </w:tcBorders>
            <w:hideMark/>
          </w:tcPr>
          <w:p w14:paraId="4DAB883A"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include role – usually   Proprietor or similar &amp; Phone / Mobile / </w:t>
            </w:r>
            <w:r w:rsidR="003771C2" w:rsidRPr="00F6347E">
              <w:rPr>
                <w:rFonts w:ascii="Calibri" w:eastAsia="Microsoft Sans Serif" w:hAnsi="Calibri" w:cs="Calibri"/>
                <w:b/>
                <w:color w:val="7F7F7F"/>
                <w:sz w:val="24"/>
                <w:szCs w:val="24"/>
                <w:lang w:val="en-US"/>
              </w:rPr>
              <w:t>Email]</w:t>
            </w:r>
          </w:p>
        </w:tc>
      </w:tr>
      <w:tr w:rsidR="006155A5" w:rsidRPr="00252C4B" w14:paraId="27B00B21" w14:textId="77777777" w:rsidTr="0009322D">
        <w:tc>
          <w:tcPr>
            <w:tcW w:w="3936" w:type="dxa"/>
            <w:tcBorders>
              <w:top w:val="single" w:sz="4" w:space="0" w:color="D9D9D9"/>
              <w:left w:val="nil"/>
              <w:bottom w:val="nil"/>
              <w:right w:val="single" w:sz="4" w:space="0" w:color="D9D9D9"/>
            </w:tcBorders>
            <w:hideMark/>
          </w:tcPr>
          <w:p w14:paraId="3EBC61FA" w14:textId="77777777" w:rsidR="006155A5" w:rsidRPr="00F6347E" w:rsidRDefault="006155A5" w:rsidP="00F6347E">
            <w:pPr>
              <w:rPr>
                <w:rFonts w:ascii="Calibri" w:eastAsia="Microsoft Sans Serif" w:hAnsi="Calibri" w:cs="Calibri"/>
                <w:b/>
                <w:color w:val="5B9BD5"/>
                <w:sz w:val="24"/>
                <w:szCs w:val="24"/>
                <w:lang w:val="en-US"/>
              </w:rPr>
            </w:pPr>
            <w:proofErr w:type="spellStart"/>
            <w:r w:rsidRPr="00F6347E">
              <w:rPr>
                <w:rFonts w:ascii="Calibri" w:eastAsia="Microsoft Sans Serif" w:hAnsi="Calibri" w:cs="Calibri"/>
                <w:b/>
                <w:color w:val="5B9BD5"/>
                <w:sz w:val="24"/>
                <w:szCs w:val="24"/>
                <w:lang w:val="en-US"/>
              </w:rPr>
              <w:t>SENCo</w:t>
            </w:r>
            <w:proofErr w:type="spellEnd"/>
            <w:r w:rsidRPr="00F6347E">
              <w:rPr>
                <w:rFonts w:ascii="Calibri" w:eastAsia="Microsoft Sans Serif" w:hAnsi="Calibri" w:cs="Calibri"/>
                <w:b/>
                <w:color w:val="5B9BD5"/>
                <w:sz w:val="24"/>
                <w:szCs w:val="24"/>
                <w:lang w:val="en-US"/>
              </w:rPr>
              <w:t xml:space="preserve"> / Special Needs Lead</w:t>
            </w:r>
          </w:p>
        </w:tc>
        <w:tc>
          <w:tcPr>
            <w:tcW w:w="4995" w:type="dxa"/>
            <w:tcBorders>
              <w:top w:val="single" w:sz="4" w:space="0" w:color="D9D9D9"/>
              <w:left w:val="single" w:sz="4" w:space="0" w:color="D9D9D9"/>
              <w:bottom w:val="nil"/>
              <w:right w:val="nil"/>
            </w:tcBorders>
            <w:hideMark/>
          </w:tcPr>
          <w:p w14:paraId="5C078617"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include Phone / Mobile / </w:t>
            </w:r>
            <w:r w:rsidR="003771C2" w:rsidRPr="00F6347E">
              <w:rPr>
                <w:rFonts w:ascii="Calibri" w:eastAsia="Microsoft Sans Serif" w:hAnsi="Calibri" w:cs="Calibri"/>
                <w:b/>
                <w:color w:val="7F7F7F"/>
                <w:sz w:val="24"/>
                <w:szCs w:val="24"/>
                <w:lang w:val="en-US"/>
              </w:rPr>
              <w:t>Email]</w:t>
            </w:r>
          </w:p>
        </w:tc>
      </w:tr>
      <w:tr w:rsidR="006155A5" w:rsidRPr="00252C4B" w14:paraId="10A8FC68" w14:textId="77777777" w:rsidTr="0009322D">
        <w:tc>
          <w:tcPr>
            <w:tcW w:w="3936" w:type="dxa"/>
            <w:tcBorders>
              <w:top w:val="single" w:sz="4" w:space="0" w:color="D9D9D9"/>
              <w:left w:val="nil"/>
              <w:bottom w:val="nil"/>
              <w:right w:val="single" w:sz="4" w:space="0" w:color="D9D9D9"/>
            </w:tcBorders>
            <w:hideMark/>
          </w:tcPr>
          <w:p w14:paraId="27A7C49C" w14:textId="77777777" w:rsidR="006155A5" w:rsidRPr="00F6347E" w:rsidRDefault="006155A5" w:rsidP="00F6347E">
            <w:pPr>
              <w:rPr>
                <w:rFonts w:ascii="Calibri" w:eastAsia="Microsoft Sans Serif" w:hAnsi="Calibri" w:cs="Calibri"/>
                <w:b/>
                <w:color w:val="4472C4" w:themeColor="accent1"/>
                <w:sz w:val="24"/>
                <w:szCs w:val="24"/>
                <w:lang w:val="en-US"/>
              </w:rPr>
            </w:pPr>
            <w:r w:rsidRPr="00F6347E">
              <w:rPr>
                <w:rFonts w:ascii="Calibri" w:eastAsia="Microsoft Sans Serif" w:hAnsi="Calibri" w:cs="Calibri"/>
                <w:b/>
                <w:color w:val="4472C4" w:themeColor="accent1"/>
                <w:sz w:val="24"/>
                <w:szCs w:val="24"/>
                <w:lang w:val="en-US"/>
              </w:rPr>
              <w:t xml:space="preserve">Manager / Owner </w:t>
            </w:r>
          </w:p>
        </w:tc>
        <w:tc>
          <w:tcPr>
            <w:tcW w:w="4995" w:type="dxa"/>
            <w:tcBorders>
              <w:top w:val="single" w:sz="4" w:space="0" w:color="D9D9D9"/>
              <w:left w:val="single" w:sz="4" w:space="0" w:color="D9D9D9"/>
              <w:bottom w:val="nil"/>
              <w:right w:val="nil"/>
            </w:tcBorders>
            <w:hideMark/>
          </w:tcPr>
          <w:p w14:paraId="6A2E636B"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include Title / Phone / Mobile / </w:t>
            </w:r>
            <w:r w:rsidR="003771C2" w:rsidRPr="00F6347E">
              <w:rPr>
                <w:rFonts w:ascii="Calibri" w:eastAsia="Microsoft Sans Serif" w:hAnsi="Calibri" w:cs="Calibri"/>
                <w:b/>
                <w:color w:val="7F7F7F"/>
                <w:sz w:val="24"/>
                <w:szCs w:val="24"/>
                <w:lang w:val="en-US"/>
              </w:rPr>
              <w:t>Email]</w:t>
            </w:r>
          </w:p>
        </w:tc>
      </w:tr>
      <w:tr w:rsidR="006155A5" w:rsidRPr="00252C4B" w14:paraId="0396BA0A" w14:textId="77777777" w:rsidTr="0009322D">
        <w:tc>
          <w:tcPr>
            <w:tcW w:w="3936" w:type="dxa"/>
            <w:tcBorders>
              <w:top w:val="single" w:sz="4" w:space="0" w:color="D9D9D9"/>
              <w:left w:val="nil"/>
              <w:bottom w:val="nil"/>
              <w:right w:val="single" w:sz="4" w:space="0" w:color="D9D9D9"/>
            </w:tcBorders>
            <w:hideMark/>
          </w:tcPr>
          <w:p w14:paraId="3DE7D0E9" w14:textId="77777777" w:rsidR="006155A5" w:rsidRPr="00F6347E" w:rsidRDefault="006155A5" w:rsidP="00F6347E">
            <w:pPr>
              <w:rPr>
                <w:rFonts w:ascii="Calibri" w:eastAsia="Microsoft Sans Serif" w:hAnsi="Calibri" w:cs="Calibri"/>
                <w:b/>
                <w:color w:val="4472C4" w:themeColor="accent1"/>
                <w:sz w:val="24"/>
                <w:szCs w:val="24"/>
                <w:lang w:val="en-US"/>
              </w:rPr>
            </w:pPr>
            <w:r w:rsidRPr="00F6347E">
              <w:rPr>
                <w:rFonts w:ascii="Calibri" w:eastAsia="Microsoft Sans Serif" w:hAnsi="Calibri" w:cs="Calibri"/>
                <w:b/>
                <w:color w:val="4472C4" w:themeColor="accent1"/>
                <w:sz w:val="24"/>
                <w:szCs w:val="24"/>
                <w:lang w:val="en-US"/>
              </w:rPr>
              <w:t xml:space="preserve">Chair of Governors / </w:t>
            </w:r>
            <w:r w:rsidR="00067176" w:rsidRPr="00F6347E">
              <w:rPr>
                <w:rFonts w:ascii="Calibri" w:eastAsia="Microsoft Sans Serif" w:hAnsi="Calibri" w:cs="Calibri"/>
                <w:b/>
                <w:color w:val="4472C4" w:themeColor="accent1"/>
                <w:sz w:val="24"/>
                <w:szCs w:val="24"/>
                <w:lang w:val="en-US"/>
              </w:rPr>
              <w:t>Chair of Trustees/Managing Director or Business Owner (Sole Traders)</w:t>
            </w:r>
            <w:r w:rsidRPr="00F6347E">
              <w:rPr>
                <w:rFonts w:ascii="Calibri" w:eastAsia="Microsoft Sans Serif" w:hAnsi="Calibri" w:cs="Calibri"/>
                <w:b/>
                <w:color w:val="4472C4" w:themeColor="accent1"/>
                <w:sz w:val="24"/>
                <w:szCs w:val="24"/>
                <w:lang w:val="en-US"/>
              </w:rPr>
              <w:t xml:space="preserve"> </w:t>
            </w:r>
          </w:p>
        </w:tc>
        <w:tc>
          <w:tcPr>
            <w:tcW w:w="4995" w:type="dxa"/>
            <w:tcBorders>
              <w:top w:val="single" w:sz="4" w:space="0" w:color="D9D9D9"/>
              <w:left w:val="single" w:sz="4" w:space="0" w:color="D9D9D9"/>
              <w:bottom w:val="nil"/>
              <w:right w:val="nil"/>
            </w:tcBorders>
            <w:hideMark/>
          </w:tcPr>
          <w:p w14:paraId="01465E27"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include Title / Phone / Mobile / </w:t>
            </w:r>
            <w:r w:rsidR="003771C2" w:rsidRPr="00F6347E">
              <w:rPr>
                <w:rFonts w:ascii="Calibri" w:eastAsia="Microsoft Sans Serif" w:hAnsi="Calibri" w:cs="Calibri"/>
                <w:b/>
                <w:color w:val="7F7F7F"/>
                <w:sz w:val="24"/>
                <w:szCs w:val="24"/>
                <w:lang w:val="en-US"/>
              </w:rPr>
              <w:t>Email]</w:t>
            </w:r>
          </w:p>
        </w:tc>
      </w:tr>
      <w:tr w:rsidR="006155A5" w:rsidRPr="00252C4B" w14:paraId="3D02C0B7" w14:textId="77777777" w:rsidTr="0009322D">
        <w:tc>
          <w:tcPr>
            <w:tcW w:w="3936" w:type="dxa"/>
            <w:tcBorders>
              <w:top w:val="single" w:sz="4" w:space="0" w:color="D9D9D9"/>
              <w:left w:val="nil"/>
              <w:bottom w:val="nil"/>
              <w:right w:val="single" w:sz="4" w:space="0" w:color="D9D9D9"/>
            </w:tcBorders>
            <w:hideMark/>
          </w:tcPr>
          <w:p w14:paraId="486BCA21" w14:textId="77777777" w:rsidR="006155A5" w:rsidRPr="00F6347E" w:rsidRDefault="00067176" w:rsidP="00F6347E">
            <w:pPr>
              <w:rPr>
                <w:rFonts w:ascii="Calibri" w:eastAsia="Microsoft Sans Serif" w:hAnsi="Calibri" w:cs="Calibri"/>
                <w:b/>
                <w:color w:val="4472C4" w:themeColor="accent1"/>
                <w:sz w:val="24"/>
                <w:szCs w:val="24"/>
                <w:lang w:val="en-US"/>
              </w:rPr>
            </w:pPr>
            <w:r w:rsidRPr="00F6347E">
              <w:rPr>
                <w:rFonts w:ascii="Calibri" w:eastAsia="Microsoft Sans Serif" w:hAnsi="Calibri" w:cs="Calibri"/>
                <w:b/>
                <w:color w:val="4472C4" w:themeColor="accent1"/>
                <w:sz w:val="24"/>
                <w:szCs w:val="24"/>
                <w:lang w:val="en-US"/>
              </w:rPr>
              <w:t xml:space="preserve">Governor/Trustee/Managing Director or Business Owner </w:t>
            </w:r>
            <w:r w:rsidR="00E039CF" w:rsidRPr="00F6347E">
              <w:rPr>
                <w:rFonts w:ascii="Calibri" w:eastAsia="Microsoft Sans Serif" w:hAnsi="Calibri" w:cs="Calibri"/>
                <w:b/>
                <w:color w:val="4472C4" w:themeColor="accent1"/>
                <w:sz w:val="24"/>
                <w:szCs w:val="24"/>
                <w:lang w:val="en-US"/>
              </w:rPr>
              <w:t>with Lead</w:t>
            </w:r>
            <w:r w:rsidR="006155A5" w:rsidRPr="00F6347E">
              <w:rPr>
                <w:rFonts w:ascii="Calibri" w:eastAsia="Microsoft Sans Serif" w:hAnsi="Calibri" w:cs="Calibri"/>
                <w:b/>
                <w:color w:val="4472C4" w:themeColor="accent1"/>
                <w:sz w:val="24"/>
                <w:szCs w:val="24"/>
                <w:lang w:val="en-US"/>
              </w:rPr>
              <w:t xml:space="preserve"> </w:t>
            </w:r>
            <w:r w:rsidRPr="00F6347E">
              <w:rPr>
                <w:rFonts w:ascii="Calibri" w:eastAsia="Microsoft Sans Serif" w:hAnsi="Calibri" w:cs="Calibri"/>
                <w:b/>
                <w:color w:val="4472C4" w:themeColor="accent1"/>
                <w:sz w:val="24"/>
                <w:szCs w:val="24"/>
                <w:lang w:val="en-US"/>
              </w:rPr>
              <w:t xml:space="preserve">responsibility </w:t>
            </w:r>
            <w:r w:rsidR="006155A5" w:rsidRPr="00F6347E">
              <w:rPr>
                <w:rFonts w:ascii="Calibri" w:eastAsia="Microsoft Sans Serif" w:hAnsi="Calibri" w:cs="Calibri"/>
                <w:b/>
                <w:color w:val="4472C4" w:themeColor="accent1"/>
                <w:sz w:val="24"/>
                <w:szCs w:val="24"/>
                <w:lang w:val="en-US"/>
              </w:rPr>
              <w:t xml:space="preserve">for Safeguarding </w:t>
            </w:r>
          </w:p>
        </w:tc>
        <w:tc>
          <w:tcPr>
            <w:tcW w:w="4995" w:type="dxa"/>
            <w:tcBorders>
              <w:top w:val="single" w:sz="4" w:space="0" w:color="D9D9D9"/>
              <w:left w:val="single" w:sz="4" w:space="0" w:color="D9D9D9"/>
              <w:bottom w:val="nil"/>
              <w:right w:val="nil"/>
            </w:tcBorders>
            <w:hideMark/>
          </w:tcPr>
          <w:p w14:paraId="6A3637AC" w14:textId="77777777" w:rsidR="006155A5" w:rsidRPr="00F6347E" w:rsidRDefault="006155A5" w:rsidP="00F6347E">
            <w:pPr>
              <w:rPr>
                <w:rFonts w:ascii="Calibri" w:eastAsia="Microsoft Sans Serif" w:hAnsi="Calibri" w:cs="Calibri"/>
                <w:b/>
                <w:sz w:val="24"/>
                <w:szCs w:val="24"/>
                <w:lang w:val="en-US"/>
              </w:rPr>
            </w:pPr>
            <w:r w:rsidRPr="00F6347E">
              <w:rPr>
                <w:rFonts w:ascii="Calibri" w:eastAsia="Microsoft Sans Serif" w:hAnsi="Calibri" w:cs="Calibri"/>
                <w:b/>
                <w:color w:val="7F7F7F"/>
                <w:sz w:val="24"/>
                <w:szCs w:val="24"/>
                <w:lang w:val="en-US"/>
              </w:rPr>
              <w:t xml:space="preserve">[ include Title / Phone / Mobile / </w:t>
            </w:r>
            <w:r w:rsidR="003771C2" w:rsidRPr="00F6347E">
              <w:rPr>
                <w:rFonts w:ascii="Calibri" w:eastAsia="Microsoft Sans Serif" w:hAnsi="Calibri" w:cs="Calibri"/>
                <w:b/>
                <w:color w:val="7F7F7F"/>
                <w:sz w:val="24"/>
                <w:szCs w:val="24"/>
                <w:lang w:val="en-US"/>
              </w:rPr>
              <w:t>Email]</w:t>
            </w:r>
          </w:p>
        </w:tc>
      </w:tr>
    </w:tbl>
    <w:p w14:paraId="2DA7F04B" w14:textId="4AA1A0DF" w:rsidR="00CD4C1D" w:rsidRDefault="00CD4C1D" w:rsidP="00B112DD">
      <w:pPr>
        <w:rPr>
          <w:rFonts w:ascii="Calibri" w:hAnsi="Calibri" w:cs="Calibri"/>
        </w:rPr>
      </w:pPr>
      <w:r>
        <w:rPr>
          <w:rFonts w:ascii="Calibri" w:hAnsi="Calibri" w:cs="Calibri"/>
        </w:rPr>
        <w:br w:type="page"/>
      </w:r>
    </w:p>
    <w:p w14:paraId="67BC7166" w14:textId="77777777" w:rsidR="00934E9B" w:rsidRPr="00F6347E" w:rsidRDefault="00934E9B">
      <w:pPr>
        <w:rPr>
          <w:rFonts w:ascii="Calibri" w:hAnsi="Calibri" w:cs="Calibri"/>
        </w:rPr>
      </w:pPr>
    </w:p>
    <w:p w14:paraId="43574F97" w14:textId="0F10E324" w:rsidR="005C23AB" w:rsidRPr="00F6347E" w:rsidRDefault="005C23AB" w:rsidP="00F6347E">
      <w:pPr>
        <w:rPr>
          <w:rFonts w:ascii="Calibri" w:hAnsi="Calibri" w:cs="Calibri"/>
          <w:b/>
          <w:bCs/>
        </w:rPr>
      </w:pPr>
      <w:r w:rsidRPr="00F6347E">
        <w:rPr>
          <w:rFonts w:ascii="Calibri" w:hAnsi="Calibri" w:cs="Calibri"/>
          <w:b/>
          <w:bCs/>
          <w:color w:val="2F5496" w:themeColor="accent1" w:themeShade="BF"/>
          <w:sz w:val="32"/>
          <w:szCs w:val="32"/>
        </w:rPr>
        <w:t>Contents</w:t>
      </w:r>
    </w:p>
    <w:p w14:paraId="499BE08A" w14:textId="6D2DF3C8" w:rsidR="0000650E" w:rsidRDefault="00EE75A6">
      <w:pPr>
        <w:pStyle w:val="TOC1"/>
        <w:tabs>
          <w:tab w:val="right" w:leader="dot" w:pos="10790"/>
        </w:tabs>
        <w:rPr>
          <w:rFonts w:eastAsiaTheme="minorEastAsia"/>
          <w:noProof/>
          <w:lang w:eastAsia="en-GB"/>
        </w:rPr>
      </w:pPr>
      <w:r w:rsidRPr="00F6347E">
        <w:rPr>
          <w:rFonts w:ascii="Calibri" w:hAnsi="Calibri" w:cs="Calibri"/>
        </w:rPr>
        <w:fldChar w:fldCharType="begin"/>
      </w:r>
      <w:r w:rsidRPr="00F6347E">
        <w:rPr>
          <w:rFonts w:ascii="Calibri" w:hAnsi="Calibri" w:cs="Calibri"/>
        </w:rPr>
        <w:instrText xml:space="preserve"> TOC \o "1-2" \h \z \u </w:instrText>
      </w:r>
      <w:r w:rsidRPr="00F6347E">
        <w:rPr>
          <w:rFonts w:ascii="Calibri" w:hAnsi="Calibri" w:cs="Calibri"/>
        </w:rPr>
        <w:fldChar w:fldCharType="separate"/>
      </w:r>
      <w:hyperlink w:anchor="_Toc51529330" w:history="1">
        <w:r w:rsidR="0000650E" w:rsidRPr="00071706">
          <w:rPr>
            <w:rStyle w:val="Hyperlink"/>
            <w:noProof/>
          </w:rPr>
          <w:t>Purpose and Aims</w:t>
        </w:r>
        <w:r w:rsidR="0000650E">
          <w:rPr>
            <w:noProof/>
            <w:webHidden/>
          </w:rPr>
          <w:tab/>
        </w:r>
        <w:r w:rsidR="0000650E">
          <w:rPr>
            <w:noProof/>
            <w:webHidden/>
          </w:rPr>
          <w:fldChar w:fldCharType="begin"/>
        </w:r>
        <w:r w:rsidR="0000650E">
          <w:rPr>
            <w:noProof/>
            <w:webHidden/>
          </w:rPr>
          <w:instrText xml:space="preserve"> PAGEREF _Toc51529330 \h </w:instrText>
        </w:r>
        <w:r w:rsidR="0000650E">
          <w:rPr>
            <w:noProof/>
            <w:webHidden/>
          </w:rPr>
        </w:r>
        <w:r w:rsidR="0000650E">
          <w:rPr>
            <w:noProof/>
            <w:webHidden/>
          </w:rPr>
          <w:fldChar w:fldCharType="separate"/>
        </w:r>
        <w:r w:rsidR="00E53D74">
          <w:rPr>
            <w:noProof/>
            <w:webHidden/>
          </w:rPr>
          <w:t>5</w:t>
        </w:r>
        <w:r w:rsidR="0000650E">
          <w:rPr>
            <w:noProof/>
            <w:webHidden/>
          </w:rPr>
          <w:fldChar w:fldCharType="end"/>
        </w:r>
      </w:hyperlink>
    </w:p>
    <w:p w14:paraId="7C01E280" w14:textId="4B1223BE" w:rsidR="0000650E" w:rsidRDefault="0000650E">
      <w:pPr>
        <w:pStyle w:val="TOC1"/>
        <w:tabs>
          <w:tab w:val="right" w:leader="dot" w:pos="10790"/>
        </w:tabs>
        <w:rPr>
          <w:rFonts w:eastAsiaTheme="minorEastAsia"/>
          <w:noProof/>
          <w:lang w:eastAsia="en-GB"/>
        </w:rPr>
      </w:pPr>
      <w:hyperlink w:anchor="_Toc51529331" w:history="1">
        <w:r w:rsidRPr="00071706">
          <w:rPr>
            <w:rStyle w:val="Hyperlink"/>
            <w:noProof/>
          </w:rPr>
          <w:t>Legislative &amp; Guidance Framework</w:t>
        </w:r>
        <w:r>
          <w:rPr>
            <w:noProof/>
            <w:webHidden/>
          </w:rPr>
          <w:tab/>
        </w:r>
        <w:r>
          <w:rPr>
            <w:noProof/>
            <w:webHidden/>
          </w:rPr>
          <w:fldChar w:fldCharType="begin"/>
        </w:r>
        <w:r>
          <w:rPr>
            <w:noProof/>
            <w:webHidden/>
          </w:rPr>
          <w:instrText xml:space="preserve"> PAGEREF _Toc51529331 \h </w:instrText>
        </w:r>
        <w:r>
          <w:rPr>
            <w:noProof/>
            <w:webHidden/>
          </w:rPr>
        </w:r>
        <w:r>
          <w:rPr>
            <w:noProof/>
            <w:webHidden/>
          </w:rPr>
          <w:fldChar w:fldCharType="separate"/>
        </w:r>
        <w:r w:rsidR="00E53D74">
          <w:rPr>
            <w:noProof/>
            <w:webHidden/>
          </w:rPr>
          <w:t>5</w:t>
        </w:r>
        <w:r>
          <w:rPr>
            <w:noProof/>
            <w:webHidden/>
          </w:rPr>
          <w:fldChar w:fldCharType="end"/>
        </w:r>
      </w:hyperlink>
    </w:p>
    <w:p w14:paraId="6F5B3691" w14:textId="0EB0469B" w:rsidR="0000650E" w:rsidRDefault="0000650E">
      <w:pPr>
        <w:pStyle w:val="TOC1"/>
        <w:tabs>
          <w:tab w:val="right" w:leader="dot" w:pos="10790"/>
        </w:tabs>
        <w:rPr>
          <w:rFonts w:eastAsiaTheme="minorEastAsia"/>
          <w:noProof/>
          <w:lang w:eastAsia="en-GB"/>
        </w:rPr>
      </w:pPr>
      <w:hyperlink w:anchor="_Toc51529332" w:history="1">
        <w:r w:rsidRPr="00071706">
          <w:rPr>
            <w:rStyle w:val="Hyperlink"/>
            <w:noProof/>
          </w:rPr>
          <w:t>Responsibility of governing bodies, proprietors and management committees</w:t>
        </w:r>
        <w:r>
          <w:rPr>
            <w:noProof/>
            <w:webHidden/>
          </w:rPr>
          <w:tab/>
        </w:r>
        <w:r>
          <w:rPr>
            <w:noProof/>
            <w:webHidden/>
          </w:rPr>
          <w:fldChar w:fldCharType="begin"/>
        </w:r>
        <w:r>
          <w:rPr>
            <w:noProof/>
            <w:webHidden/>
          </w:rPr>
          <w:instrText xml:space="preserve"> PAGEREF _Toc51529332 \h </w:instrText>
        </w:r>
        <w:r>
          <w:rPr>
            <w:noProof/>
            <w:webHidden/>
          </w:rPr>
        </w:r>
        <w:r>
          <w:rPr>
            <w:noProof/>
            <w:webHidden/>
          </w:rPr>
          <w:fldChar w:fldCharType="separate"/>
        </w:r>
        <w:r w:rsidR="00E53D74">
          <w:rPr>
            <w:noProof/>
            <w:webHidden/>
          </w:rPr>
          <w:t>6</w:t>
        </w:r>
        <w:r>
          <w:rPr>
            <w:noProof/>
            <w:webHidden/>
          </w:rPr>
          <w:fldChar w:fldCharType="end"/>
        </w:r>
      </w:hyperlink>
    </w:p>
    <w:p w14:paraId="19495270" w14:textId="32D9DB6D" w:rsidR="0000650E" w:rsidRDefault="0000650E">
      <w:pPr>
        <w:pStyle w:val="TOC1"/>
        <w:tabs>
          <w:tab w:val="right" w:leader="dot" w:pos="10790"/>
        </w:tabs>
        <w:rPr>
          <w:rFonts w:eastAsiaTheme="minorEastAsia"/>
          <w:noProof/>
          <w:lang w:eastAsia="en-GB"/>
        </w:rPr>
      </w:pPr>
      <w:hyperlink w:anchor="_Toc51529333" w:history="1">
        <w:r w:rsidRPr="00071706">
          <w:rPr>
            <w:rStyle w:val="Hyperlink"/>
            <w:rFonts w:ascii="Calibri" w:hAnsi="Calibri" w:cs="Calibri"/>
            <w:noProof/>
          </w:rPr>
          <w:t>Covid-19</w:t>
        </w:r>
        <w:r>
          <w:rPr>
            <w:noProof/>
            <w:webHidden/>
          </w:rPr>
          <w:tab/>
        </w:r>
        <w:r>
          <w:rPr>
            <w:noProof/>
            <w:webHidden/>
          </w:rPr>
          <w:fldChar w:fldCharType="begin"/>
        </w:r>
        <w:r>
          <w:rPr>
            <w:noProof/>
            <w:webHidden/>
          </w:rPr>
          <w:instrText xml:space="preserve"> PAGEREF _Toc51529333 \h </w:instrText>
        </w:r>
        <w:r>
          <w:rPr>
            <w:noProof/>
            <w:webHidden/>
          </w:rPr>
        </w:r>
        <w:r>
          <w:rPr>
            <w:noProof/>
            <w:webHidden/>
          </w:rPr>
          <w:fldChar w:fldCharType="separate"/>
        </w:r>
        <w:r w:rsidR="00E53D74">
          <w:rPr>
            <w:noProof/>
            <w:webHidden/>
          </w:rPr>
          <w:t>7</w:t>
        </w:r>
        <w:r>
          <w:rPr>
            <w:noProof/>
            <w:webHidden/>
          </w:rPr>
          <w:fldChar w:fldCharType="end"/>
        </w:r>
      </w:hyperlink>
    </w:p>
    <w:p w14:paraId="2CEC4C9C" w14:textId="6F3A6537" w:rsidR="0000650E" w:rsidRDefault="0000650E">
      <w:pPr>
        <w:pStyle w:val="TOC1"/>
        <w:tabs>
          <w:tab w:val="right" w:leader="dot" w:pos="10790"/>
        </w:tabs>
        <w:rPr>
          <w:rFonts w:eastAsiaTheme="minorEastAsia"/>
          <w:noProof/>
          <w:lang w:eastAsia="en-GB"/>
        </w:rPr>
      </w:pPr>
      <w:hyperlink w:anchor="_Toc51529334" w:history="1">
        <w:r w:rsidRPr="00071706">
          <w:rPr>
            <w:rStyle w:val="Hyperlink"/>
            <w:rFonts w:ascii="Calibri" w:hAnsi="Calibri" w:cs="Calibri"/>
            <w:noProof/>
          </w:rPr>
          <w:t>Obligatory practice for ALL staff</w:t>
        </w:r>
        <w:r>
          <w:rPr>
            <w:noProof/>
            <w:webHidden/>
          </w:rPr>
          <w:tab/>
        </w:r>
        <w:r>
          <w:rPr>
            <w:noProof/>
            <w:webHidden/>
          </w:rPr>
          <w:fldChar w:fldCharType="begin"/>
        </w:r>
        <w:r>
          <w:rPr>
            <w:noProof/>
            <w:webHidden/>
          </w:rPr>
          <w:instrText xml:space="preserve"> PAGEREF _Toc51529334 \h </w:instrText>
        </w:r>
        <w:r>
          <w:rPr>
            <w:noProof/>
            <w:webHidden/>
          </w:rPr>
        </w:r>
        <w:r>
          <w:rPr>
            <w:noProof/>
            <w:webHidden/>
          </w:rPr>
          <w:fldChar w:fldCharType="separate"/>
        </w:r>
        <w:r w:rsidR="00E53D74">
          <w:rPr>
            <w:noProof/>
            <w:webHidden/>
          </w:rPr>
          <w:t>7</w:t>
        </w:r>
        <w:r>
          <w:rPr>
            <w:noProof/>
            <w:webHidden/>
          </w:rPr>
          <w:fldChar w:fldCharType="end"/>
        </w:r>
      </w:hyperlink>
    </w:p>
    <w:p w14:paraId="0043BFD0" w14:textId="632229FF" w:rsidR="0000650E" w:rsidRDefault="0000650E">
      <w:pPr>
        <w:pStyle w:val="TOC1"/>
        <w:tabs>
          <w:tab w:val="right" w:leader="dot" w:pos="10790"/>
        </w:tabs>
        <w:rPr>
          <w:rFonts w:eastAsiaTheme="minorEastAsia"/>
          <w:noProof/>
          <w:lang w:eastAsia="en-GB"/>
        </w:rPr>
      </w:pPr>
      <w:hyperlink w:anchor="_Toc51529335" w:history="1">
        <w:r w:rsidRPr="00071706">
          <w:rPr>
            <w:rStyle w:val="Hyperlink"/>
            <w:noProof/>
          </w:rPr>
          <w:t>Designated Safeguarding Lead (DSL)</w:t>
        </w:r>
        <w:r>
          <w:rPr>
            <w:noProof/>
            <w:webHidden/>
          </w:rPr>
          <w:tab/>
        </w:r>
        <w:r>
          <w:rPr>
            <w:noProof/>
            <w:webHidden/>
          </w:rPr>
          <w:fldChar w:fldCharType="begin"/>
        </w:r>
        <w:r>
          <w:rPr>
            <w:noProof/>
            <w:webHidden/>
          </w:rPr>
          <w:instrText xml:space="preserve"> PAGEREF _Toc51529335 \h </w:instrText>
        </w:r>
        <w:r>
          <w:rPr>
            <w:noProof/>
            <w:webHidden/>
          </w:rPr>
        </w:r>
        <w:r>
          <w:rPr>
            <w:noProof/>
            <w:webHidden/>
          </w:rPr>
          <w:fldChar w:fldCharType="separate"/>
        </w:r>
        <w:r w:rsidR="00E53D74">
          <w:rPr>
            <w:noProof/>
            <w:webHidden/>
          </w:rPr>
          <w:t>8</w:t>
        </w:r>
        <w:r>
          <w:rPr>
            <w:noProof/>
            <w:webHidden/>
          </w:rPr>
          <w:fldChar w:fldCharType="end"/>
        </w:r>
      </w:hyperlink>
    </w:p>
    <w:p w14:paraId="42223873" w14:textId="3AB5065B" w:rsidR="0000650E" w:rsidRDefault="0000650E">
      <w:pPr>
        <w:pStyle w:val="TOC1"/>
        <w:tabs>
          <w:tab w:val="right" w:leader="dot" w:pos="10790"/>
        </w:tabs>
        <w:rPr>
          <w:rFonts w:eastAsiaTheme="minorEastAsia"/>
          <w:noProof/>
          <w:lang w:eastAsia="en-GB"/>
        </w:rPr>
      </w:pPr>
      <w:hyperlink w:anchor="_Toc51529336" w:history="1">
        <w:r w:rsidRPr="00071706">
          <w:rPr>
            <w:rStyle w:val="Hyperlink"/>
            <w:noProof/>
          </w:rPr>
          <w:t>Working in partnership</w:t>
        </w:r>
        <w:r>
          <w:rPr>
            <w:noProof/>
            <w:webHidden/>
          </w:rPr>
          <w:tab/>
        </w:r>
        <w:r>
          <w:rPr>
            <w:noProof/>
            <w:webHidden/>
          </w:rPr>
          <w:fldChar w:fldCharType="begin"/>
        </w:r>
        <w:r>
          <w:rPr>
            <w:noProof/>
            <w:webHidden/>
          </w:rPr>
          <w:instrText xml:space="preserve"> PAGEREF _Toc51529336 \h </w:instrText>
        </w:r>
        <w:r>
          <w:rPr>
            <w:noProof/>
            <w:webHidden/>
          </w:rPr>
        </w:r>
        <w:r>
          <w:rPr>
            <w:noProof/>
            <w:webHidden/>
          </w:rPr>
          <w:fldChar w:fldCharType="separate"/>
        </w:r>
        <w:r w:rsidR="00E53D74">
          <w:rPr>
            <w:noProof/>
            <w:webHidden/>
          </w:rPr>
          <w:t>9</w:t>
        </w:r>
        <w:r>
          <w:rPr>
            <w:noProof/>
            <w:webHidden/>
          </w:rPr>
          <w:fldChar w:fldCharType="end"/>
        </w:r>
      </w:hyperlink>
    </w:p>
    <w:p w14:paraId="35DC5BDC" w14:textId="1B4FD983" w:rsidR="0000650E" w:rsidRDefault="0000650E">
      <w:pPr>
        <w:pStyle w:val="TOC1"/>
        <w:tabs>
          <w:tab w:val="right" w:leader="dot" w:pos="10790"/>
        </w:tabs>
        <w:rPr>
          <w:rFonts w:eastAsiaTheme="minorEastAsia"/>
          <w:noProof/>
          <w:lang w:eastAsia="en-GB"/>
        </w:rPr>
      </w:pPr>
      <w:hyperlink w:anchor="_Toc51529337" w:history="1">
        <w:r w:rsidRPr="00071706">
          <w:rPr>
            <w:rStyle w:val="Hyperlink"/>
            <w:noProof/>
          </w:rPr>
          <w:t>Staffing and Safer Recruitment</w:t>
        </w:r>
        <w:r>
          <w:rPr>
            <w:noProof/>
            <w:webHidden/>
          </w:rPr>
          <w:tab/>
        </w:r>
        <w:r>
          <w:rPr>
            <w:noProof/>
            <w:webHidden/>
          </w:rPr>
          <w:fldChar w:fldCharType="begin"/>
        </w:r>
        <w:r>
          <w:rPr>
            <w:noProof/>
            <w:webHidden/>
          </w:rPr>
          <w:instrText xml:space="preserve"> PAGEREF _Toc51529337 \h </w:instrText>
        </w:r>
        <w:r>
          <w:rPr>
            <w:noProof/>
            <w:webHidden/>
          </w:rPr>
        </w:r>
        <w:r>
          <w:rPr>
            <w:noProof/>
            <w:webHidden/>
          </w:rPr>
          <w:fldChar w:fldCharType="separate"/>
        </w:r>
        <w:r w:rsidR="00E53D74">
          <w:rPr>
            <w:noProof/>
            <w:webHidden/>
          </w:rPr>
          <w:t>9</w:t>
        </w:r>
        <w:r>
          <w:rPr>
            <w:noProof/>
            <w:webHidden/>
          </w:rPr>
          <w:fldChar w:fldCharType="end"/>
        </w:r>
      </w:hyperlink>
    </w:p>
    <w:p w14:paraId="61BCE51B" w14:textId="0FE22DE0" w:rsidR="0000650E" w:rsidRDefault="0000650E">
      <w:pPr>
        <w:pStyle w:val="TOC1"/>
        <w:tabs>
          <w:tab w:val="right" w:leader="dot" w:pos="10790"/>
        </w:tabs>
        <w:rPr>
          <w:rFonts w:eastAsiaTheme="minorEastAsia"/>
          <w:noProof/>
          <w:lang w:eastAsia="en-GB"/>
        </w:rPr>
      </w:pPr>
      <w:hyperlink w:anchor="_Toc51529338" w:history="1">
        <w:r w:rsidRPr="00071706">
          <w:rPr>
            <w:rStyle w:val="Hyperlink"/>
            <w:noProof/>
          </w:rPr>
          <w:t>Disqualification by Association</w:t>
        </w:r>
        <w:r>
          <w:rPr>
            <w:noProof/>
            <w:webHidden/>
          </w:rPr>
          <w:tab/>
        </w:r>
        <w:r>
          <w:rPr>
            <w:noProof/>
            <w:webHidden/>
          </w:rPr>
          <w:fldChar w:fldCharType="begin"/>
        </w:r>
        <w:r>
          <w:rPr>
            <w:noProof/>
            <w:webHidden/>
          </w:rPr>
          <w:instrText xml:space="preserve"> PAGEREF _Toc51529338 \h </w:instrText>
        </w:r>
        <w:r>
          <w:rPr>
            <w:noProof/>
            <w:webHidden/>
          </w:rPr>
        </w:r>
        <w:r>
          <w:rPr>
            <w:noProof/>
            <w:webHidden/>
          </w:rPr>
          <w:fldChar w:fldCharType="separate"/>
        </w:r>
        <w:r w:rsidR="00E53D74">
          <w:rPr>
            <w:noProof/>
            <w:webHidden/>
          </w:rPr>
          <w:t>10</w:t>
        </w:r>
        <w:r>
          <w:rPr>
            <w:noProof/>
            <w:webHidden/>
          </w:rPr>
          <w:fldChar w:fldCharType="end"/>
        </w:r>
      </w:hyperlink>
    </w:p>
    <w:p w14:paraId="26AE2303" w14:textId="6035E21D" w:rsidR="0000650E" w:rsidRDefault="0000650E">
      <w:pPr>
        <w:pStyle w:val="TOC1"/>
        <w:tabs>
          <w:tab w:val="right" w:leader="dot" w:pos="10790"/>
        </w:tabs>
        <w:rPr>
          <w:rFonts w:eastAsiaTheme="minorEastAsia"/>
          <w:noProof/>
          <w:lang w:eastAsia="en-GB"/>
        </w:rPr>
      </w:pPr>
      <w:hyperlink w:anchor="_Toc51529339" w:history="1">
        <w:r w:rsidRPr="00071706">
          <w:rPr>
            <w:rStyle w:val="Hyperlink"/>
            <w:noProof/>
          </w:rPr>
          <w:t>Staff, volunteers, student induction, training &amp; development</w:t>
        </w:r>
        <w:r>
          <w:rPr>
            <w:noProof/>
            <w:webHidden/>
          </w:rPr>
          <w:tab/>
        </w:r>
        <w:r>
          <w:rPr>
            <w:noProof/>
            <w:webHidden/>
          </w:rPr>
          <w:fldChar w:fldCharType="begin"/>
        </w:r>
        <w:r>
          <w:rPr>
            <w:noProof/>
            <w:webHidden/>
          </w:rPr>
          <w:instrText xml:space="preserve"> PAGEREF _Toc51529339 \h </w:instrText>
        </w:r>
        <w:r>
          <w:rPr>
            <w:noProof/>
            <w:webHidden/>
          </w:rPr>
        </w:r>
        <w:r>
          <w:rPr>
            <w:noProof/>
            <w:webHidden/>
          </w:rPr>
          <w:fldChar w:fldCharType="separate"/>
        </w:r>
        <w:r w:rsidR="00E53D74">
          <w:rPr>
            <w:noProof/>
            <w:webHidden/>
          </w:rPr>
          <w:t>11</w:t>
        </w:r>
        <w:r>
          <w:rPr>
            <w:noProof/>
            <w:webHidden/>
          </w:rPr>
          <w:fldChar w:fldCharType="end"/>
        </w:r>
      </w:hyperlink>
    </w:p>
    <w:p w14:paraId="0181FAA4" w14:textId="72F6969B" w:rsidR="0000650E" w:rsidRDefault="0000650E">
      <w:pPr>
        <w:pStyle w:val="TOC1"/>
        <w:tabs>
          <w:tab w:val="right" w:leader="dot" w:pos="10790"/>
        </w:tabs>
        <w:rPr>
          <w:rFonts w:eastAsiaTheme="minorEastAsia"/>
          <w:noProof/>
          <w:lang w:eastAsia="en-GB"/>
        </w:rPr>
      </w:pPr>
      <w:hyperlink w:anchor="_Toc51529340" w:history="1">
        <w:r w:rsidRPr="00071706">
          <w:rPr>
            <w:rStyle w:val="Hyperlink"/>
            <w:noProof/>
          </w:rPr>
          <w:t>Staff code of conduct</w:t>
        </w:r>
        <w:r>
          <w:rPr>
            <w:noProof/>
            <w:webHidden/>
          </w:rPr>
          <w:tab/>
        </w:r>
        <w:r>
          <w:rPr>
            <w:noProof/>
            <w:webHidden/>
          </w:rPr>
          <w:fldChar w:fldCharType="begin"/>
        </w:r>
        <w:r>
          <w:rPr>
            <w:noProof/>
            <w:webHidden/>
          </w:rPr>
          <w:instrText xml:space="preserve"> PAGEREF _Toc51529340 \h </w:instrText>
        </w:r>
        <w:r>
          <w:rPr>
            <w:noProof/>
            <w:webHidden/>
          </w:rPr>
        </w:r>
        <w:r>
          <w:rPr>
            <w:noProof/>
            <w:webHidden/>
          </w:rPr>
          <w:fldChar w:fldCharType="separate"/>
        </w:r>
        <w:r w:rsidR="00E53D74">
          <w:rPr>
            <w:noProof/>
            <w:webHidden/>
          </w:rPr>
          <w:t>11</w:t>
        </w:r>
        <w:r>
          <w:rPr>
            <w:noProof/>
            <w:webHidden/>
          </w:rPr>
          <w:fldChar w:fldCharType="end"/>
        </w:r>
      </w:hyperlink>
    </w:p>
    <w:p w14:paraId="7279232B" w14:textId="11761465" w:rsidR="0000650E" w:rsidRDefault="0000650E">
      <w:pPr>
        <w:pStyle w:val="TOC1"/>
        <w:tabs>
          <w:tab w:val="right" w:leader="dot" w:pos="10790"/>
        </w:tabs>
        <w:rPr>
          <w:rFonts w:eastAsiaTheme="minorEastAsia"/>
          <w:noProof/>
          <w:lang w:eastAsia="en-GB"/>
        </w:rPr>
      </w:pPr>
      <w:hyperlink w:anchor="_Toc51529341" w:history="1">
        <w:r w:rsidRPr="00071706">
          <w:rPr>
            <w:rStyle w:val="Hyperlink"/>
            <w:noProof/>
          </w:rPr>
          <w:t>Staffing Policy</w:t>
        </w:r>
        <w:r>
          <w:rPr>
            <w:noProof/>
            <w:webHidden/>
          </w:rPr>
          <w:tab/>
        </w:r>
        <w:r>
          <w:rPr>
            <w:noProof/>
            <w:webHidden/>
          </w:rPr>
          <w:fldChar w:fldCharType="begin"/>
        </w:r>
        <w:r>
          <w:rPr>
            <w:noProof/>
            <w:webHidden/>
          </w:rPr>
          <w:instrText xml:space="preserve"> PAGEREF _Toc51529341 \h </w:instrText>
        </w:r>
        <w:r>
          <w:rPr>
            <w:noProof/>
            <w:webHidden/>
          </w:rPr>
        </w:r>
        <w:r>
          <w:rPr>
            <w:noProof/>
            <w:webHidden/>
          </w:rPr>
          <w:fldChar w:fldCharType="separate"/>
        </w:r>
        <w:r w:rsidR="00E53D74">
          <w:rPr>
            <w:noProof/>
            <w:webHidden/>
          </w:rPr>
          <w:t>11</w:t>
        </w:r>
        <w:r>
          <w:rPr>
            <w:noProof/>
            <w:webHidden/>
          </w:rPr>
          <w:fldChar w:fldCharType="end"/>
        </w:r>
      </w:hyperlink>
    </w:p>
    <w:p w14:paraId="2C470E4D" w14:textId="62A789BA" w:rsidR="0000650E" w:rsidRDefault="0000650E">
      <w:pPr>
        <w:pStyle w:val="TOC1"/>
        <w:tabs>
          <w:tab w:val="right" w:leader="dot" w:pos="10790"/>
        </w:tabs>
        <w:rPr>
          <w:rFonts w:eastAsiaTheme="minorEastAsia"/>
          <w:noProof/>
          <w:lang w:eastAsia="en-GB"/>
        </w:rPr>
      </w:pPr>
      <w:hyperlink w:anchor="_Toc51529342" w:history="1">
        <w:r w:rsidRPr="00071706">
          <w:rPr>
            <w:rStyle w:val="Hyperlink"/>
            <w:noProof/>
          </w:rPr>
          <w:t>Supervision of staff</w:t>
        </w:r>
        <w:r>
          <w:rPr>
            <w:noProof/>
            <w:webHidden/>
          </w:rPr>
          <w:tab/>
        </w:r>
        <w:r>
          <w:rPr>
            <w:noProof/>
            <w:webHidden/>
          </w:rPr>
          <w:fldChar w:fldCharType="begin"/>
        </w:r>
        <w:r>
          <w:rPr>
            <w:noProof/>
            <w:webHidden/>
          </w:rPr>
          <w:instrText xml:space="preserve"> PAGEREF _Toc51529342 \h </w:instrText>
        </w:r>
        <w:r>
          <w:rPr>
            <w:noProof/>
            <w:webHidden/>
          </w:rPr>
        </w:r>
        <w:r>
          <w:rPr>
            <w:noProof/>
            <w:webHidden/>
          </w:rPr>
          <w:fldChar w:fldCharType="separate"/>
        </w:r>
        <w:r w:rsidR="00E53D74">
          <w:rPr>
            <w:noProof/>
            <w:webHidden/>
          </w:rPr>
          <w:t>12</w:t>
        </w:r>
        <w:r>
          <w:rPr>
            <w:noProof/>
            <w:webHidden/>
          </w:rPr>
          <w:fldChar w:fldCharType="end"/>
        </w:r>
      </w:hyperlink>
    </w:p>
    <w:p w14:paraId="3CFC71B8" w14:textId="60D3D667" w:rsidR="0000650E" w:rsidRDefault="0000650E">
      <w:pPr>
        <w:pStyle w:val="TOC1"/>
        <w:tabs>
          <w:tab w:val="right" w:leader="dot" w:pos="10790"/>
        </w:tabs>
        <w:rPr>
          <w:rFonts w:eastAsiaTheme="minorEastAsia"/>
          <w:noProof/>
          <w:lang w:eastAsia="en-GB"/>
        </w:rPr>
      </w:pPr>
      <w:hyperlink w:anchor="_Toc51529343" w:history="1">
        <w:r w:rsidRPr="00071706">
          <w:rPr>
            <w:rStyle w:val="Hyperlink"/>
            <w:noProof/>
          </w:rPr>
          <w:t>Allegations against staff, volunteers and supply staff</w:t>
        </w:r>
        <w:r>
          <w:rPr>
            <w:noProof/>
            <w:webHidden/>
          </w:rPr>
          <w:tab/>
        </w:r>
        <w:r>
          <w:rPr>
            <w:noProof/>
            <w:webHidden/>
          </w:rPr>
          <w:fldChar w:fldCharType="begin"/>
        </w:r>
        <w:r>
          <w:rPr>
            <w:noProof/>
            <w:webHidden/>
          </w:rPr>
          <w:instrText xml:space="preserve"> PAGEREF _Toc51529343 \h </w:instrText>
        </w:r>
        <w:r>
          <w:rPr>
            <w:noProof/>
            <w:webHidden/>
          </w:rPr>
        </w:r>
        <w:r>
          <w:rPr>
            <w:noProof/>
            <w:webHidden/>
          </w:rPr>
          <w:fldChar w:fldCharType="separate"/>
        </w:r>
        <w:r w:rsidR="00E53D74">
          <w:rPr>
            <w:noProof/>
            <w:webHidden/>
          </w:rPr>
          <w:t>12</w:t>
        </w:r>
        <w:r>
          <w:rPr>
            <w:noProof/>
            <w:webHidden/>
          </w:rPr>
          <w:fldChar w:fldCharType="end"/>
        </w:r>
      </w:hyperlink>
    </w:p>
    <w:p w14:paraId="3BA38034" w14:textId="3D4D7799" w:rsidR="0000650E" w:rsidRDefault="0000650E">
      <w:pPr>
        <w:pStyle w:val="TOC2"/>
        <w:tabs>
          <w:tab w:val="right" w:leader="dot" w:pos="10790"/>
        </w:tabs>
        <w:rPr>
          <w:rFonts w:eastAsiaTheme="minorEastAsia"/>
          <w:noProof/>
          <w:lang w:eastAsia="en-GB"/>
        </w:rPr>
      </w:pPr>
      <w:hyperlink w:anchor="_Toc51529344" w:history="1">
        <w:r w:rsidRPr="00071706">
          <w:rPr>
            <w:rStyle w:val="Hyperlink"/>
            <w:noProof/>
          </w:rPr>
          <w:t>DBS Referrals</w:t>
        </w:r>
        <w:r>
          <w:rPr>
            <w:noProof/>
            <w:webHidden/>
          </w:rPr>
          <w:tab/>
        </w:r>
        <w:r>
          <w:rPr>
            <w:noProof/>
            <w:webHidden/>
          </w:rPr>
          <w:fldChar w:fldCharType="begin"/>
        </w:r>
        <w:r>
          <w:rPr>
            <w:noProof/>
            <w:webHidden/>
          </w:rPr>
          <w:instrText xml:space="preserve"> PAGEREF _Toc51529344 \h </w:instrText>
        </w:r>
        <w:r>
          <w:rPr>
            <w:noProof/>
            <w:webHidden/>
          </w:rPr>
        </w:r>
        <w:r>
          <w:rPr>
            <w:noProof/>
            <w:webHidden/>
          </w:rPr>
          <w:fldChar w:fldCharType="separate"/>
        </w:r>
        <w:r w:rsidR="00E53D74">
          <w:rPr>
            <w:noProof/>
            <w:webHidden/>
          </w:rPr>
          <w:t>13</w:t>
        </w:r>
        <w:r>
          <w:rPr>
            <w:noProof/>
            <w:webHidden/>
          </w:rPr>
          <w:fldChar w:fldCharType="end"/>
        </w:r>
      </w:hyperlink>
    </w:p>
    <w:p w14:paraId="0A7A1500" w14:textId="5F45DE15" w:rsidR="0000650E" w:rsidRDefault="0000650E">
      <w:pPr>
        <w:pStyle w:val="TOC1"/>
        <w:tabs>
          <w:tab w:val="right" w:leader="dot" w:pos="10790"/>
        </w:tabs>
        <w:rPr>
          <w:rFonts w:eastAsiaTheme="minorEastAsia"/>
          <w:noProof/>
          <w:lang w:eastAsia="en-GB"/>
        </w:rPr>
      </w:pPr>
      <w:hyperlink w:anchor="_Toc51529345" w:history="1">
        <w:r w:rsidRPr="00071706">
          <w:rPr>
            <w:rStyle w:val="Hyperlink"/>
            <w:noProof/>
          </w:rPr>
          <w:t>Whistleblowing</w:t>
        </w:r>
        <w:r>
          <w:rPr>
            <w:noProof/>
            <w:webHidden/>
          </w:rPr>
          <w:tab/>
        </w:r>
        <w:r>
          <w:rPr>
            <w:noProof/>
            <w:webHidden/>
          </w:rPr>
          <w:fldChar w:fldCharType="begin"/>
        </w:r>
        <w:r>
          <w:rPr>
            <w:noProof/>
            <w:webHidden/>
          </w:rPr>
          <w:instrText xml:space="preserve"> PAGEREF _Toc51529345 \h </w:instrText>
        </w:r>
        <w:r>
          <w:rPr>
            <w:noProof/>
            <w:webHidden/>
          </w:rPr>
        </w:r>
        <w:r>
          <w:rPr>
            <w:noProof/>
            <w:webHidden/>
          </w:rPr>
          <w:fldChar w:fldCharType="separate"/>
        </w:r>
        <w:r w:rsidR="00E53D74">
          <w:rPr>
            <w:noProof/>
            <w:webHidden/>
          </w:rPr>
          <w:t>14</w:t>
        </w:r>
        <w:r>
          <w:rPr>
            <w:noProof/>
            <w:webHidden/>
          </w:rPr>
          <w:fldChar w:fldCharType="end"/>
        </w:r>
      </w:hyperlink>
    </w:p>
    <w:p w14:paraId="088446C4" w14:textId="55BA708E" w:rsidR="0000650E" w:rsidRDefault="0000650E">
      <w:pPr>
        <w:pStyle w:val="TOC1"/>
        <w:tabs>
          <w:tab w:val="right" w:leader="dot" w:pos="10790"/>
        </w:tabs>
        <w:rPr>
          <w:rFonts w:eastAsiaTheme="minorEastAsia"/>
          <w:noProof/>
          <w:lang w:eastAsia="en-GB"/>
        </w:rPr>
      </w:pPr>
      <w:hyperlink w:anchor="_Toc51529346" w:history="1">
        <w:r w:rsidRPr="00071706">
          <w:rPr>
            <w:rStyle w:val="Hyperlink"/>
            <w:noProof/>
          </w:rPr>
          <w:t>Ratios</w:t>
        </w:r>
        <w:r>
          <w:rPr>
            <w:noProof/>
            <w:webHidden/>
          </w:rPr>
          <w:tab/>
        </w:r>
        <w:r>
          <w:rPr>
            <w:noProof/>
            <w:webHidden/>
          </w:rPr>
          <w:fldChar w:fldCharType="begin"/>
        </w:r>
        <w:r>
          <w:rPr>
            <w:noProof/>
            <w:webHidden/>
          </w:rPr>
          <w:instrText xml:space="preserve"> PAGEREF _Toc51529346 \h </w:instrText>
        </w:r>
        <w:r>
          <w:rPr>
            <w:noProof/>
            <w:webHidden/>
          </w:rPr>
        </w:r>
        <w:r>
          <w:rPr>
            <w:noProof/>
            <w:webHidden/>
          </w:rPr>
          <w:fldChar w:fldCharType="separate"/>
        </w:r>
        <w:r w:rsidR="00E53D74">
          <w:rPr>
            <w:noProof/>
            <w:webHidden/>
          </w:rPr>
          <w:t>15</w:t>
        </w:r>
        <w:r>
          <w:rPr>
            <w:noProof/>
            <w:webHidden/>
          </w:rPr>
          <w:fldChar w:fldCharType="end"/>
        </w:r>
      </w:hyperlink>
    </w:p>
    <w:p w14:paraId="559B95A8" w14:textId="0EF06C71" w:rsidR="0000650E" w:rsidRDefault="0000650E">
      <w:pPr>
        <w:pStyle w:val="TOC1"/>
        <w:tabs>
          <w:tab w:val="right" w:leader="dot" w:pos="10790"/>
        </w:tabs>
        <w:rPr>
          <w:rFonts w:eastAsiaTheme="minorEastAsia"/>
          <w:noProof/>
          <w:lang w:eastAsia="en-GB"/>
        </w:rPr>
      </w:pPr>
      <w:hyperlink w:anchor="_Toc51529347" w:history="1">
        <w:r w:rsidRPr="00071706">
          <w:rPr>
            <w:rStyle w:val="Hyperlink"/>
            <w:noProof/>
          </w:rPr>
          <w:t>Childminders &amp; Ratios</w:t>
        </w:r>
        <w:r>
          <w:rPr>
            <w:noProof/>
            <w:webHidden/>
          </w:rPr>
          <w:tab/>
        </w:r>
        <w:r>
          <w:rPr>
            <w:noProof/>
            <w:webHidden/>
          </w:rPr>
          <w:fldChar w:fldCharType="begin"/>
        </w:r>
        <w:r>
          <w:rPr>
            <w:noProof/>
            <w:webHidden/>
          </w:rPr>
          <w:instrText xml:space="preserve"> PAGEREF _Toc51529347 \h </w:instrText>
        </w:r>
        <w:r>
          <w:rPr>
            <w:noProof/>
            <w:webHidden/>
          </w:rPr>
        </w:r>
        <w:r>
          <w:rPr>
            <w:noProof/>
            <w:webHidden/>
          </w:rPr>
          <w:fldChar w:fldCharType="separate"/>
        </w:r>
        <w:r w:rsidR="00E53D74">
          <w:rPr>
            <w:noProof/>
            <w:webHidden/>
          </w:rPr>
          <w:t>15</w:t>
        </w:r>
        <w:r>
          <w:rPr>
            <w:noProof/>
            <w:webHidden/>
          </w:rPr>
          <w:fldChar w:fldCharType="end"/>
        </w:r>
      </w:hyperlink>
    </w:p>
    <w:p w14:paraId="4CC940AC" w14:textId="28E7B8ED" w:rsidR="0000650E" w:rsidRDefault="0000650E">
      <w:pPr>
        <w:pStyle w:val="TOC1"/>
        <w:tabs>
          <w:tab w:val="right" w:leader="dot" w:pos="10790"/>
        </w:tabs>
        <w:rPr>
          <w:rFonts w:eastAsiaTheme="minorEastAsia"/>
          <w:noProof/>
          <w:lang w:eastAsia="en-GB"/>
        </w:rPr>
      </w:pPr>
      <w:hyperlink w:anchor="_Toc51529348" w:history="1">
        <w:r w:rsidRPr="00071706">
          <w:rPr>
            <w:rStyle w:val="Hyperlink"/>
            <w:noProof/>
          </w:rPr>
          <w:t>Mobile phones, Smart watches, Photography and technology in the nursery</w:t>
        </w:r>
        <w:r>
          <w:rPr>
            <w:noProof/>
            <w:webHidden/>
          </w:rPr>
          <w:tab/>
        </w:r>
        <w:r>
          <w:rPr>
            <w:noProof/>
            <w:webHidden/>
          </w:rPr>
          <w:fldChar w:fldCharType="begin"/>
        </w:r>
        <w:r>
          <w:rPr>
            <w:noProof/>
            <w:webHidden/>
          </w:rPr>
          <w:instrText xml:space="preserve"> PAGEREF _Toc51529348 \h </w:instrText>
        </w:r>
        <w:r>
          <w:rPr>
            <w:noProof/>
            <w:webHidden/>
          </w:rPr>
        </w:r>
        <w:r>
          <w:rPr>
            <w:noProof/>
            <w:webHidden/>
          </w:rPr>
          <w:fldChar w:fldCharType="separate"/>
        </w:r>
        <w:r w:rsidR="00E53D74">
          <w:rPr>
            <w:noProof/>
            <w:webHidden/>
          </w:rPr>
          <w:t>16</w:t>
        </w:r>
        <w:r>
          <w:rPr>
            <w:noProof/>
            <w:webHidden/>
          </w:rPr>
          <w:fldChar w:fldCharType="end"/>
        </w:r>
      </w:hyperlink>
    </w:p>
    <w:p w14:paraId="5FC2DCE0" w14:textId="1D6D0282" w:rsidR="0000650E" w:rsidRDefault="0000650E">
      <w:pPr>
        <w:pStyle w:val="TOC1"/>
        <w:tabs>
          <w:tab w:val="right" w:leader="dot" w:pos="10790"/>
        </w:tabs>
        <w:rPr>
          <w:rFonts w:eastAsiaTheme="minorEastAsia"/>
          <w:noProof/>
          <w:lang w:eastAsia="en-GB"/>
        </w:rPr>
      </w:pPr>
      <w:hyperlink w:anchor="_Toc51529349" w:history="1">
        <w:r w:rsidRPr="00071706">
          <w:rPr>
            <w:rStyle w:val="Hyperlink"/>
            <w:noProof/>
          </w:rPr>
          <w:t>Visitors</w:t>
        </w:r>
        <w:r>
          <w:rPr>
            <w:noProof/>
            <w:webHidden/>
          </w:rPr>
          <w:tab/>
        </w:r>
        <w:r>
          <w:rPr>
            <w:noProof/>
            <w:webHidden/>
          </w:rPr>
          <w:fldChar w:fldCharType="begin"/>
        </w:r>
        <w:r>
          <w:rPr>
            <w:noProof/>
            <w:webHidden/>
          </w:rPr>
          <w:instrText xml:space="preserve"> PAGEREF _Toc51529349 \h </w:instrText>
        </w:r>
        <w:r>
          <w:rPr>
            <w:noProof/>
            <w:webHidden/>
          </w:rPr>
        </w:r>
        <w:r>
          <w:rPr>
            <w:noProof/>
            <w:webHidden/>
          </w:rPr>
          <w:fldChar w:fldCharType="separate"/>
        </w:r>
        <w:r w:rsidR="00E53D74">
          <w:rPr>
            <w:noProof/>
            <w:webHidden/>
          </w:rPr>
          <w:t>17</w:t>
        </w:r>
        <w:r>
          <w:rPr>
            <w:noProof/>
            <w:webHidden/>
          </w:rPr>
          <w:fldChar w:fldCharType="end"/>
        </w:r>
      </w:hyperlink>
    </w:p>
    <w:p w14:paraId="51A067C6" w14:textId="4FF6907A" w:rsidR="0000650E" w:rsidRDefault="0000650E">
      <w:pPr>
        <w:pStyle w:val="TOC1"/>
        <w:tabs>
          <w:tab w:val="right" w:leader="dot" w:pos="10790"/>
        </w:tabs>
        <w:rPr>
          <w:rFonts w:eastAsiaTheme="minorEastAsia"/>
          <w:noProof/>
          <w:lang w:eastAsia="en-GB"/>
        </w:rPr>
      </w:pPr>
      <w:hyperlink w:anchor="_Toc51529350" w:history="1">
        <w:r w:rsidRPr="00071706">
          <w:rPr>
            <w:rStyle w:val="Hyperlink"/>
            <w:noProof/>
          </w:rPr>
          <w:t>Defining Abuse – Signs &amp; Symptoms</w:t>
        </w:r>
        <w:r>
          <w:rPr>
            <w:noProof/>
            <w:webHidden/>
          </w:rPr>
          <w:tab/>
        </w:r>
        <w:r>
          <w:rPr>
            <w:noProof/>
            <w:webHidden/>
          </w:rPr>
          <w:fldChar w:fldCharType="begin"/>
        </w:r>
        <w:r>
          <w:rPr>
            <w:noProof/>
            <w:webHidden/>
          </w:rPr>
          <w:instrText xml:space="preserve"> PAGEREF _Toc51529350 \h </w:instrText>
        </w:r>
        <w:r>
          <w:rPr>
            <w:noProof/>
            <w:webHidden/>
          </w:rPr>
        </w:r>
        <w:r>
          <w:rPr>
            <w:noProof/>
            <w:webHidden/>
          </w:rPr>
          <w:fldChar w:fldCharType="separate"/>
        </w:r>
        <w:r w:rsidR="00E53D74">
          <w:rPr>
            <w:noProof/>
            <w:webHidden/>
          </w:rPr>
          <w:t>17</w:t>
        </w:r>
        <w:r>
          <w:rPr>
            <w:noProof/>
            <w:webHidden/>
          </w:rPr>
          <w:fldChar w:fldCharType="end"/>
        </w:r>
      </w:hyperlink>
    </w:p>
    <w:p w14:paraId="11B9EE13" w14:textId="546F6AE9" w:rsidR="0000650E" w:rsidRDefault="0000650E">
      <w:pPr>
        <w:pStyle w:val="TOC2"/>
        <w:tabs>
          <w:tab w:val="right" w:leader="dot" w:pos="10790"/>
        </w:tabs>
        <w:rPr>
          <w:rFonts w:eastAsiaTheme="minorEastAsia"/>
          <w:noProof/>
          <w:lang w:eastAsia="en-GB"/>
        </w:rPr>
      </w:pPr>
      <w:hyperlink w:anchor="_Toc51529351" w:history="1">
        <w:r w:rsidRPr="00071706">
          <w:rPr>
            <w:rStyle w:val="Hyperlink"/>
            <w:noProof/>
          </w:rPr>
          <w:t>Bruising in babies</w:t>
        </w:r>
        <w:r>
          <w:rPr>
            <w:noProof/>
            <w:webHidden/>
          </w:rPr>
          <w:tab/>
        </w:r>
        <w:r>
          <w:rPr>
            <w:noProof/>
            <w:webHidden/>
          </w:rPr>
          <w:fldChar w:fldCharType="begin"/>
        </w:r>
        <w:r>
          <w:rPr>
            <w:noProof/>
            <w:webHidden/>
          </w:rPr>
          <w:instrText xml:space="preserve"> PAGEREF _Toc51529351 \h </w:instrText>
        </w:r>
        <w:r>
          <w:rPr>
            <w:noProof/>
            <w:webHidden/>
          </w:rPr>
        </w:r>
        <w:r>
          <w:rPr>
            <w:noProof/>
            <w:webHidden/>
          </w:rPr>
          <w:fldChar w:fldCharType="separate"/>
        </w:r>
        <w:r w:rsidR="00E53D74">
          <w:rPr>
            <w:noProof/>
            <w:webHidden/>
          </w:rPr>
          <w:t>19</w:t>
        </w:r>
        <w:r>
          <w:rPr>
            <w:noProof/>
            <w:webHidden/>
          </w:rPr>
          <w:fldChar w:fldCharType="end"/>
        </w:r>
      </w:hyperlink>
    </w:p>
    <w:p w14:paraId="24EF0BE5" w14:textId="38A66E2E" w:rsidR="0000650E" w:rsidRDefault="0000650E">
      <w:pPr>
        <w:pStyle w:val="TOC1"/>
        <w:tabs>
          <w:tab w:val="right" w:leader="dot" w:pos="10790"/>
        </w:tabs>
        <w:rPr>
          <w:rFonts w:eastAsiaTheme="minorEastAsia"/>
          <w:noProof/>
          <w:lang w:eastAsia="en-GB"/>
        </w:rPr>
      </w:pPr>
      <w:hyperlink w:anchor="_Toc51529352" w:history="1">
        <w:r w:rsidRPr="00071706">
          <w:rPr>
            <w:rStyle w:val="Hyperlink"/>
            <w:noProof/>
          </w:rPr>
          <w:t>Supporting children</w:t>
        </w:r>
        <w:r>
          <w:rPr>
            <w:noProof/>
            <w:webHidden/>
          </w:rPr>
          <w:tab/>
        </w:r>
        <w:r>
          <w:rPr>
            <w:noProof/>
            <w:webHidden/>
          </w:rPr>
          <w:fldChar w:fldCharType="begin"/>
        </w:r>
        <w:r>
          <w:rPr>
            <w:noProof/>
            <w:webHidden/>
          </w:rPr>
          <w:instrText xml:space="preserve"> PAGEREF _Toc51529352 \h </w:instrText>
        </w:r>
        <w:r>
          <w:rPr>
            <w:noProof/>
            <w:webHidden/>
          </w:rPr>
        </w:r>
        <w:r>
          <w:rPr>
            <w:noProof/>
            <w:webHidden/>
          </w:rPr>
          <w:fldChar w:fldCharType="separate"/>
        </w:r>
        <w:r w:rsidR="00E53D74">
          <w:rPr>
            <w:noProof/>
            <w:webHidden/>
          </w:rPr>
          <w:t>19</w:t>
        </w:r>
        <w:r>
          <w:rPr>
            <w:noProof/>
            <w:webHidden/>
          </w:rPr>
          <w:fldChar w:fldCharType="end"/>
        </w:r>
      </w:hyperlink>
    </w:p>
    <w:p w14:paraId="01A8247D" w14:textId="4B41D872" w:rsidR="0000650E" w:rsidRDefault="0000650E">
      <w:pPr>
        <w:pStyle w:val="TOC1"/>
        <w:tabs>
          <w:tab w:val="right" w:leader="dot" w:pos="10790"/>
        </w:tabs>
        <w:rPr>
          <w:rFonts w:eastAsiaTheme="minorEastAsia"/>
          <w:noProof/>
          <w:lang w:eastAsia="en-GB"/>
        </w:rPr>
      </w:pPr>
      <w:hyperlink w:anchor="_Toc51529353" w:history="1">
        <w:r w:rsidRPr="00071706">
          <w:rPr>
            <w:rStyle w:val="Hyperlink"/>
            <w:noProof/>
          </w:rPr>
          <w:t>Special Educational Needs</w:t>
        </w:r>
        <w:r>
          <w:rPr>
            <w:noProof/>
            <w:webHidden/>
          </w:rPr>
          <w:tab/>
        </w:r>
        <w:r>
          <w:rPr>
            <w:noProof/>
            <w:webHidden/>
          </w:rPr>
          <w:fldChar w:fldCharType="begin"/>
        </w:r>
        <w:r>
          <w:rPr>
            <w:noProof/>
            <w:webHidden/>
          </w:rPr>
          <w:instrText xml:space="preserve"> PAGEREF _Toc51529353 \h </w:instrText>
        </w:r>
        <w:r>
          <w:rPr>
            <w:noProof/>
            <w:webHidden/>
          </w:rPr>
        </w:r>
        <w:r>
          <w:rPr>
            <w:noProof/>
            <w:webHidden/>
          </w:rPr>
          <w:fldChar w:fldCharType="separate"/>
        </w:r>
        <w:r w:rsidR="00E53D74">
          <w:rPr>
            <w:noProof/>
            <w:webHidden/>
          </w:rPr>
          <w:t>20</w:t>
        </w:r>
        <w:r>
          <w:rPr>
            <w:noProof/>
            <w:webHidden/>
          </w:rPr>
          <w:fldChar w:fldCharType="end"/>
        </w:r>
      </w:hyperlink>
    </w:p>
    <w:p w14:paraId="2A8C9026" w14:textId="433327EC" w:rsidR="0000650E" w:rsidRDefault="0000650E">
      <w:pPr>
        <w:pStyle w:val="TOC1"/>
        <w:tabs>
          <w:tab w:val="right" w:leader="dot" w:pos="10790"/>
        </w:tabs>
        <w:rPr>
          <w:rFonts w:eastAsiaTheme="minorEastAsia"/>
          <w:noProof/>
          <w:lang w:eastAsia="en-GB"/>
        </w:rPr>
      </w:pPr>
      <w:hyperlink w:anchor="_Toc51529354" w:history="1">
        <w:r w:rsidRPr="00071706">
          <w:rPr>
            <w:rStyle w:val="Hyperlink"/>
            <w:noProof/>
          </w:rPr>
          <w:t>Children and mental health problems</w:t>
        </w:r>
        <w:r>
          <w:rPr>
            <w:noProof/>
            <w:webHidden/>
          </w:rPr>
          <w:tab/>
        </w:r>
        <w:r>
          <w:rPr>
            <w:noProof/>
            <w:webHidden/>
          </w:rPr>
          <w:fldChar w:fldCharType="begin"/>
        </w:r>
        <w:r>
          <w:rPr>
            <w:noProof/>
            <w:webHidden/>
          </w:rPr>
          <w:instrText xml:space="preserve"> PAGEREF _Toc51529354 \h </w:instrText>
        </w:r>
        <w:r>
          <w:rPr>
            <w:noProof/>
            <w:webHidden/>
          </w:rPr>
        </w:r>
        <w:r>
          <w:rPr>
            <w:noProof/>
            <w:webHidden/>
          </w:rPr>
          <w:fldChar w:fldCharType="separate"/>
        </w:r>
        <w:r w:rsidR="00E53D74">
          <w:rPr>
            <w:noProof/>
            <w:webHidden/>
          </w:rPr>
          <w:t>20</w:t>
        </w:r>
        <w:r>
          <w:rPr>
            <w:noProof/>
            <w:webHidden/>
          </w:rPr>
          <w:fldChar w:fldCharType="end"/>
        </w:r>
      </w:hyperlink>
    </w:p>
    <w:p w14:paraId="6D82D93F" w14:textId="423E84AA" w:rsidR="0000650E" w:rsidRDefault="0000650E">
      <w:pPr>
        <w:pStyle w:val="TOC1"/>
        <w:tabs>
          <w:tab w:val="right" w:leader="dot" w:pos="10790"/>
        </w:tabs>
        <w:rPr>
          <w:rFonts w:eastAsiaTheme="minorEastAsia"/>
          <w:noProof/>
          <w:lang w:eastAsia="en-GB"/>
        </w:rPr>
      </w:pPr>
      <w:hyperlink w:anchor="_Toc51529355" w:history="1">
        <w:r w:rsidRPr="00071706">
          <w:rPr>
            <w:rStyle w:val="Hyperlink"/>
            <w:noProof/>
          </w:rPr>
          <w:t>Specific Safeguarding</w:t>
        </w:r>
        <w:r>
          <w:rPr>
            <w:noProof/>
            <w:webHidden/>
          </w:rPr>
          <w:tab/>
        </w:r>
        <w:r>
          <w:rPr>
            <w:noProof/>
            <w:webHidden/>
          </w:rPr>
          <w:fldChar w:fldCharType="begin"/>
        </w:r>
        <w:r>
          <w:rPr>
            <w:noProof/>
            <w:webHidden/>
          </w:rPr>
          <w:instrText xml:space="preserve"> PAGEREF _Toc51529355 \h </w:instrText>
        </w:r>
        <w:r>
          <w:rPr>
            <w:noProof/>
            <w:webHidden/>
          </w:rPr>
        </w:r>
        <w:r>
          <w:rPr>
            <w:noProof/>
            <w:webHidden/>
          </w:rPr>
          <w:fldChar w:fldCharType="separate"/>
        </w:r>
        <w:r w:rsidR="00E53D74">
          <w:rPr>
            <w:noProof/>
            <w:webHidden/>
          </w:rPr>
          <w:t>21</w:t>
        </w:r>
        <w:r>
          <w:rPr>
            <w:noProof/>
            <w:webHidden/>
          </w:rPr>
          <w:fldChar w:fldCharType="end"/>
        </w:r>
      </w:hyperlink>
    </w:p>
    <w:p w14:paraId="4FD52A41" w14:textId="4C9B64E5" w:rsidR="0000650E" w:rsidRDefault="0000650E">
      <w:pPr>
        <w:pStyle w:val="TOC2"/>
        <w:tabs>
          <w:tab w:val="right" w:leader="dot" w:pos="10790"/>
        </w:tabs>
        <w:rPr>
          <w:rFonts w:eastAsiaTheme="minorEastAsia"/>
          <w:noProof/>
          <w:lang w:eastAsia="en-GB"/>
        </w:rPr>
      </w:pPr>
      <w:hyperlink w:anchor="_Toc51529356" w:history="1">
        <w:r w:rsidRPr="00071706">
          <w:rPr>
            <w:rStyle w:val="Hyperlink"/>
            <w:noProof/>
          </w:rPr>
          <w:t>Private Fostering</w:t>
        </w:r>
        <w:r>
          <w:rPr>
            <w:noProof/>
            <w:webHidden/>
          </w:rPr>
          <w:tab/>
        </w:r>
        <w:r>
          <w:rPr>
            <w:noProof/>
            <w:webHidden/>
          </w:rPr>
          <w:fldChar w:fldCharType="begin"/>
        </w:r>
        <w:r>
          <w:rPr>
            <w:noProof/>
            <w:webHidden/>
          </w:rPr>
          <w:instrText xml:space="preserve"> PAGEREF _Toc51529356 \h </w:instrText>
        </w:r>
        <w:r>
          <w:rPr>
            <w:noProof/>
            <w:webHidden/>
          </w:rPr>
        </w:r>
        <w:r>
          <w:rPr>
            <w:noProof/>
            <w:webHidden/>
          </w:rPr>
          <w:fldChar w:fldCharType="separate"/>
        </w:r>
        <w:r w:rsidR="00E53D74">
          <w:rPr>
            <w:noProof/>
            <w:webHidden/>
          </w:rPr>
          <w:t>21</w:t>
        </w:r>
        <w:r>
          <w:rPr>
            <w:noProof/>
            <w:webHidden/>
          </w:rPr>
          <w:fldChar w:fldCharType="end"/>
        </w:r>
      </w:hyperlink>
    </w:p>
    <w:p w14:paraId="3FC2D21C" w14:textId="77149FD1" w:rsidR="0000650E" w:rsidRDefault="0000650E">
      <w:pPr>
        <w:pStyle w:val="TOC2"/>
        <w:tabs>
          <w:tab w:val="right" w:leader="dot" w:pos="10790"/>
        </w:tabs>
        <w:rPr>
          <w:rFonts w:eastAsiaTheme="minorEastAsia"/>
          <w:noProof/>
          <w:lang w:eastAsia="en-GB"/>
        </w:rPr>
      </w:pPr>
      <w:hyperlink w:anchor="_Toc51529357" w:history="1">
        <w:r w:rsidRPr="00071706">
          <w:rPr>
            <w:rStyle w:val="Hyperlink"/>
            <w:noProof/>
          </w:rPr>
          <w:t>Female Genital Mutilation (FGM)</w:t>
        </w:r>
        <w:r>
          <w:rPr>
            <w:noProof/>
            <w:webHidden/>
          </w:rPr>
          <w:tab/>
        </w:r>
        <w:r>
          <w:rPr>
            <w:noProof/>
            <w:webHidden/>
          </w:rPr>
          <w:fldChar w:fldCharType="begin"/>
        </w:r>
        <w:r>
          <w:rPr>
            <w:noProof/>
            <w:webHidden/>
          </w:rPr>
          <w:instrText xml:space="preserve"> PAGEREF _Toc51529357 \h </w:instrText>
        </w:r>
        <w:r>
          <w:rPr>
            <w:noProof/>
            <w:webHidden/>
          </w:rPr>
        </w:r>
        <w:r>
          <w:rPr>
            <w:noProof/>
            <w:webHidden/>
          </w:rPr>
          <w:fldChar w:fldCharType="separate"/>
        </w:r>
        <w:r w:rsidR="00E53D74">
          <w:rPr>
            <w:noProof/>
            <w:webHidden/>
          </w:rPr>
          <w:t>21</w:t>
        </w:r>
        <w:r>
          <w:rPr>
            <w:noProof/>
            <w:webHidden/>
          </w:rPr>
          <w:fldChar w:fldCharType="end"/>
        </w:r>
      </w:hyperlink>
    </w:p>
    <w:p w14:paraId="3003557D" w14:textId="654ACE89" w:rsidR="0000650E" w:rsidRDefault="0000650E">
      <w:pPr>
        <w:pStyle w:val="TOC2"/>
        <w:tabs>
          <w:tab w:val="right" w:leader="dot" w:pos="10790"/>
        </w:tabs>
        <w:rPr>
          <w:rFonts w:eastAsiaTheme="minorEastAsia"/>
          <w:noProof/>
          <w:lang w:eastAsia="en-GB"/>
        </w:rPr>
      </w:pPr>
      <w:hyperlink w:anchor="_Toc51529358" w:history="1">
        <w:r w:rsidRPr="00071706">
          <w:rPr>
            <w:rStyle w:val="Hyperlink"/>
            <w:noProof/>
          </w:rPr>
          <w:t>Prevent</w:t>
        </w:r>
        <w:r>
          <w:rPr>
            <w:noProof/>
            <w:webHidden/>
          </w:rPr>
          <w:tab/>
        </w:r>
        <w:r>
          <w:rPr>
            <w:noProof/>
            <w:webHidden/>
          </w:rPr>
          <w:fldChar w:fldCharType="begin"/>
        </w:r>
        <w:r>
          <w:rPr>
            <w:noProof/>
            <w:webHidden/>
          </w:rPr>
          <w:instrText xml:space="preserve"> PAGEREF _Toc51529358 \h </w:instrText>
        </w:r>
        <w:r>
          <w:rPr>
            <w:noProof/>
            <w:webHidden/>
          </w:rPr>
        </w:r>
        <w:r>
          <w:rPr>
            <w:noProof/>
            <w:webHidden/>
          </w:rPr>
          <w:fldChar w:fldCharType="separate"/>
        </w:r>
        <w:r w:rsidR="00E53D74">
          <w:rPr>
            <w:noProof/>
            <w:webHidden/>
          </w:rPr>
          <w:t>21</w:t>
        </w:r>
        <w:r>
          <w:rPr>
            <w:noProof/>
            <w:webHidden/>
          </w:rPr>
          <w:fldChar w:fldCharType="end"/>
        </w:r>
      </w:hyperlink>
    </w:p>
    <w:p w14:paraId="0AF363AC" w14:textId="601A1AB8" w:rsidR="0000650E" w:rsidRDefault="0000650E">
      <w:pPr>
        <w:pStyle w:val="TOC2"/>
        <w:tabs>
          <w:tab w:val="right" w:leader="dot" w:pos="10790"/>
        </w:tabs>
        <w:rPr>
          <w:rFonts w:eastAsiaTheme="minorEastAsia"/>
          <w:noProof/>
          <w:lang w:eastAsia="en-GB"/>
        </w:rPr>
      </w:pPr>
      <w:hyperlink w:anchor="_Toc51529359" w:history="1">
        <w:r w:rsidRPr="00071706">
          <w:rPr>
            <w:rStyle w:val="Hyperlink"/>
            <w:noProof/>
          </w:rPr>
          <w:t>Domestic Abuse</w:t>
        </w:r>
        <w:r>
          <w:rPr>
            <w:noProof/>
            <w:webHidden/>
          </w:rPr>
          <w:tab/>
        </w:r>
        <w:r>
          <w:rPr>
            <w:noProof/>
            <w:webHidden/>
          </w:rPr>
          <w:fldChar w:fldCharType="begin"/>
        </w:r>
        <w:r>
          <w:rPr>
            <w:noProof/>
            <w:webHidden/>
          </w:rPr>
          <w:instrText xml:space="preserve"> PAGEREF _Toc51529359 \h </w:instrText>
        </w:r>
        <w:r>
          <w:rPr>
            <w:noProof/>
            <w:webHidden/>
          </w:rPr>
        </w:r>
        <w:r>
          <w:rPr>
            <w:noProof/>
            <w:webHidden/>
          </w:rPr>
          <w:fldChar w:fldCharType="separate"/>
        </w:r>
        <w:r w:rsidR="00E53D74">
          <w:rPr>
            <w:noProof/>
            <w:webHidden/>
          </w:rPr>
          <w:t>22</w:t>
        </w:r>
        <w:r>
          <w:rPr>
            <w:noProof/>
            <w:webHidden/>
          </w:rPr>
          <w:fldChar w:fldCharType="end"/>
        </w:r>
      </w:hyperlink>
    </w:p>
    <w:p w14:paraId="364366FF" w14:textId="1B8B65DA" w:rsidR="0000650E" w:rsidRDefault="0000650E">
      <w:pPr>
        <w:pStyle w:val="TOC2"/>
        <w:tabs>
          <w:tab w:val="right" w:leader="dot" w:pos="10790"/>
        </w:tabs>
        <w:rPr>
          <w:rFonts w:eastAsiaTheme="minorEastAsia"/>
          <w:noProof/>
          <w:lang w:eastAsia="en-GB"/>
        </w:rPr>
      </w:pPr>
      <w:hyperlink w:anchor="_Toc51529360" w:history="1">
        <w:r w:rsidRPr="00071706">
          <w:rPr>
            <w:rStyle w:val="Hyperlink"/>
            <w:noProof/>
          </w:rPr>
          <w:t>Homelessness</w:t>
        </w:r>
        <w:r>
          <w:rPr>
            <w:noProof/>
            <w:webHidden/>
          </w:rPr>
          <w:tab/>
        </w:r>
        <w:r>
          <w:rPr>
            <w:noProof/>
            <w:webHidden/>
          </w:rPr>
          <w:fldChar w:fldCharType="begin"/>
        </w:r>
        <w:r>
          <w:rPr>
            <w:noProof/>
            <w:webHidden/>
          </w:rPr>
          <w:instrText xml:space="preserve"> PAGEREF _Toc51529360 \h </w:instrText>
        </w:r>
        <w:r>
          <w:rPr>
            <w:noProof/>
            <w:webHidden/>
          </w:rPr>
        </w:r>
        <w:r>
          <w:rPr>
            <w:noProof/>
            <w:webHidden/>
          </w:rPr>
          <w:fldChar w:fldCharType="separate"/>
        </w:r>
        <w:r w:rsidR="00E53D74">
          <w:rPr>
            <w:noProof/>
            <w:webHidden/>
          </w:rPr>
          <w:t>23</w:t>
        </w:r>
        <w:r>
          <w:rPr>
            <w:noProof/>
            <w:webHidden/>
          </w:rPr>
          <w:fldChar w:fldCharType="end"/>
        </w:r>
      </w:hyperlink>
    </w:p>
    <w:p w14:paraId="52D3103D" w14:textId="1C9E9F64" w:rsidR="0000650E" w:rsidRDefault="0000650E">
      <w:pPr>
        <w:pStyle w:val="TOC2"/>
        <w:tabs>
          <w:tab w:val="right" w:leader="dot" w:pos="10790"/>
        </w:tabs>
        <w:rPr>
          <w:rFonts w:eastAsiaTheme="minorEastAsia"/>
          <w:noProof/>
          <w:lang w:eastAsia="en-GB"/>
        </w:rPr>
      </w:pPr>
      <w:hyperlink w:anchor="_Toc51529361" w:history="1">
        <w:r w:rsidRPr="00071706">
          <w:rPr>
            <w:rStyle w:val="Hyperlink"/>
            <w:rFonts w:eastAsia="Microsoft Sans Serif"/>
            <w:noProof/>
            <w:lang w:eastAsia="en-GB"/>
          </w:rPr>
          <w:t>So-called ‘honour-based’ abuse (HBA)</w:t>
        </w:r>
        <w:r>
          <w:rPr>
            <w:noProof/>
            <w:webHidden/>
          </w:rPr>
          <w:tab/>
        </w:r>
        <w:r>
          <w:rPr>
            <w:noProof/>
            <w:webHidden/>
          </w:rPr>
          <w:fldChar w:fldCharType="begin"/>
        </w:r>
        <w:r>
          <w:rPr>
            <w:noProof/>
            <w:webHidden/>
          </w:rPr>
          <w:instrText xml:space="preserve"> PAGEREF _Toc51529361 \h </w:instrText>
        </w:r>
        <w:r>
          <w:rPr>
            <w:noProof/>
            <w:webHidden/>
          </w:rPr>
        </w:r>
        <w:r>
          <w:rPr>
            <w:noProof/>
            <w:webHidden/>
          </w:rPr>
          <w:fldChar w:fldCharType="separate"/>
        </w:r>
        <w:r w:rsidR="00E53D74">
          <w:rPr>
            <w:noProof/>
            <w:webHidden/>
          </w:rPr>
          <w:t>23</w:t>
        </w:r>
        <w:r>
          <w:rPr>
            <w:noProof/>
            <w:webHidden/>
          </w:rPr>
          <w:fldChar w:fldCharType="end"/>
        </w:r>
      </w:hyperlink>
    </w:p>
    <w:p w14:paraId="0622D891" w14:textId="465B6C69" w:rsidR="0000650E" w:rsidRDefault="0000650E">
      <w:pPr>
        <w:pStyle w:val="TOC1"/>
        <w:tabs>
          <w:tab w:val="right" w:leader="dot" w:pos="10790"/>
        </w:tabs>
        <w:rPr>
          <w:rFonts w:eastAsiaTheme="minorEastAsia"/>
          <w:noProof/>
          <w:lang w:eastAsia="en-GB"/>
        </w:rPr>
      </w:pPr>
      <w:hyperlink w:anchor="_Toc51529362" w:history="1">
        <w:r w:rsidRPr="00071706">
          <w:rPr>
            <w:rStyle w:val="Hyperlink"/>
            <w:noProof/>
          </w:rPr>
          <w:t>Setting Specific Safeguarding policies</w:t>
        </w:r>
        <w:r>
          <w:rPr>
            <w:noProof/>
            <w:webHidden/>
          </w:rPr>
          <w:tab/>
        </w:r>
        <w:r>
          <w:rPr>
            <w:noProof/>
            <w:webHidden/>
          </w:rPr>
          <w:fldChar w:fldCharType="begin"/>
        </w:r>
        <w:r>
          <w:rPr>
            <w:noProof/>
            <w:webHidden/>
          </w:rPr>
          <w:instrText xml:space="preserve"> PAGEREF _Toc51529362 \h </w:instrText>
        </w:r>
        <w:r>
          <w:rPr>
            <w:noProof/>
            <w:webHidden/>
          </w:rPr>
        </w:r>
        <w:r>
          <w:rPr>
            <w:noProof/>
            <w:webHidden/>
          </w:rPr>
          <w:fldChar w:fldCharType="separate"/>
        </w:r>
        <w:r w:rsidR="00E53D74">
          <w:rPr>
            <w:noProof/>
            <w:webHidden/>
          </w:rPr>
          <w:t>23</w:t>
        </w:r>
        <w:r>
          <w:rPr>
            <w:noProof/>
            <w:webHidden/>
          </w:rPr>
          <w:fldChar w:fldCharType="end"/>
        </w:r>
      </w:hyperlink>
    </w:p>
    <w:p w14:paraId="01DAF571" w14:textId="04D18FBB" w:rsidR="0000650E" w:rsidRDefault="0000650E">
      <w:pPr>
        <w:pStyle w:val="TOC1"/>
        <w:tabs>
          <w:tab w:val="right" w:leader="dot" w:pos="10790"/>
        </w:tabs>
        <w:rPr>
          <w:rFonts w:eastAsiaTheme="minorEastAsia"/>
          <w:noProof/>
          <w:lang w:eastAsia="en-GB"/>
        </w:rPr>
      </w:pPr>
      <w:hyperlink w:anchor="_Toc51529363" w:history="1">
        <w:r w:rsidRPr="00071706">
          <w:rPr>
            <w:rStyle w:val="Hyperlink"/>
            <w:noProof/>
          </w:rPr>
          <w:t>The voice of the child</w:t>
        </w:r>
        <w:r>
          <w:rPr>
            <w:noProof/>
            <w:webHidden/>
          </w:rPr>
          <w:tab/>
        </w:r>
        <w:r>
          <w:rPr>
            <w:noProof/>
            <w:webHidden/>
          </w:rPr>
          <w:fldChar w:fldCharType="begin"/>
        </w:r>
        <w:r>
          <w:rPr>
            <w:noProof/>
            <w:webHidden/>
          </w:rPr>
          <w:instrText xml:space="preserve"> PAGEREF _Toc51529363 \h </w:instrText>
        </w:r>
        <w:r>
          <w:rPr>
            <w:noProof/>
            <w:webHidden/>
          </w:rPr>
        </w:r>
        <w:r>
          <w:rPr>
            <w:noProof/>
            <w:webHidden/>
          </w:rPr>
          <w:fldChar w:fldCharType="separate"/>
        </w:r>
        <w:r w:rsidR="00E53D74">
          <w:rPr>
            <w:noProof/>
            <w:webHidden/>
          </w:rPr>
          <w:t>25</w:t>
        </w:r>
        <w:r>
          <w:rPr>
            <w:noProof/>
            <w:webHidden/>
          </w:rPr>
          <w:fldChar w:fldCharType="end"/>
        </w:r>
      </w:hyperlink>
    </w:p>
    <w:p w14:paraId="48069D75" w14:textId="32550285" w:rsidR="0000650E" w:rsidRDefault="0000650E">
      <w:pPr>
        <w:pStyle w:val="TOC1"/>
        <w:tabs>
          <w:tab w:val="right" w:leader="dot" w:pos="10790"/>
        </w:tabs>
        <w:rPr>
          <w:rFonts w:eastAsiaTheme="minorEastAsia"/>
          <w:noProof/>
          <w:lang w:eastAsia="en-GB"/>
        </w:rPr>
      </w:pPr>
      <w:hyperlink w:anchor="_Toc51529364" w:history="1">
        <w:r w:rsidRPr="00071706">
          <w:rPr>
            <w:rStyle w:val="Hyperlink"/>
            <w:noProof/>
          </w:rPr>
          <w:t>Dealing with disclosures made by children</w:t>
        </w:r>
        <w:r>
          <w:rPr>
            <w:noProof/>
            <w:webHidden/>
          </w:rPr>
          <w:tab/>
        </w:r>
        <w:r>
          <w:rPr>
            <w:noProof/>
            <w:webHidden/>
          </w:rPr>
          <w:fldChar w:fldCharType="begin"/>
        </w:r>
        <w:r>
          <w:rPr>
            <w:noProof/>
            <w:webHidden/>
          </w:rPr>
          <w:instrText xml:space="preserve"> PAGEREF _Toc51529364 \h </w:instrText>
        </w:r>
        <w:r>
          <w:rPr>
            <w:noProof/>
            <w:webHidden/>
          </w:rPr>
        </w:r>
        <w:r>
          <w:rPr>
            <w:noProof/>
            <w:webHidden/>
          </w:rPr>
          <w:fldChar w:fldCharType="separate"/>
        </w:r>
        <w:r w:rsidR="00E53D74">
          <w:rPr>
            <w:noProof/>
            <w:webHidden/>
          </w:rPr>
          <w:t>25</w:t>
        </w:r>
        <w:r>
          <w:rPr>
            <w:noProof/>
            <w:webHidden/>
          </w:rPr>
          <w:fldChar w:fldCharType="end"/>
        </w:r>
      </w:hyperlink>
    </w:p>
    <w:p w14:paraId="40D36E31" w14:textId="160FAACC" w:rsidR="0000650E" w:rsidRDefault="0000650E">
      <w:pPr>
        <w:pStyle w:val="TOC1"/>
        <w:tabs>
          <w:tab w:val="right" w:leader="dot" w:pos="10790"/>
        </w:tabs>
        <w:rPr>
          <w:rFonts w:eastAsiaTheme="minorEastAsia"/>
          <w:noProof/>
          <w:lang w:eastAsia="en-GB"/>
        </w:rPr>
      </w:pPr>
      <w:hyperlink w:anchor="_Toc51529365" w:history="1">
        <w:r w:rsidRPr="00071706">
          <w:rPr>
            <w:rStyle w:val="Hyperlink"/>
            <w:noProof/>
          </w:rPr>
          <w:t>Information Sharing</w:t>
        </w:r>
        <w:r>
          <w:rPr>
            <w:noProof/>
            <w:webHidden/>
          </w:rPr>
          <w:tab/>
        </w:r>
        <w:r>
          <w:rPr>
            <w:noProof/>
            <w:webHidden/>
          </w:rPr>
          <w:fldChar w:fldCharType="begin"/>
        </w:r>
        <w:r>
          <w:rPr>
            <w:noProof/>
            <w:webHidden/>
          </w:rPr>
          <w:instrText xml:space="preserve"> PAGEREF _Toc51529365 \h </w:instrText>
        </w:r>
        <w:r>
          <w:rPr>
            <w:noProof/>
            <w:webHidden/>
          </w:rPr>
        </w:r>
        <w:r>
          <w:rPr>
            <w:noProof/>
            <w:webHidden/>
          </w:rPr>
          <w:fldChar w:fldCharType="separate"/>
        </w:r>
        <w:r w:rsidR="00E53D74">
          <w:rPr>
            <w:noProof/>
            <w:webHidden/>
          </w:rPr>
          <w:t>26</w:t>
        </w:r>
        <w:r>
          <w:rPr>
            <w:noProof/>
            <w:webHidden/>
          </w:rPr>
          <w:fldChar w:fldCharType="end"/>
        </w:r>
      </w:hyperlink>
    </w:p>
    <w:p w14:paraId="0A3732BC" w14:textId="1F3E2A4A" w:rsidR="0000650E" w:rsidRDefault="0000650E">
      <w:pPr>
        <w:pStyle w:val="TOC1"/>
        <w:tabs>
          <w:tab w:val="right" w:leader="dot" w:pos="10790"/>
        </w:tabs>
        <w:rPr>
          <w:rFonts w:eastAsiaTheme="minorEastAsia"/>
          <w:noProof/>
          <w:lang w:eastAsia="en-GB"/>
        </w:rPr>
      </w:pPr>
      <w:hyperlink w:anchor="_Toc51529366" w:history="1">
        <w:r w:rsidRPr="00071706">
          <w:rPr>
            <w:rStyle w:val="Hyperlink"/>
            <w:rFonts w:eastAsia="Times New Roman"/>
            <w:noProof/>
            <w:lang w:val="en-US"/>
          </w:rPr>
          <w:t>Referrals</w:t>
        </w:r>
        <w:r>
          <w:rPr>
            <w:noProof/>
            <w:webHidden/>
          </w:rPr>
          <w:tab/>
        </w:r>
        <w:r>
          <w:rPr>
            <w:noProof/>
            <w:webHidden/>
          </w:rPr>
          <w:fldChar w:fldCharType="begin"/>
        </w:r>
        <w:r>
          <w:rPr>
            <w:noProof/>
            <w:webHidden/>
          </w:rPr>
          <w:instrText xml:space="preserve"> PAGEREF _Toc51529366 \h </w:instrText>
        </w:r>
        <w:r>
          <w:rPr>
            <w:noProof/>
            <w:webHidden/>
          </w:rPr>
        </w:r>
        <w:r>
          <w:rPr>
            <w:noProof/>
            <w:webHidden/>
          </w:rPr>
          <w:fldChar w:fldCharType="separate"/>
        </w:r>
        <w:r w:rsidR="00E53D74">
          <w:rPr>
            <w:noProof/>
            <w:webHidden/>
          </w:rPr>
          <w:t>26</w:t>
        </w:r>
        <w:r>
          <w:rPr>
            <w:noProof/>
            <w:webHidden/>
          </w:rPr>
          <w:fldChar w:fldCharType="end"/>
        </w:r>
      </w:hyperlink>
    </w:p>
    <w:p w14:paraId="02A1FD1D" w14:textId="4099D3EB" w:rsidR="0000650E" w:rsidRDefault="0000650E">
      <w:pPr>
        <w:pStyle w:val="TOC2"/>
        <w:tabs>
          <w:tab w:val="right" w:leader="dot" w:pos="10790"/>
        </w:tabs>
        <w:rPr>
          <w:rFonts w:eastAsiaTheme="minorEastAsia"/>
          <w:noProof/>
          <w:lang w:eastAsia="en-GB"/>
        </w:rPr>
      </w:pPr>
      <w:hyperlink w:anchor="_Toc51529367" w:history="1">
        <w:r w:rsidRPr="00071706">
          <w:rPr>
            <w:rStyle w:val="Hyperlink"/>
            <w:rFonts w:eastAsia="Microsoft Sans Serif"/>
            <w:noProof/>
          </w:rPr>
          <w:t>Holding children in the setting after a MASH referral</w:t>
        </w:r>
        <w:r>
          <w:rPr>
            <w:noProof/>
            <w:webHidden/>
          </w:rPr>
          <w:tab/>
        </w:r>
        <w:r>
          <w:rPr>
            <w:noProof/>
            <w:webHidden/>
          </w:rPr>
          <w:fldChar w:fldCharType="begin"/>
        </w:r>
        <w:r>
          <w:rPr>
            <w:noProof/>
            <w:webHidden/>
          </w:rPr>
          <w:instrText xml:space="preserve"> PAGEREF _Toc51529367 \h </w:instrText>
        </w:r>
        <w:r>
          <w:rPr>
            <w:noProof/>
            <w:webHidden/>
          </w:rPr>
        </w:r>
        <w:r>
          <w:rPr>
            <w:noProof/>
            <w:webHidden/>
          </w:rPr>
          <w:fldChar w:fldCharType="separate"/>
        </w:r>
        <w:r w:rsidR="00E53D74">
          <w:rPr>
            <w:noProof/>
            <w:webHidden/>
          </w:rPr>
          <w:t>27</w:t>
        </w:r>
        <w:r>
          <w:rPr>
            <w:noProof/>
            <w:webHidden/>
          </w:rPr>
          <w:fldChar w:fldCharType="end"/>
        </w:r>
      </w:hyperlink>
    </w:p>
    <w:p w14:paraId="1B77F876" w14:textId="534B908C" w:rsidR="0000650E" w:rsidRDefault="0000650E">
      <w:pPr>
        <w:pStyle w:val="TOC1"/>
        <w:tabs>
          <w:tab w:val="right" w:leader="dot" w:pos="10790"/>
        </w:tabs>
        <w:rPr>
          <w:rFonts w:eastAsiaTheme="minorEastAsia"/>
          <w:noProof/>
          <w:lang w:eastAsia="en-GB"/>
        </w:rPr>
      </w:pPr>
      <w:hyperlink w:anchor="_Toc51529368" w:history="1">
        <w:r w:rsidRPr="00071706">
          <w:rPr>
            <w:rStyle w:val="Hyperlink"/>
            <w:noProof/>
          </w:rPr>
          <w:t>Escalation</w:t>
        </w:r>
        <w:r>
          <w:rPr>
            <w:noProof/>
            <w:webHidden/>
          </w:rPr>
          <w:tab/>
        </w:r>
        <w:r>
          <w:rPr>
            <w:noProof/>
            <w:webHidden/>
          </w:rPr>
          <w:fldChar w:fldCharType="begin"/>
        </w:r>
        <w:r>
          <w:rPr>
            <w:noProof/>
            <w:webHidden/>
          </w:rPr>
          <w:instrText xml:space="preserve"> PAGEREF _Toc51529368 \h </w:instrText>
        </w:r>
        <w:r>
          <w:rPr>
            <w:noProof/>
            <w:webHidden/>
          </w:rPr>
        </w:r>
        <w:r>
          <w:rPr>
            <w:noProof/>
            <w:webHidden/>
          </w:rPr>
          <w:fldChar w:fldCharType="separate"/>
        </w:r>
        <w:r w:rsidR="00E53D74">
          <w:rPr>
            <w:noProof/>
            <w:webHidden/>
          </w:rPr>
          <w:t>27</w:t>
        </w:r>
        <w:r>
          <w:rPr>
            <w:noProof/>
            <w:webHidden/>
          </w:rPr>
          <w:fldChar w:fldCharType="end"/>
        </w:r>
      </w:hyperlink>
    </w:p>
    <w:p w14:paraId="64837FD0" w14:textId="1F5F0CBB" w:rsidR="0000650E" w:rsidRDefault="0000650E">
      <w:pPr>
        <w:pStyle w:val="TOC1"/>
        <w:tabs>
          <w:tab w:val="right" w:leader="dot" w:pos="10790"/>
        </w:tabs>
        <w:rPr>
          <w:rFonts w:eastAsiaTheme="minorEastAsia"/>
          <w:noProof/>
          <w:lang w:eastAsia="en-GB"/>
        </w:rPr>
      </w:pPr>
      <w:hyperlink w:anchor="_Toc51529369" w:history="1">
        <w:r w:rsidRPr="00071706">
          <w:rPr>
            <w:rStyle w:val="Hyperlink"/>
            <w:noProof/>
          </w:rPr>
          <w:t>Flowchart – Actins where there are concerns about a child</w:t>
        </w:r>
        <w:r>
          <w:rPr>
            <w:noProof/>
            <w:webHidden/>
          </w:rPr>
          <w:tab/>
        </w:r>
        <w:r>
          <w:rPr>
            <w:noProof/>
            <w:webHidden/>
          </w:rPr>
          <w:fldChar w:fldCharType="begin"/>
        </w:r>
        <w:r>
          <w:rPr>
            <w:noProof/>
            <w:webHidden/>
          </w:rPr>
          <w:instrText xml:space="preserve"> PAGEREF _Toc51529369 \h </w:instrText>
        </w:r>
        <w:r>
          <w:rPr>
            <w:noProof/>
            <w:webHidden/>
          </w:rPr>
        </w:r>
        <w:r>
          <w:rPr>
            <w:noProof/>
            <w:webHidden/>
          </w:rPr>
          <w:fldChar w:fldCharType="separate"/>
        </w:r>
        <w:r w:rsidR="00E53D74">
          <w:rPr>
            <w:noProof/>
            <w:webHidden/>
          </w:rPr>
          <w:t>28</w:t>
        </w:r>
        <w:r>
          <w:rPr>
            <w:noProof/>
            <w:webHidden/>
          </w:rPr>
          <w:fldChar w:fldCharType="end"/>
        </w:r>
      </w:hyperlink>
    </w:p>
    <w:p w14:paraId="23CB4134" w14:textId="48865009" w:rsidR="0000650E" w:rsidRDefault="0000650E">
      <w:pPr>
        <w:pStyle w:val="TOC1"/>
        <w:tabs>
          <w:tab w:val="right" w:leader="dot" w:pos="10790"/>
        </w:tabs>
        <w:rPr>
          <w:rFonts w:eastAsiaTheme="minorEastAsia"/>
          <w:noProof/>
          <w:lang w:eastAsia="en-GB"/>
        </w:rPr>
      </w:pPr>
      <w:hyperlink w:anchor="_Toc51529370" w:history="1">
        <w:r w:rsidRPr="00071706">
          <w:rPr>
            <w:rStyle w:val="Hyperlink"/>
            <w:noProof/>
          </w:rPr>
          <w:t>Early Help-Identifying children and families who would benefit from early</w:t>
        </w:r>
        <w:r>
          <w:rPr>
            <w:noProof/>
            <w:webHidden/>
          </w:rPr>
          <w:tab/>
        </w:r>
        <w:r>
          <w:rPr>
            <w:noProof/>
            <w:webHidden/>
          </w:rPr>
          <w:fldChar w:fldCharType="begin"/>
        </w:r>
        <w:r>
          <w:rPr>
            <w:noProof/>
            <w:webHidden/>
          </w:rPr>
          <w:instrText xml:space="preserve"> PAGEREF _Toc51529370 \h </w:instrText>
        </w:r>
        <w:r>
          <w:rPr>
            <w:noProof/>
            <w:webHidden/>
          </w:rPr>
        </w:r>
        <w:r>
          <w:rPr>
            <w:noProof/>
            <w:webHidden/>
          </w:rPr>
          <w:fldChar w:fldCharType="separate"/>
        </w:r>
        <w:r w:rsidR="00E53D74">
          <w:rPr>
            <w:noProof/>
            <w:webHidden/>
          </w:rPr>
          <w:t>28</w:t>
        </w:r>
        <w:r>
          <w:rPr>
            <w:noProof/>
            <w:webHidden/>
          </w:rPr>
          <w:fldChar w:fldCharType="end"/>
        </w:r>
      </w:hyperlink>
    </w:p>
    <w:p w14:paraId="47913E48" w14:textId="57BD3EE9" w:rsidR="0000650E" w:rsidRDefault="0000650E">
      <w:pPr>
        <w:pStyle w:val="TOC1"/>
        <w:tabs>
          <w:tab w:val="right" w:leader="dot" w:pos="10790"/>
        </w:tabs>
        <w:rPr>
          <w:rFonts w:eastAsiaTheme="minorEastAsia"/>
          <w:noProof/>
          <w:lang w:eastAsia="en-GB"/>
        </w:rPr>
      </w:pPr>
      <w:hyperlink w:anchor="_Toc51529371" w:history="1">
        <w:r w:rsidRPr="00071706">
          <w:rPr>
            <w:rStyle w:val="Hyperlink"/>
            <w:rFonts w:eastAsia="Calibri"/>
            <w:noProof/>
          </w:rPr>
          <w:t>Quality Assurance</w:t>
        </w:r>
        <w:r>
          <w:rPr>
            <w:noProof/>
            <w:webHidden/>
          </w:rPr>
          <w:tab/>
        </w:r>
        <w:r>
          <w:rPr>
            <w:noProof/>
            <w:webHidden/>
          </w:rPr>
          <w:fldChar w:fldCharType="begin"/>
        </w:r>
        <w:r>
          <w:rPr>
            <w:noProof/>
            <w:webHidden/>
          </w:rPr>
          <w:instrText xml:space="preserve"> PAGEREF _Toc51529371 \h </w:instrText>
        </w:r>
        <w:r>
          <w:rPr>
            <w:noProof/>
            <w:webHidden/>
          </w:rPr>
        </w:r>
        <w:r>
          <w:rPr>
            <w:noProof/>
            <w:webHidden/>
          </w:rPr>
          <w:fldChar w:fldCharType="separate"/>
        </w:r>
        <w:r w:rsidR="00E53D74">
          <w:rPr>
            <w:noProof/>
            <w:webHidden/>
          </w:rPr>
          <w:t>28</w:t>
        </w:r>
        <w:r>
          <w:rPr>
            <w:noProof/>
            <w:webHidden/>
          </w:rPr>
          <w:fldChar w:fldCharType="end"/>
        </w:r>
      </w:hyperlink>
    </w:p>
    <w:p w14:paraId="2A0F3A8E" w14:textId="6DB116F1" w:rsidR="0000650E" w:rsidRDefault="0000650E">
      <w:pPr>
        <w:pStyle w:val="TOC1"/>
        <w:tabs>
          <w:tab w:val="right" w:leader="dot" w:pos="10790"/>
        </w:tabs>
        <w:rPr>
          <w:rFonts w:eastAsiaTheme="minorEastAsia"/>
          <w:noProof/>
          <w:lang w:eastAsia="en-GB"/>
        </w:rPr>
      </w:pPr>
      <w:hyperlink w:anchor="_Toc51529372" w:history="1">
        <w:r w:rsidRPr="00071706">
          <w:rPr>
            <w:rStyle w:val="Hyperlink"/>
            <w:noProof/>
          </w:rPr>
          <w:t>Appendix 1 The responsibility of the DSL includes</w:t>
        </w:r>
        <w:r>
          <w:rPr>
            <w:noProof/>
            <w:webHidden/>
          </w:rPr>
          <w:tab/>
        </w:r>
        <w:r>
          <w:rPr>
            <w:noProof/>
            <w:webHidden/>
          </w:rPr>
          <w:fldChar w:fldCharType="begin"/>
        </w:r>
        <w:r>
          <w:rPr>
            <w:noProof/>
            <w:webHidden/>
          </w:rPr>
          <w:instrText xml:space="preserve"> PAGEREF _Toc51529372 \h </w:instrText>
        </w:r>
        <w:r>
          <w:rPr>
            <w:noProof/>
            <w:webHidden/>
          </w:rPr>
        </w:r>
        <w:r>
          <w:rPr>
            <w:noProof/>
            <w:webHidden/>
          </w:rPr>
          <w:fldChar w:fldCharType="separate"/>
        </w:r>
        <w:r w:rsidR="00E53D74">
          <w:rPr>
            <w:noProof/>
            <w:webHidden/>
          </w:rPr>
          <w:t>29</w:t>
        </w:r>
        <w:r>
          <w:rPr>
            <w:noProof/>
            <w:webHidden/>
          </w:rPr>
          <w:fldChar w:fldCharType="end"/>
        </w:r>
      </w:hyperlink>
    </w:p>
    <w:p w14:paraId="254630BB" w14:textId="0C7819CC" w:rsidR="0000650E" w:rsidRDefault="0000650E">
      <w:pPr>
        <w:pStyle w:val="TOC1"/>
        <w:tabs>
          <w:tab w:val="right" w:leader="dot" w:pos="10790"/>
        </w:tabs>
        <w:rPr>
          <w:rFonts w:eastAsiaTheme="minorEastAsia"/>
          <w:noProof/>
          <w:lang w:eastAsia="en-GB"/>
        </w:rPr>
      </w:pPr>
      <w:hyperlink w:anchor="_Toc51529373" w:history="1">
        <w:r w:rsidRPr="00071706">
          <w:rPr>
            <w:rStyle w:val="Hyperlink"/>
            <w:noProof/>
          </w:rPr>
          <w:t>Appendix 2 Local Support and Key Safeguarding contacts in Waltham Forest</w:t>
        </w:r>
        <w:r>
          <w:rPr>
            <w:noProof/>
            <w:webHidden/>
          </w:rPr>
          <w:tab/>
        </w:r>
        <w:r>
          <w:rPr>
            <w:noProof/>
            <w:webHidden/>
          </w:rPr>
          <w:fldChar w:fldCharType="begin"/>
        </w:r>
        <w:r>
          <w:rPr>
            <w:noProof/>
            <w:webHidden/>
          </w:rPr>
          <w:instrText xml:space="preserve"> PAGEREF _Toc51529373 \h </w:instrText>
        </w:r>
        <w:r>
          <w:rPr>
            <w:noProof/>
            <w:webHidden/>
          </w:rPr>
        </w:r>
        <w:r>
          <w:rPr>
            <w:noProof/>
            <w:webHidden/>
          </w:rPr>
          <w:fldChar w:fldCharType="separate"/>
        </w:r>
        <w:r w:rsidR="00E53D74">
          <w:rPr>
            <w:noProof/>
            <w:webHidden/>
          </w:rPr>
          <w:t>30</w:t>
        </w:r>
        <w:r>
          <w:rPr>
            <w:noProof/>
            <w:webHidden/>
          </w:rPr>
          <w:fldChar w:fldCharType="end"/>
        </w:r>
      </w:hyperlink>
    </w:p>
    <w:p w14:paraId="10C832EE" w14:textId="0158A3FD" w:rsidR="0000650E" w:rsidRDefault="0000650E">
      <w:pPr>
        <w:pStyle w:val="TOC1"/>
        <w:tabs>
          <w:tab w:val="right" w:leader="dot" w:pos="10790"/>
        </w:tabs>
        <w:rPr>
          <w:rFonts w:eastAsiaTheme="minorEastAsia"/>
          <w:noProof/>
          <w:lang w:eastAsia="en-GB"/>
        </w:rPr>
      </w:pPr>
      <w:hyperlink w:anchor="_Toc51529374" w:history="1">
        <w:r w:rsidRPr="00071706">
          <w:rPr>
            <w:rStyle w:val="Hyperlink"/>
            <w:rFonts w:eastAsia="Times New Roman"/>
            <w:noProof/>
            <w:lang w:val="en-US" w:eastAsia="en-GB"/>
          </w:rPr>
          <w:t>Appendix 3  TRANSFER FRONT SHEET</w:t>
        </w:r>
        <w:r>
          <w:rPr>
            <w:noProof/>
            <w:webHidden/>
          </w:rPr>
          <w:tab/>
        </w:r>
        <w:r>
          <w:rPr>
            <w:noProof/>
            <w:webHidden/>
          </w:rPr>
          <w:fldChar w:fldCharType="begin"/>
        </w:r>
        <w:r>
          <w:rPr>
            <w:noProof/>
            <w:webHidden/>
          </w:rPr>
          <w:instrText xml:space="preserve"> PAGEREF _Toc51529374 \h </w:instrText>
        </w:r>
        <w:r>
          <w:rPr>
            <w:noProof/>
            <w:webHidden/>
          </w:rPr>
        </w:r>
        <w:r>
          <w:rPr>
            <w:noProof/>
            <w:webHidden/>
          </w:rPr>
          <w:fldChar w:fldCharType="separate"/>
        </w:r>
        <w:r w:rsidR="00E53D74">
          <w:rPr>
            <w:noProof/>
            <w:webHidden/>
          </w:rPr>
          <w:t>32</w:t>
        </w:r>
        <w:r>
          <w:rPr>
            <w:noProof/>
            <w:webHidden/>
          </w:rPr>
          <w:fldChar w:fldCharType="end"/>
        </w:r>
      </w:hyperlink>
    </w:p>
    <w:p w14:paraId="6B568264" w14:textId="1AB8F748" w:rsidR="0000650E" w:rsidRDefault="0000650E">
      <w:pPr>
        <w:pStyle w:val="TOC1"/>
        <w:tabs>
          <w:tab w:val="right" w:leader="dot" w:pos="10790"/>
        </w:tabs>
        <w:rPr>
          <w:rFonts w:eastAsiaTheme="minorEastAsia"/>
          <w:noProof/>
          <w:lang w:eastAsia="en-GB"/>
        </w:rPr>
      </w:pPr>
      <w:hyperlink w:anchor="_Toc51529375" w:history="1">
        <w:r w:rsidRPr="00071706">
          <w:rPr>
            <w:rStyle w:val="Hyperlink"/>
            <w:rFonts w:eastAsia="Times New Roman"/>
            <w:noProof/>
            <w:lang w:eastAsia="en-GB"/>
          </w:rPr>
          <w:t>Appendix 4 Concerns Chronology</w:t>
        </w:r>
        <w:r>
          <w:rPr>
            <w:noProof/>
            <w:webHidden/>
          </w:rPr>
          <w:tab/>
        </w:r>
        <w:r>
          <w:rPr>
            <w:noProof/>
            <w:webHidden/>
          </w:rPr>
          <w:fldChar w:fldCharType="begin"/>
        </w:r>
        <w:r>
          <w:rPr>
            <w:noProof/>
            <w:webHidden/>
          </w:rPr>
          <w:instrText xml:space="preserve"> PAGEREF _Toc51529375 \h </w:instrText>
        </w:r>
        <w:r>
          <w:rPr>
            <w:noProof/>
            <w:webHidden/>
          </w:rPr>
        </w:r>
        <w:r>
          <w:rPr>
            <w:noProof/>
            <w:webHidden/>
          </w:rPr>
          <w:fldChar w:fldCharType="separate"/>
        </w:r>
        <w:r w:rsidR="00E53D74">
          <w:rPr>
            <w:noProof/>
            <w:webHidden/>
          </w:rPr>
          <w:t>34</w:t>
        </w:r>
        <w:r>
          <w:rPr>
            <w:noProof/>
            <w:webHidden/>
          </w:rPr>
          <w:fldChar w:fldCharType="end"/>
        </w:r>
      </w:hyperlink>
    </w:p>
    <w:p w14:paraId="70D51D6D" w14:textId="418E5380" w:rsidR="0000650E" w:rsidRDefault="0000650E">
      <w:pPr>
        <w:pStyle w:val="TOC1"/>
        <w:tabs>
          <w:tab w:val="right" w:leader="dot" w:pos="10790"/>
        </w:tabs>
        <w:rPr>
          <w:rFonts w:eastAsiaTheme="minorEastAsia"/>
          <w:noProof/>
          <w:lang w:eastAsia="en-GB"/>
        </w:rPr>
      </w:pPr>
      <w:hyperlink w:anchor="_Toc51529376" w:history="1">
        <w:r w:rsidRPr="00071706">
          <w:rPr>
            <w:rStyle w:val="Hyperlink"/>
            <w:rFonts w:eastAsia="Times New Roman"/>
            <w:noProof/>
            <w:lang w:eastAsia="en-GB"/>
          </w:rPr>
          <w:t>Appendix 5 Logging a concern about a child’s safety and welfare</w:t>
        </w:r>
        <w:r>
          <w:rPr>
            <w:noProof/>
            <w:webHidden/>
          </w:rPr>
          <w:tab/>
        </w:r>
        <w:r>
          <w:rPr>
            <w:noProof/>
            <w:webHidden/>
          </w:rPr>
          <w:fldChar w:fldCharType="begin"/>
        </w:r>
        <w:r>
          <w:rPr>
            <w:noProof/>
            <w:webHidden/>
          </w:rPr>
          <w:instrText xml:space="preserve"> PAGEREF _Toc51529376 \h </w:instrText>
        </w:r>
        <w:r>
          <w:rPr>
            <w:noProof/>
            <w:webHidden/>
          </w:rPr>
        </w:r>
        <w:r>
          <w:rPr>
            <w:noProof/>
            <w:webHidden/>
          </w:rPr>
          <w:fldChar w:fldCharType="separate"/>
        </w:r>
        <w:r w:rsidR="00E53D74">
          <w:rPr>
            <w:noProof/>
            <w:webHidden/>
          </w:rPr>
          <w:t>35</w:t>
        </w:r>
        <w:r>
          <w:rPr>
            <w:noProof/>
            <w:webHidden/>
          </w:rPr>
          <w:fldChar w:fldCharType="end"/>
        </w:r>
      </w:hyperlink>
    </w:p>
    <w:p w14:paraId="3AD6DC67" w14:textId="2CD6B21A" w:rsidR="0000650E" w:rsidRDefault="0000650E">
      <w:pPr>
        <w:pStyle w:val="TOC1"/>
        <w:tabs>
          <w:tab w:val="right" w:leader="dot" w:pos="10790"/>
        </w:tabs>
        <w:rPr>
          <w:rFonts w:eastAsiaTheme="minorEastAsia"/>
          <w:noProof/>
          <w:lang w:eastAsia="en-GB"/>
        </w:rPr>
      </w:pPr>
      <w:hyperlink w:anchor="_Toc51529377" w:history="1">
        <w:r w:rsidRPr="00071706">
          <w:rPr>
            <w:rStyle w:val="Hyperlink"/>
            <w:rFonts w:eastAsia="Times New Roman"/>
            <w:noProof/>
            <w:lang w:eastAsia="en-GB"/>
          </w:rPr>
          <w:t>Appendix 6 Body Map Guidance for Early Years and Schools</w:t>
        </w:r>
        <w:r>
          <w:rPr>
            <w:noProof/>
            <w:webHidden/>
          </w:rPr>
          <w:tab/>
        </w:r>
        <w:r>
          <w:rPr>
            <w:noProof/>
            <w:webHidden/>
          </w:rPr>
          <w:fldChar w:fldCharType="begin"/>
        </w:r>
        <w:r>
          <w:rPr>
            <w:noProof/>
            <w:webHidden/>
          </w:rPr>
          <w:instrText xml:space="preserve"> PAGEREF _Toc51529377 \h </w:instrText>
        </w:r>
        <w:r>
          <w:rPr>
            <w:noProof/>
            <w:webHidden/>
          </w:rPr>
        </w:r>
        <w:r>
          <w:rPr>
            <w:noProof/>
            <w:webHidden/>
          </w:rPr>
          <w:fldChar w:fldCharType="separate"/>
        </w:r>
        <w:r w:rsidR="00E53D74">
          <w:rPr>
            <w:noProof/>
            <w:webHidden/>
          </w:rPr>
          <w:t>40</w:t>
        </w:r>
        <w:r>
          <w:rPr>
            <w:noProof/>
            <w:webHidden/>
          </w:rPr>
          <w:fldChar w:fldCharType="end"/>
        </w:r>
      </w:hyperlink>
    </w:p>
    <w:p w14:paraId="5FD2345B" w14:textId="6F0A5821" w:rsidR="0000650E" w:rsidRDefault="0000650E">
      <w:pPr>
        <w:pStyle w:val="TOC1"/>
        <w:tabs>
          <w:tab w:val="right" w:leader="dot" w:pos="10790"/>
        </w:tabs>
        <w:rPr>
          <w:rFonts w:eastAsiaTheme="minorEastAsia"/>
          <w:noProof/>
          <w:lang w:eastAsia="en-GB"/>
        </w:rPr>
      </w:pPr>
      <w:hyperlink w:anchor="_Toc51529378" w:history="1">
        <w:r w:rsidRPr="00071706">
          <w:rPr>
            <w:rStyle w:val="Hyperlink"/>
            <w:rFonts w:eastAsia="Times New Roman"/>
            <w:noProof/>
            <w:lang w:eastAsia="en-GB"/>
          </w:rPr>
          <w:t>Appendix 7 Template to record contact information</w:t>
        </w:r>
        <w:r>
          <w:rPr>
            <w:noProof/>
            <w:webHidden/>
          </w:rPr>
          <w:tab/>
        </w:r>
        <w:r>
          <w:rPr>
            <w:noProof/>
            <w:webHidden/>
          </w:rPr>
          <w:fldChar w:fldCharType="begin"/>
        </w:r>
        <w:r>
          <w:rPr>
            <w:noProof/>
            <w:webHidden/>
          </w:rPr>
          <w:instrText xml:space="preserve"> PAGEREF _Toc51529378 \h </w:instrText>
        </w:r>
        <w:r>
          <w:rPr>
            <w:noProof/>
            <w:webHidden/>
          </w:rPr>
        </w:r>
        <w:r>
          <w:rPr>
            <w:noProof/>
            <w:webHidden/>
          </w:rPr>
          <w:fldChar w:fldCharType="separate"/>
        </w:r>
        <w:r w:rsidR="00E53D74">
          <w:rPr>
            <w:noProof/>
            <w:webHidden/>
          </w:rPr>
          <w:t>45</w:t>
        </w:r>
        <w:r>
          <w:rPr>
            <w:noProof/>
            <w:webHidden/>
          </w:rPr>
          <w:fldChar w:fldCharType="end"/>
        </w:r>
      </w:hyperlink>
    </w:p>
    <w:p w14:paraId="1E2F7834" w14:textId="14F5479E" w:rsidR="0000650E" w:rsidRDefault="0000650E">
      <w:pPr>
        <w:pStyle w:val="TOC1"/>
        <w:tabs>
          <w:tab w:val="right" w:leader="dot" w:pos="10790"/>
        </w:tabs>
        <w:rPr>
          <w:rFonts w:eastAsiaTheme="minorEastAsia"/>
          <w:noProof/>
          <w:lang w:eastAsia="en-GB"/>
        </w:rPr>
      </w:pPr>
      <w:hyperlink w:anchor="_Toc51529379" w:history="1">
        <w:r w:rsidRPr="00071706">
          <w:rPr>
            <w:rStyle w:val="Hyperlink"/>
            <w:rFonts w:eastAsia="Times New Roman"/>
            <w:noProof/>
            <w:lang w:val="en-US" w:eastAsia="en-GB"/>
          </w:rPr>
          <w:t>Appendix 8 Request for Help, Support, Protection or Safeguarding Form</w:t>
        </w:r>
        <w:r>
          <w:rPr>
            <w:noProof/>
            <w:webHidden/>
          </w:rPr>
          <w:tab/>
        </w:r>
        <w:r>
          <w:rPr>
            <w:noProof/>
            <w:webHidden/>
          </w:rPr>
          <w:fldChar w:fldCharType="begin"/>
        </w:r>
        <w:r>
          <w:rPr>
            <w:noProof/>
            <w:webHidden/>
          </w:rPr>
          <w:instrText xml:space="preserve"> PAGEREF _Toc51529379 \h </w:instrText>
        </w:r>
        <w:r>
          <w:rPr>
            <w:noProof/>
            <w:webHidden/>
          </w:rPr>
        </w:r>
        <w:r>
          <w:rPr>
            <w:noProof/>
            <w:webHidden/>
          </w:rPr>
          <w:fldChar w:fldCharType="separate"/>
        </w:r>
        <w:r w:rsidR="00E53D74">
          <w:rPr>
            <w:noProof/>
            <w:webHidden/>
          </w:rPr>
          <w:t>46</w:t>
        </w:r>
        <w:r>
          <w:rPr>
            <w:noProof/>
            <w:webHidden/>
          </w:rPr>
          <w:fldChar w:fldCharType="end"/>
        </w:r>
      </w:hyperlink>
    </w:p>
    <w:p w14:paraId="1E232102" w14:textId="60C7807E" w:rsidR="0000650E" w:rsidRDefault="0000650E">
      <w:pPr>
        <w:pStyle w:val="TOC1"/>
        <w:tabs>
          <w:tab w:val="right" w:leader="dot" w:pos="10790"/>
        </w:tabs>
        <w:rPr>
          <w:rFonts w:eastAsiaTheme="minorEastAsia"/>
          <w:noProof/>
          <w:lang w:eastAsia="en-GB"/>
        </w:rPr>
      </w:pPr>
      <w:hyperlink w:anchor="_Toc51529380" w:history="1">
        <w:r w:rsidRPr="00071706">
          <w:rPr>
            <w:rStyle w:val="Hyperlink"/>
            <w:noProof/>
          </w:rPr>
          <w:t>Appendix 9</w:t>
        </w:r>
        <w:r>
          <w:rPr>
            <w:noProof/>
            <w:webHidden/>
          </w:rPr>
          <w:tab/>
        </w:r>
        <w:r>
          <w:rPr>
            <w:noProof/>
            <w:webHidden/>
          </w:rPr>
          <w:fldChar w:fldCharType="begin"/>
        </w:r>
        <w:r>
          <w:rPr>
            <w:noProof/>
            <w:webHidden/>
          </w:rPr>
          <w:instrText xml:space="preserve"> PAGEREF _Toc51529380 \h </w:instrText>
        </w:r>
        <w:r>
          <w:rPr>
            <w:noProof/>
            <w:webHidden/>
          </w:rPr>
        </w:r>
        <w:r>
          <w:rPr>
            <w:noProof/>
            <w:webHidden/>
          </w:rPr>
          <w:fldChar w:fldCharType="separate"/>
        </w:r>
        <w:r w:rsidR="00E53D74">
          <w:rPr>
            <w:noProof/>
            <w:webHidden/>
          </w:rPr>
          <w:t>51</w:t>
        </w:r>
        <w:r>
          <w:rPr>
            <w:noProof/>
            <w:webHidden/>
          </w:rPr>
          <w:fldChar w:fldCharType="end"/>
        </w:r>
      </w:hyperlink>
    </w:p>
    <w:p w14:paraId="44B61375" w14:textId="7595D968" w:rsidR="0000650E" w:rsidRDefault="0000650E">
      <w:pPr>
        <w:pStyle w:val="TOC1"/>
        <w:tabs>
          <w:tab w:val="right" w:leader="dot" w:pos="10790"/>
        </w:tabs>
        <w:rPr>
          <w:rFonts w:eastAsiaTheme="minorEastAsia"/>
          <w:noProof/>
          <w:lang w:eastAsia="en-GB"/>
        </w:rPr>
      </w:pPr>
      <w:hyperlink w:anchor="_Toc51529381" w:history="1">
        <w:r w:rsidRPr="00071706">
          <w:rPr>
            <w:rStyle w:val="Hyperlink"/>
            <w:noProof/>
          </w:rPr>
          <w:t>Waltham Forest LADO Referral Form</w:t>
        </w:r>
        <w:r w:rsidRPr="00071706">
          <w:rPr>
            <w:rStyle w:val="Hyperlink"/>
            <w:rFonts w:eastAsia="Times New Roman"/>
            <w:noProof/>
            <w:spacing w:val="5"/>
            <w:kern w:val="28"/>
            <w:lang w:eastAsia="en-GB"/>
          </w:rPr>
          <w:t xml:space="preserve"> </w:t>
        </w:r>
        <w:r w:rsidRPr="00071706">
          <w:rPr>
            <w:rStyle w:val="Hyperlink"/>
            <w:noProof/>
          </w:rPr>
          <w:t>For the statutory reporting of Allegations against Staff &amp; Volunteers (ASV) working with children &amp; young people</w:t>
        </w:r>
        <w:r>
          <w:rPr>
            <w:noProof/>
            <w:webHidden/>
          </w:rPr>
          <w:tab/>
        </w:r>
        <w:r>
          <w:rPr>
            <w:noProof/>
            <w:webHidden/>
          </w:rPr>
          <w:fldChar w:fldCharType="begin"/>
        </w:r>
        <w:r>
          <w:rPr>
            <w:noProof/>
            <w:webHidden/>
          </w:rPr>
          <w:instrText xml:space="preserve"> PAGEREF _Toc51529381 \h </w:instrText>
        </w:r>
        <w:r>
          <w:rPr>
            <w:noProof/>
            <w:webHidden/>
          </w:rPr>
        </w:r>
        <w:r>
          <w:rPr>
            <w:noProof/>
            <w:webHidden/>
          </w:rPr>
          <w:fldChar w:fldCharType="separate"/>
        </w:r>
        <w:r w:rsidR="00E53D74">
          <w:rPr>
            <w:noProof/>
            <w:webHidden/>
          </w:rPr>
          <w:t>51</w:t>
        </w:r>
        <w:r>
          <w:rPr>
            <w:noProof/>
            <w:webHidden/>
          </w:rPr>
          <w:fldChar w:fldCharType="end"/>
        </w:r>
      </w:hyperlink>
    </w:p>
    <w:p w14:paraId="0A13A42D" w14:textId="114CB731" w:rsidR="00F452AB" w:rsidRDefault="00EE75A6" w:rsidP="00B112DD">
      <w:pPr>
        <w:rPr>
          <w:rFonts w:ascii="Calibri" w:hAnsi="Calibri" w:cs="Calibri"/>
          <w:lang w:val="en-US" w:eastAsia="en-GB"/>
        </w:rPr>
      </w:pPr>
      <w:r w:rsidRPr="00F6347E">
        <w:rPr>
          <w:rFonts w:ascii="Calibri" w:hAnsi="Calibri" w:cs="Calibri"/>
        </w:rPr>
        <w:fldChar w:fldCharType="end"/>
      </w:r>
      <w:r w:rsidR="00F452AB">
        <w:rPr>
          <w:rFonts w:ascii="Calibri" w:hAnsi="Calibri" w:cs="Calibri"/>
          <w:lang w:val="en-US" w:eastAsia="en-GB"/>
        </w:rPr>
        <w:br w:type="page"/>
      </w:r>
    </w:p>
    <w:p w14:paraId="4CF60C5F" w14:textId="77777777" w:rsidR="004652C4" w:rsidRPr="00F6347E" w:rsidRDefault="004652C4">
      <w:pPr>
        <w:rPr>
          <w:rFonts w:ascii="Calibri" w:hAnsi="Calibri" w:cs="Calibri"/>
        </w:rPr>
      </w:pPr>
    </w:p>
    <w:p w14:paraId="518252E4" w14:textId="3B250015" w:rsidR="00FD2539" w:rsidRPr="00F6347E" w:rsidRDefault="00FD2539" w:rsidP="00F6347E">
      <w:pPr>
        <w:rPr>
          <w:rFonts w:ascii="Calibri" w:eastAsia="Times New Roman" w:hAnsi="Calibri" w:cs="Calibri"/>
          <w:b/>
          <w:bCs/>
          <w:sz w:val="20"/>
          <w:szCs w:val="20"/>
          <w:lang w:eastAsia="en-GB"/>
        </w:rPr>
      </w:pPr>
      <w:r w:rsidRPr="00F6347E">
        <w:rPr>
          <w:rFonts w:ascii="Calibri" w:eastAsia="Times New Roman" w:hAnsi="Calibri" w:cs="Calibri"/>
          <w:b/>
          <w:bCs/>
          <w:sz w:val="20"/>
          <w:szCs w:val="20"/>
          <w:lang w:eastAsia="en-GB"/>
        </w:rPr>
        <w:t>This is a Core Model Safeguarding Policy that forms part of the induction for all staff</w:t>
      </w:r>
      <w:r w:rsidR="00BA1C7D" w:rsidRPr="00F6347E">
        <w:rPr>
          <w:rFonts w:ascii="Calibri" w:eastAsia="Times New Roman" w:hAnsi="Calibri" w:cs="Calibri"/>
          <w:b/>
          <w:bCs/>
          <w:sz w:val="20"/>
          <w:szCs w:val="20"/>
          <w:lang w:eastAsia="en-GB"/>
        </w:rPr>
        <w:t xml:space="preserve"> students and volunteers</w:t>
      </w:r>
      <w:r w:rsidRPr="00F6347E">
        <w:rPr>
          <w:rFonts w:ascii="Calibri" w:eastAsia="Times New Roman" w:hAnsi="Calibri" w:cs="Calibri"/>
          <w:b/>
          <w:bCs/>
          <w:sz w:val="20"/>
          <w:szCs w:val="20"/>
          <w:lang w:eastAsia="en-GB"/>
        </w:rPr>
        <w:t>. It is a requirement that all members of staff</w:t>
      </w:r>
      <w:r w:rsidR="00BA1C7D" w:rsidRPr="00F6347E">
        <w:rPr>
          <w:rFonts w:ascii="Calibri" w:eastAsia="Times New Roman" w:hAnsi="Calibri" w:cs="Calibri"/>
          <w:b/>
          <w:bCs/>
          <w:sz w:val="20"/>
          <w:szCs w:val="20"/>
          <w:lang w:eastAsia="en-GB"/>
        </w:rPr>
        <w:t>, students and volunteers</w:t>
      </w:r>
      <w:r w:rsidRPr="00F6347E">
        <w:rPr>
          <w:rFonts w:ascii="Calibri" w:eastAsia="Times New Roman" w:hAnsi="Calibri" w:cs="Calibri"/>
          <w:b/>
          <w:bCs/>
          <w:sz w:val="20"/>
          <w:szCs w:val="20"/>
          <w:lang w:eastAsia="en-GB"/>
        </w:rPr>
        <w:t xml:space="preserve"> have access to this policy and sign to say </w:t>
      </w:r>
      <w:r w:rsidR="00474CA5" w:rsidRPr="00F6347E">
        <w:rPr>
          <w:rFonts w:ascii="Calibri" w:eastAsia="Times New Roman" w:hAnsi="Calibri" w:cs="Calibri"/>
          <w:b/>
          <w:bCs/>
          <w:sz w:val="20"/>
          <w:szCs w:val="20"/>
          <w:lang w:eastAsia="en-GB"/>
        </w:rPr>
        <w:t xml:space="preserve">that </w:t>
      </w:r>
      <w:r w:rsidRPr="00F6347E">
        <w:rPr>
          <w:rFonts w:ascii="Calibri" w:eastAsia="Times New Roman" w:hAnsi="Calibri" w:cs="Calibri"/>
          <w:b/>
          <w:bCs/>
          <w:sz w:val="20"/>
          <w:szCs w:val="20"/>
          <w:lang w:eastAsia="en-GB"/>
        </w:rPr>
        <w:t>they have read and have understood its contents.</w:t>
      </w:r>
    </w:p>
    <w:p w14:paraId="1580FB46" w14:textId="10347783" w:rsidR="0089648C" w:rsidRPr="00F6347E" w:rsidRDefault="0089648C" w:rsidP="00F6347E">
      <w:pPr>
        <w:rPr>
          <w:rFonts w:ascii="Calibri" w:eastAsia="Times New Roman" w:hAnsi="Calibri" w:cs="Calibri"/>
          <w:b/>
          <w:bCs/>
          <w:sz w:val="20"/>
          <w:szCs w:val="20"/>
          <w:lang w:eastAsia="en-GB"/>
        </w:rPr>
      </w:pPr>
    </w:p>
    <w:p w14:paraId="44503EE1" w14:textId="1DBD92F7" w:rsidR="00104E18" w:rsidRPr="0000650E" w:rsidRDefault="00104E18" w:rsidP="00CD4C1D">
      <w:pPr>
        <w:pStyle w:val="Heading1"/>
      </w:pPr>
      <w:bookmarkStart w:id="53" w:name="_Toc51529330"/>
      <w:r w:rsidRPr="00CD4C1D">
        <w:t>Purpose and Aims</w:t>
      </w:r>
      <w:bookmarkEnd w:id="53"/>
    </w:p>
    <w:p w14:paraId="0CBBD1FE" w14:textId="77777777" w:rsidR="00B112DD" w:rsidRPr="00F6347E" w:rsidRDefault="00B112DD" w:rsidP="0094523B">
      <w:pPr>
        <w:rPr>
          <w:rFonts w:ascii="Calibri" w:hAnsi="Calibri" w:cs="Calibri"/>
        </w:rPr>
      </w:pPr>
    </w:p>
    <w:p w14:paraId="55891853" w14:textId="1665C3E5" w:rsidR="00104E18" w:rsidRPr="00F6347E" w:rsidRDefault="00104E18" w:rsidP="00CD4C1D">
      <w:pPr>
        <w:rPr>
          <w:rFonts w:ascii="Calibri" w:hAnsi="Calibri" w:cs="Calibri"/>
          <w:i/>
          <w:iCs/>
        </w:rPr>
      </w:pPr>
      <w:r w:rsidRPr="00F6347E">
        <w:rPr>
          <w:rFonts w:ascii="Calibri" w:hAnsi="Calibri" w:cs="Calibri"/>
          <w:i/>
          <w:iCs/>
        </w:rPr>
        <w:t xml:space="preserve">The </w:t>
      </w:r>
      <w:hyperlink r:id="rId15" w:history="1">
        <w:r w:rsidR="00B112DD" w:rsidRPr="00F6347E">
          <w:rPr>
            <w:rStyle w:val="Hyperlink"/>
            <w:rFonts w:ascii="Calibri" w:hAnsi="Calibri" w:cs="Calibri"/>
            <w:i/>
            <w:iCs/>
          </w:rPr>
          <w:t xml:space="preserve">Statutory Framework for </w:t>
        </w:r>
        <w:proofErr w:type="spellStart"/>
        <w:r w:rsidR="00B112DD" w:rsidRPr="00F6347E">
          <w:rPr>
            <w:rStyle w:val="Hyperlink"/>
            <w:rFonts w:ascii="Calibri" w:hAnsi="Calibri" w:cs="Calibri"/>
            <w:i/>
            <w:iCs/>
          </w:rPr>
          <w:t>eary</w:t>
        </w:r>
        <w:proofErr w:type="spellEnd"/>
        <w:r w:rsidR="00B112DD" w:rsidRPr="00F6347E">
          <w:rPr>
            <w:rStyle w:val="Hyperlink"/>
            <w:rFonts w:ascii="Calibri" w:hAnsi="Calibri" w:cs="Calibri"/>
            <w:i/>
            <w:iCs/>
          </w:rPr>
          <w:t xml:space="preserve"> years foundation stage</w:t>
        </w:r>
        <w:r w:rsidRPr="00F6347E">
          <w:rPr>
            <w:rStyle w:val="Hyperlink"/>
            <w:rFonts w:ascii="Calibri" w:hAnsi="Calibri" w:cs="Calibri"/>
            <w:i/>
            <w:iCs/>
          </w:rPr>
          <w:t xml:space="preserve"> 2017 (EYFS) </w:t>
        </w:r>
      </w:hyperlink>
      <w:r w:rsidRPr="00F6347E">
        <w:rPr>
          <w:rFonts w:ascii="Calibri" w:hAnsi="Calibri" w:cs="Calibri"/>
          <w:i/>
          <w:iCs/>
        </w:rPr>
        <w:t xml:space="preserve"> sets out the standards for learning development, assessment and the safeguarding and welfare requirements which all Early Year’s providers must meet in</w:t>
      </w:r>
      <w:r w:rsidR="00E45635" w:rsidRPr="00F6347E">
        <w:rPr>
          <w:rFonts w:ascii="Calibri" w:hAnsi="Calibri" w:cs="Calibri"/>
          <w:i/>
          <w:iCs/>
        </w:rPr>
        <w:t xml:space="preserve"> </w:t>
      </w:r>
      <w:r w:rsidRPr="00F6347E">
        <w:rPr>
          <w:rFonts w:ascii="Calibri" w:hAnsi="Calibri" w:cs="Calibri"/>
          <w:i/>
          <w:iCs/>
        </w:rPr>
        <w:t>order to ensure the children in their care learn and develop well and are kept healthy and safe.</w:t>
      </w:r>
    </w:p>
    <w:p w14:paraId="47D99037" w14:textId="7B5F39E6" w:rsidR="0089648C" w:rsidRPr="00F6347E" w:rsidRDefault="00104E18" w:rsidP="00F6347E">
      <w:pPr>
        <w:rPr>
          <w:rFonts w:ascii="Calibri" w:hAnsi="Calibri" w:cs="Calibri"/>
          <w:i/>
          <w:iCs/>
        </w:rPr>
      </w:pPr>
      <w:r w:rsidRPr="00F6347E">
        <w:rPr>
          <w:rFonts w:ascii="Calibri" w:hAnsi="Calibri" w:cs="Calibri"/>
          <w:i/>
          <w:iCs/>
        </w:rPr>
        <w:t>To meet this requirement, I/ we will ensure that all our staff are</w:t>
      </w:r>
      <w:r w:rsidR="00056367" w:rsidRPr="00F6347E">
        <w:rPr>
          <w:rFonts w:ascii="Calibri" w:hAnsi="Calibri" w:cs="Calibri"/>
          <w:i/>
          <w:iCs/>
        </w:rPr>
        <w:t>/I am</w:t>
      </w:r>
      <w:r w:rsidRPr="00F6347E">
        <w:rPr>
          <w:rFonts w:ascii="Calibri" w:hAnsi="Calibri" w:cs="Calibri"/>
          <w:i/>
          <w:iCs/>
        </w:rPr>
        <w:t xml:space="preserve"> trained to understand the settings safeguarding policy and procedures and that I/ they have up to date knowledge of safeguarding issues which will enable them/ me  to identify the signs and symptoms of possible abuse.</w:t>
      </w:r>
    </w:p>
    <w:p w14:paraId="1E66AA06" w14:textId="28CCEB03" w:rsidR="00104E18" w:rsidRPr="00F6347E" w:rsidRDefault="00104E18" w:rsidP="00B112DD">
      <w:pPr>
        <w:rPr>
          <w:rFonts w:ascii="Calibri" w:hAnsi="Calibri" w:cs="Calibri"/>
        </w:rPr>
      </w:pPr>
      <w:r w:rsidRPr="00F6347E">
        <w:rPr>
          <w:rFonts w:ascii="Calibri" w:hAnsi="Calibri" w:cs="Calibri"/>
        </w:rPr>
        <w:t xml:space="preserve">Our / my Safeguarding policy of </w:t>
      </w:r>
      <w:r w:rsidR="00B112DD" w:rsidRPr="00F6347E">
        <w:rPr>
          <w:rFonts w:ascii="Calibri" w:hAnsi="Calibri" w:cs="Calibri"/>
          <w:color w:val="FF0000"/>
        </w:rPr>
        <w:t>[</w:t>
      </w:r>
      <w:r w:rsidRPr="00F6347E">
        <w:rPr>
          <w:rFonts w:ascii="Calibri" w:hAnsi="Calibri" w:cs="Calibri"/>
          <w:color w:val="FF0000"/>
        </w:rPr>
        <w:t>insert date</w:t>
      </w:r>
      <w:r w:rsidR="00B112DD" w:rsidRPr="00F6347E">
        <w:rPr>
          <w:rFonts w:ascii="Calibri" w:hAnsi="Calibri" w:cs="Calibri"/>
          <w:color w:val="FF0000"/>
        </w:rPr>
        <w:t>]</w:t>
      </w:r>
      <w:r w:rsidRPr="00F6347E">
        <w:rPr>
          <w:rFonts w:ascii="Calibri" w:hAnsi="Calibri" w:cs="Calibri"/>
          <w:color w:val="FF0000"/>
        </w:rPr>
        <w:t xml:space="preserve"> </w:t>
      </w:r>
      <w:r w:rsidRPr="00F6347E">
        <w:rPr>
          <w:rFonts w:ascii="Calibri" w:hAnsi="Calibri" w:cs="Calibri"/>
        </w:rPr>
        <w:t>applies to all staff, including paid staff, volunteers, sessional workers, agency staff, one-off visitors, students or anyone working on behalf of the setting.</w:t>
      </w:r>
    </w:p>
    <w:p w14:paraId="63955B21" w14:textId="586097C6" w:rsidR="00104E18" w:rsidRPr="00F6347E" w:rsidRDefault="00104E18" w:rsidP="0094523B">
      <w:pPr>
        <w:rPr>
          <w:rFonts w:ascii="Calibri" w:hAnsi="Calibri" w:cs="Calibri"/>
        </w:rPr>
      </w:pPr>
      <w:r w:rsidRPr="00F6347E">
        <w:rPr>
          <w:rFonts w:ascii="Calibri" w:hAnsi="Calibri" w:cs="Calibri"/>
        </w:rPr>
        <w:t xml:space="preserve">The aim of our/my  safeguarding and child protection policy at (insert DfE/Ofsted registered setting name) is to provide all staff committee/trustees/proprietors, visitors and volunteers with a framework which will enable them to safeguard and promote the welfare of all children in the setting. </w:t>
      </w:r>
    </w:p>
    <w:p w14:paraId="73D5EE9B" w14:textId="77777777" w:rsidR="00104E18" w:rsidRPr="00F6347E" w:rsidRDefault="00104E18" w:rsidP="00CD4C1D">
      <w:pPr>
        <w:rPr>
          <w:rFonts w:ascii="Calibri" w:hAnsi="Calibri" w:cs="Calibri"/>
        </w:rPr>
      </w:pPr>
      <w:r w:rsidRPr="00F6347E">
        <w:rPr>
          <w:rFonts w:ascii="Calibri" w:hAnsi="Calibri" w:cs="Calibri"/>
        </w:rPr>
        <w:t>Safeguarding and promoting the welfare of children is defined for the purposes of this policy as</w:t>
      </w:r>
    </w:p>
    <w:p w14:paraId="712FA68B" w14:textId="0CAB5DED" w:rsidR="00104E18" w:rsidRPr="00F6347E" w:rsidRDefault="00104E18" w:rsidP="00F6347E">
      <w:pPr>
        <w:pStyle w:val="Bulletpara"/>
      </w:pPr>
      <w:r w:rsidRPr="00F6347E">
        <w:t>Protecting children from maltreatment</w:t>
      </w:r>
    </w:p>
    <w:p w14:paraId="4C15149D" w14:textId="253EFC28" w:rsidR="00104E18" w:rsidRPr="00F6347E" w:rsidRDefault="00104E18" w:rsidP="00F6347E">
      <w:pPr>
        <w:pStyle w:val="Bulletpara"/>
      </w:pPr>
      <w:r w:rsidRPr="00F6347E">
        <w:t>Preventing impairment of children’s mental and physical health or development</w:t>
      </w:r>
    </w:p>
    <w:p w14:paraId="5FC49716" w14:textId="7C5C40B3" w:rsidR="00104E18" w:rsidRPr="00F6347E" w:rsidRDefault="00104E18" w:rsidP="00F6347E">
      <w:pPr>
        <w:pStyle w:val="Bulletpara"/>
      </w:pPr>
      <w:r w:rsidRPr="00F6347E">
        <w:t>Ensuring that children grow up in circumstances consistent with the provision of safe and effective care</w:t>
      </w:r>
    </w:p>
    <w:p w14:paraId="13E50ED9" w14:textId="7A2B1FBD" w:rsidR="00104E18" w:rsidRPr="00F6347E" w:rsidRDefault="00104E18" w:rsidP="00F6347E">
      <w:pPr>
        <w:pStyle w:val="Bulletpara"/>
      </w:pPr>
      <w:r w:rsidRPr="00F6347E">
        <w:t>Taking action to enable children to have the best outcomes</w:t>
      </w:r>
    </w:p>
    <w:p w14:paraId="557744DE" w14:textId="77777777" w:rsidR="00104E18" w:rsidRPr="00F6347E" w:rsidRDefault="00104E18">
      <w:pPr>
        <w:rPr>
          <w:rFonts w:ascii="Calibri" w:hAnsi="Calibri" w:cs="Calibri"/>
          <w:b/>
          <w:bCs/>
          <w:i/>
          <w:iCs/>
          <w:highlight w:val="yellow"/>
        </w:rPr>
      </w:pPr>
    </w:p>
    <w:p w14:paraId="5B99CEAA" w14:textId="77777777" w:rsidR="00104E18" w:rsidRPr="00F6347E" w:rsidRDefault="00104E18">
      <w:pPr>
        <w:rPr>
          <w:rFonts w:ascii="Calibri" w:hAnsi="Calibri" w:cs="Calibri"/>
          <w:b/>
          <w:bCs/>
          <w:i/>
          <w:iCs/>
        </w:rPr>
      </w:pPr>
      <w:r w:rsidRPr="00F6347E">
        <w:rPr>
          <w:rFonts w:ascii="Calibri" w:hAnsi="Calibri" w:cs="Calibri"/>
          <w:b/>
          <w:bCs/>
          <w:i/>
          <w:iCs/>
        </w:rPr>
        <w:t>NB Children includes everyone up to the age of 18 years of age</w:t>
      </w:r>
    </w:p>
    <w:p w14:paraId="550F97C1" w14:textId="369A3DAE" w:rsidR="00104E18" w:rsidRPr="00F6347E" w:rsidRDefault="00104E18" w:rsidP="00F6347E">
      <w:pPr>
        <w:rPr>
          <w:rFonts w:ascii="Calibri" w:eastAsia="Times New Roman" w:hAnsi="Calibri" w:cs="Calibri"/>
          <w:b/>
          <w:bCs/>
          <w:lang w:eastAsia="en-GB"/>
        </w:rPr>
      </w:pPr>
      <w:r w:rsidRPr="00F6347E">
        <w:rPr>
          <w:rFonts w:ascii="Calibri" w:hAnsi="Calibri" w:cs="Calibri"/>
          <w:b/>
          <w:bCs/>
        </w:rPr>
        <w:t>Child protection is the activity that is undertaken to protect specific children who are suffering, or are likely to suffer, significant harm.</w:t>
      </w:r>
    </w:p>
    <w:p w14:paraId="7D3055CA" w14:textId="77777777" w:rsidR="00B112DD" w:rsidRPr="00F6347E" w:rsidRDefault="00B112DD" w:rsidP="00B112DD">
      <w:pPr>
        <w:rPr>
          <w:rFonts w:ascii="Calibri" w:eastAsiaTheme="majorEastAsia" w:hAnsi="Calibri" w:cs="Calibri"/>
          <w:b/>
          <w:bCs/>
          <w:color w:val="2F5496" w:themeColor="accent1" w:themeShade="BF"/>
        </w:rPr>
      </w:pPr>
    </w:p>
    <w:p w14:paraId="7C70EB98" w14:textId="77777777" w:rsidR="00B112DD" w:rsidRPr="00F6347E" w:rsidRDefault="00B112DD" w:rsidP="00B112DD">
      <w:pPr>
        <w:rPr>
          <w:rFonts w:ascii="Calibri" w:eastAsiaTheme="majorEastAsia" w:hAnsi="Calibri" w:cs="Calibri"/>
          <w:b/>
          <w:bCs/>
          <w:color w:val="2F5496" w:themeColor="accent1" w:themeShade="BF"/>
        </w:rPr>
      </w:pPr>
    </w:p>
    <w:p w14:paraId="771C40EE" w14:textId="072A4A4C" w:rsidR="0089648C" w:rsidRPr="0000650E" w:rsidRDefault="0089648C" w:rsidP="00F6347E">
      <w:pPr>
        <w:pStyle w:val="Heading1"/>
      </w:pPr>
      <w:bookmarkStart w:id="54" w:name="_Toc51529331"/>
      <w:r w:rsidRPr="00CD4C1D">
        <w:t>Legislative &amp; Guidance Framework</w:t>
      </w:r>
      <w:bookmarkEnd w:id="54"/>
    </w:p>
    <w:p w14:paraId="7068FFCD" w14:textId="77777777" w:rsidR="00B112DD" w:rsidRPr="00F6347E" w:rsidRDefault="00B112DD" w:rsidP="00B112DD">
      <w:pPr>
        <w:rPr>
          <w:rFonts w:ascii="Calibri" w:hAnsi="Calibri" w:cs="Calibri"/>
        </w:rPr>
      </w:pPr>
    </w:p>
    <w:p w14:paraId="5217549D" w14:textId="4BE6CD91" w:rsidR="0089648C" w:rsidRPr="00F6347E" w:rsidRDefault="0089648C" w:rsidP="0094523B">
      <w:pPr>
        <w:rPr>
          <w:rFonts w:ascii="Calibri" w:hAnsi="Calibri" w:cs="Calibri"/>
        </w:rPr>
      </w:pPr>
      <w:r w:rsidRPr="00F6347E">
        <w:rPr>
          <w:rFonts w:ascii="Calibri" w:hAnsi="Calibri" w:cs="Calibri"/>
        </w:rPr>
        <w:t>Under section 10 of the Children Act 2004, all maintained schools, further education colleges and independent schools, including free schools, academies and early years providers, are required to cooperate with the local authority to improve the well-being of children in the local authority area.</w:t>
      </w:r>
    </w:p>
    <w:p w14:paraId="3A10B37C" w14:textId="08308AD9" w:rsidR="0089648C" w:rsidRPr="00F6347E" w:rsidRDefault="0089648C" w:rsidP="00CD4C1D">
      <w:pPr>
        <w:rPr>
          <w:rFonts w:ascii="Calibri" w:hAnsi="Calibri" w:cs="Calibri"/>
        </w:rPr>
      </w:pPr>
      <w:r w:rsidRPr="00F6347E">
        <w:rPr>
          <w:rFonts w:ascii="Calibri" w:hAnsi="Calibri" w:cs="Calibri"/>
        </w:rPr>
        <w:t>Under section 40 of the Childcare Act 2006, early years providers registered on the Early Years Register and schools providing early years childcare, must comply with the welfare requirements of the Early Years Foundation Stage</w:t>
      </w:r>
    </w:p>
    <w:p w14:paraId="2DC260AF" w14:textId="7FFDDD4A" w:rsidR="0089648C" w:rsidRPr="00F6347E" w:rsidRDefault="0089648C">
      <w:pPr>
        <w:rPr>
          <w:rFonts w:ascii="Calibri" w:hAnsi="Calibri" w:cs="Calibri"/>
          <w:bCs/>
        </w:rPr>
      </w:pPr>
      <w:r w:rsidRPr="00F6347E">
        <w:rPr>
          <w:rFonts w:ascii="Calibri" w:hAnsi="Calibri" w:cs="Calibri"/>
          <w:bCs/>
        </w:rPr>
        <w:lastRenderedPageBreak/>
        <w:t>This Safeguarding policy and procedures have been developed in accordance with the principles established by the Children Act 1989; and is in line with the following statutory and departmental guidance:</w:t>
      </w:r>
    </w:p>
    <w:p w14:paraId="1503DBBD" w14:textId="1AB7D991" w:rsidR="0089648C" w:rsidRPr="00897C3E" w:rsidRDefault="0089648C" w:rsidP="00F6347E">
      <w:pPr>
        <w:pStyle w:val="Bulletpara"/>
        <w:rPr>
          <w:bCs/>
        </w:rPr>
      </w:pPr>
      <w:r w:rsidRPr="00CD4C1D">
        <w:t>Statutory Framework for the Early Years Foundation Stage</w:t>
      </w:r>
      <w:r w:rsidR="00AA4261">
        <w:br/>
      </w:r>
      <w:hyperlink r:id="rId16" w:history="1">
        <w:r w:rsidRPr="00897C3E">
          <w:rPr>
            <w:color w:val="0000FF"/>
            <w:u w:val="single"/>
          </w:rPr>
          <w:t>https://www.gov.uk/government/publications/early-years-foundation-stage-framework--2</w:t>
        </w:r>
      </w:hyperlink>
      <w:r w:rsidRPr="00897C3E">
        <w:t xml:space="preserve"> </w:t>
      </w:r>
      <w:r w:rsidR="00AA4261">
        <w:rPr>
          <w:bCs/>
        </w:rPr>
        <w:br/>
      </w:r>
      <w:r w:rsidRPr="00CD4C1D">
        <w:rPr>
          <w:bCs/>
        </w:rPr>
        <w:t>Safeguardin</w:t>
      </w:r>
      <w:r w:rsidRPr="0000650E">
        <w:rPr>
          <w:bCs/>
        </w:rPr>
        <w:t>g and Welfare requirements)</w:t>
      </w:r>
    </w:p>
    <w:p w14:paraId="4FCF37A6" w14:textId="1A225164" w:rsidR="0089648C" w:rsidRPr="0000650E" w:rsidRDefault="0089648C" w:rsidP="00F6347E">
      <w:pPr>
        <w:pStyle w:val="Bulletpara"/>
        <w:rPr>
          <w:bCs/>
        </w:rPr>
      </w:pPr>
      <w:r w:rsidRPr="00F6347E">
        <w:rPr>
          <w:bCs/>
        </w:rPr>
        <w:t>Keeping Children Safe in Education 2020</w:t>
      </w:r>
      <w:r w:rsidR="00AA4261">
        <w:rPr>
          <w:bCs/>
        </w:rPr>
        <w:br/>
      </w:r>
      <w:hyperlink r:id="rId17" w:history="1">
        <w:r w:rsidRPr="00F6347E">
          <w:rPr>
            <w:bCs/>
            <w:color w:val="0563C1" w:themeColor="hyperlink"/>
            <w:u w:val="single"/>
          </w:rPr>
          <w:t>https://www.gov.uk/government/publications/keeping-children-safe-in-education--2</w:t>
        </w:r>
      </w:hyperlink>
      <w:r w:rsidRPr="00CD4C1D">
        <w:rPr>
          <w:bCs/>
        </w:rPr>
        <w:t xml:space="preserve"> </w:t>
      </w:r>
    </w:p>
    <w:p w14:paraId="4333D5A2" w14:textId="5BAAA8B8" w:rsidR="0089648C" w:rsidRPr="00897C3E" w:rsidRDefault="0089648C" w:rsidP="00F6347E">
      <w:pPr>
        <w:pStyle w:val="Bulletpara"/>
        <w:rPr>
          <w:bCs/>
        </w:rPr>
      </w:pPr>
      <w:r w:rsidRPr="00897C3E">
        <w:rPr>
          <w:bCs/>
        </w:rPr>
        <w:t>Working Together to Safeguard Children 2018</w:t>
      </w:r>
      <w:r w:rsidR="00AA4261">
        <w:rPr>
          <w:bCs/>
        </w:rPr>
        <w:br/>
      </w:r>
      <w:hyperlink r:id="rId18" w:history="1">
        <w:r w:rsidRPr="00897C3E">
          <w:rPr>
            <w:bCs/>
            <w:color w:val="0563C1" w:themeColor="hyperlink"/>
            <w:u w:val="single"/>
          </w:rPr>
          <w:t>https://www.gov.uk/government/publications/working-together-to-safeguard-children--2</w:t>
        </w:r>
      </w:hyperlink>
      <w:r w:rsidRPr="00897C3E">
        <w:rPr>
          <w:bCs/>
        </w:rPr>
        <w:t xml:space="preserve"> </w:t>
      </w:r>
    </w:p>
    <w:p w14:paraId="36978FB4" w14:textId="3D1789E3" w:rsidR="0089648C" w:rsidRPr="00897C3E" w:rsidRDefault="0089648C" w:rsidP="00F6347E">
      <w:pPr>
        <w:pStyle w:val="Bulletpara"/>
        <w:rPr>
          <w:bCs/>
        </w:rPr>
      </w:pPr>
      <w:r w:rsidRPr="00897C3E">
        <w:rPr>
          <w:bCs/>
        </w:rPr>
        <w:t>What to do if you are worried a child is being abused 2015</w:t>
      </w:r>
      <w:r w:rsidR="00AA4261">
        <w:rPr>
          <w:bCs/>
        </w:rPr>
        <w:br/>
      </w:r>
      <w:hyperlink r:id="rId19" w:history="1">
        <w:r w:rsidRPr="00897C3E">
          <w:rPr>
            <w:bCs/>
            <w:color w:val="0563C1" w:themeColor="hyperlink"/>
            <w:u w:val="single"/>
          </w:rPr>
          <w:t>https://assets.publishing.service.gov.uk/government/uploads/system/uploads/attachment_data/file/419604/What_to_do_if_you_re_worried_a_child_is_being_abused.pdf</w:t>
        </w:r>
      </w:hyperlink>
      <w:r w:rsidRPr="00897C3E">
        <w:rPr>
          <w:bCs/>
        </w:rPr>
        <w:t xml:space="preserve"> </w:t>
      </w:r>
    </w:p>
    <w:p w14:paraId="6F70BCC9" w14:textId="4B11AAA6" w:rsidR="0089648C" w:rsidRPr="00897C3E" w:rsidRDefault="0089648C" w:rsidP="00F6347E">
      <w:pPr>
        <w:pStyle w:val="Bulletpara"/>
        <w:rPr>
          <w:bCs/>
        </w:rPr>
      </w:pPr>
      <w:r w:rsidRPr="00897C3E">
        <w:rPr>
          <w:bCs/>
        </w:rPr>
        <w:t>“The Prevent Duty Guidance for England &amp; Wales’ 2015</w:t>
      </w:r>
      <w:r w:rsidR="00AA4261">
        <w:rPr>
          <w:bCs/>
        </w:rPr>
        <w:br/>
      </w:r>
      <w:hyperlink r:id="rId20" w:history="1">
        <w:r w:rsidRPr="00897C3E">
          <w:rPr>
            <w:bCs/>
            <w:color w:val="0563C1" w:themeColor="hyperlink"/>
            <w:u w:val="single"/>
          </w:rPr>
          <w:t>https://assets.publishing.service.gov.uk/government/uploads/system/uploads/attachment_data/file/445977/3799_Revised_Prevent_Duty_Guidance__England_Wales_V2-Interactive.pdf</w:t>
        </w:r>
      </w:hyperlink>
      <w:r w:rsidRPr="00897C3E">
        <w:rPr>
          <w:bCs/>
        </w:rPr>
        <w:t xml:space="preserve"> </w:t>
      </w:r>
    </w:p>
    <w:p w14:paraId="53076766" w14:textId="7FCC6C55" w:rsidR="0089648C" w:rsidRPr="00897C3E" w:rsidRDefault="0089648C" w:rsidP="00F6347E">
      <w:pPr>
        <w:pStyle w:val="Bulletpara"/>
        <w:rPr>
          <w:bCs/>
        </w:rPr>
      </w:pPr>
      <w:r w:rsidRPr="00897C3E">
        <w:rPr>
          <w:bCs/>
        </w:rPr>
        <w:t xml:space="preserve">“Information Sharing; Advice for practitioners providing safeguarding services to children, young people, parents and </w:t>
      </w:r>
      <w:proofErr w:type="spellStart"/>
      <w:r w:rsidRPr="00897C3E">
        <w:rPr>
          <w:bCs/>
        </w:rPr>
        <w:t>carers</w:t>
      </w:r>
      <w:proofErr w:type="spellEnd"/>
      <w:r w:rsidRPr="00897C3E">
        <w:rPr>
          <w:bCs/>
        </w:rPr>
        <w:t>” 2018</w:t>
      </w:r>
      <w:r w:rsidR="00AA4261">
        <w:rPr>
          <w:bCs/>
        </w:rPr>
        <w:br/>
      </w:r>
      <w:hyperlink r:id="rId21" w:history="1">
        <w:r w:rsidRPr="00897C3E">
          <w:rPr>
            <w:bCs/>
            <w:color w:val="0563C1" w:themeColor="hyperlink"/>
            <w:u w:val="single"/>
          </w:rPr>
          <w:t>https://assets.publishing.service.gov.uk/government/uploads/system/uploads/attachment_data/file/721581/Information_sharing_advice_practitioners_safeguarding_services.pdf</w:t>
        </w:r>
      </w:hyperlink>
      <w:r w:rsidRPr="00897C3E">
        <w:rPr>
          <w:bCs/>
        </w:rPr>
        <w:t xml:space="preserve"> </w:t>
      </w:r>
    </w:p>
    <w:p w14:paraId="2550B935" w14:textId="6064E466" w:rsidR="0089648C" w:rsidRPr="00897C3E" w:rsidRDefault="0089648C" w:rsidP="00F6347E">
      <w:pPr>
        <w:pStyle w:val="Bulletpara"/>
        <w:rPr>
          <w:bCs/>
        </w:rPr>
      </w:pPr>
      <w:r w:rsidRPr="00897C3E">
        <w:rPr>
          <w:bCs/>
        </w:rPr>
        <w:t>Safeguarding children and protecting professionals in early years settings: Online safety guidance for practitioners 2019</w:t>
      </w:r>
      <w:r w:rsidR="00AA4261">
        <w:rPr>
          <w:bCs/>
        </w:rPr>
        <w:br/>
      </w:r>
      <w:hyperlink r:id="rId22" w:history="1">
        <w:r w:rsidRPr="00897C3E">
          <w:rPr>
            <w:bCs/>
            <w:color w:val="0563C1" w:themeColor="hyperlink"/>
            <w:u w:val="single"/>
          </w:rPr>
          <w:t>https://www.gov.uk/government/publications/safeguarding-children-and-protecting-professionals-in-early-years-settings-online-safety-considerations/safeguarding-children-and-protecting-professionals-in-early-years-settings-online-safety-guidance-for-practitioners</w:t>
        </w:r>
      </w:hyperlink>
      <w:r w:rsidRPr="00897C3E">
        <w:rPr>
          <w:bCs/>
        </w:rPr>
        <w:t xml:space="preserve"> </w:t>
      </w:r>
    </w:p>
    <w:p w14:paraId="0AE731D2" w14:textId="6CC45568" w:rsidR="00B112DD" w:rsidRPr="00897C3E" w:rsidRDefault="0089648C" w:rsidP="00F6347E">
      <w:pPr>
        <w:pStyle w:val="Bulletpara"/>
      </w:pPr>
      <w:r w:rsidRPr="00897C3E">
        <w:t xml:space="preserve">Information sharing Advice for practitioners providing safeguarding services to children, young people, parents and </w:t>
      </w:r>
      <w:proofErr w:type="spellStart"/>
      <w:r w:rsidRPr="00897C3E">
        <w:t>carers</w:t>
      </w:r>
      <w:proofErr w:type="spellEnd"/>
      <w:r w:rsidR="00AA4261">
        <w:br/>
      </w:r>
      <w:hyperlink r:id="rId23" w:history="1">
        <w:r w:rsidRPr="00897C3E">
          <w:rPr>
            <w:color w:val="0563C1" w:themeColor="hyperlink"/>
            <w:u w:val="single"/>
          </w:rPr>
          <w:t>https://assets.publishing.service.gov.uk/government/uploads/system/uploads/attachment_data/file/721581/Information_sharing_advice_practitioners_safeguarding_services.pdf</w:t>
        </w:r>
      </w:hyperlink>
    </w:p>
    <w:p w14:paraId="6A258902" w14:textId="5B6B8E82" w:rsidR="0089648C" w:rsidRPr="00897C3E" w:rsidRDefault="0089648C" w:rsidP="00F6347E">
      <w:pPr>
        <w:pStyle w:val="Bulletpara"/>
      </w:pPr>
      <w:r w:rsidRPr="00897C3E">
        <w:t>Statutory guidance SEND code of practice: 0 to 25 years</w:t>
      </w:r>
      <w:r w:rsidR="00AA4261">
        <w:br/>
      </w:r>
      <w:hyperlink r:id="rId24" w:history="1">
        <w:r w:rsidR="00687764" w:rsidRPr="00897C3E">
          <w:rPr>
            <w:rStyle w:val="Hyperlink"/>
          </w:rPr>
          <w:t>https://www.gov.uk/government/publications/send-code-of-practice-0-to-25</w:t>
        </w:r>
      </w:hyperlink>
    </w:p>
    <w:p w14:paraId="2842FC8E" w14:textId="77777777" w:rsidR="002B6A35" w:rsidRPr="00F6347E" w:rsidRDefault="002B6A35">
      <w:pPr>
        <w:rPr>
          <w:rFonts w:ascii="Calibri" w:hAnsi="Calibri" w:cs="Calibri"/>
        </w:rPr>
      </w:pPr>
    </w:p>
    <w:p w14:paraId="0E3E2846" w14:textId="77777777" w:rsidR="00F03539" w:rsidRPr="00F6347E" w:rsidRDefault="00F03539" w:rsidP="00CD4C1D">
      <w:pPr>
        <w:pStyle w:val="Heading1"/>
      </w:pPr>
      <w:bookmarkStart w:id="55" w:name="_Toc51529332"/>
      <w:r w:rsidRPr="00F6347E">
        <w:t>Responsibility of governing bodies, proprietors and management committees</w:t>
      </w:r>
      <w:bookmarkEnd w:id="55"/>
    </w:p>
    <w:p w14:paraId="48ED1168" w14:textId="77777777" w:rsidR="00687764" w:rsidRPr="00F6347E" w:rsidRDefault="00687764" w:rsidP="00B112DD">
      <w:pPr>
        <w:rPr>
          <w:rFonts w:ascii="Calibri" w:hAnsi="Calibri" w:cs="Calibri"/>
        </w:rPr>
      </w:pPr>
    </w:p>
    <w:p w14:paraId="019BC14D" w14:textId="1FD1A67F" w:rsidR="00F03539" w:rsidRPr="00F6347E" w:rsidRDefault="00F03539" w:rsidP="0094523B">
      <w:pPr>
        <w:rPr>
          <w:rFonts w:ascii="Calibri" w:hAnsi="Calibri" w:cs="Calibri"/>
        </w:rPr>
      </w:pPr>
      <w:r w:rsidRPr="00F6347E">
        <w:rPr>
          <w:rFonts w:ascii="Calibri" w:hAnsi="Calibri" w:cs="Calibri"/>
        </w:rPr>
        <w:t xml:space="preserve">The overall responsibility for the compliance with statutory safeguarding requirements lies collectively with the Governing Body/Trustees or Managing Director/s. In such case </w:t>
      </w:r>
      <w:r w:rsidR="00E73B74" w:rsidRPr="00F6347E">
        <w:rPr>
          <w:rFonts w:ascii="Calibri" w:hAnsi="Calibri" w:cs="Calibri"/>
          <w:color w:val="FF0000"/>
        </w:rPr>
        <w:t>[</w:t>
      </w:r>
      <w:r w:rsidRPr="00F6347E">
        <w:rPr>
          <w:rFonts w:ascii="Calibri" w:hAnsi="Calibri" w:cs="Calibri"/>
          <w:b/>
          <w:bCs/>
          <w:color w:val="FF0000"/>
        </w:rPr>
        <w:t>insert name</w:t>
      </w:r>
      <w:r w:rsidR="00E73B74" w:rsidRPr="00F6347E">
        <w:rPr>
          <w:rFonts w:ascii="Calibri" w:hAnsi="Calibri" w:cs="Calibri"/>
          <w:color w:val="FF0000"/>
        </w:rPr>
        <w:t>]</w:t>
      </w:r>
      <w:r w:rsidRPr="00F6347E">
        <w:rPr>
          <w:rFonts w:ascii="Calibri" w:hAnsi="Calibri" w:cs="Calibri"/>
          <w:color w:val="FF0000"/>
        </w:rPr>
        <w:t xml:space="preserve"> </w:t>
      </w:r>
      <w:r w:rsidRPr="00F6347E">
        <w:rPr>
          <w:rFonts w:ascii="Calibri" w:hAnsi="Calibri" w:cs="Calibri"/>
        </w:rPr>
        <w:t xml:space="preserve">is nominated as having the lead responsibility for Safeguarding.  </w:t>
      </w:r>
      <w:r w:rsidRPr="00F6347E">
        <w:rPr>
          <w:rFonts w:ascii="Calibri" w:hAnsi="Calibri" w:cs="Calibri"/>
          <w:u w:val="single"/>
        </w:rPr>
        <w:t>Sole Traders and Childminders will personally hold the responsibility for safeguarding.</w:t>
      </w:r>
      <w:r w:rsidRPr="00F6347E">
        <w:rPr>
          <w:rFonts w:ascii="Calibri" w:hAnsi="Calibri" w:cs="Calibri"/>
        </w:rPr>
        <w:t xml:space="preserve"> The governing bodies and or proprietors</w:t>
      </w:r>
      <w:r w:rsidRPr="00F6347E">
        <w:rPr>
          <w:rFonts w:ascii="Calibri" w:hAnsi="Calibri" w:cs="Calibri"/>
          <w:color w:val="FF0000"/>
        </w:rPr>
        <w:t xml:space="preserve"> </w:t>
      </w:r>
      <w:r w:rsidR="00E73B74" w:rsidRPr="00F6347E">
        <w:rPr>
          <w:rFonts w:ascii="Calibri" w:hAnsi="Calibri" w:cs="Calibri"/>
          <w:color w:val="FF0000"/>
        </w:rPr>
        <w:t>[</w:t>
      </w:r>
      <w:r w:rsidRPr="00F6347E">
        <w:rPr>
          <w:rFonts w:ascii="Calibri" w:hAnsi="Calibri" w:cs="Calibri"/>
          <w:b/>
          <w:bCs/>
          <w:color w:val="FF0000"/>
        </w:rPr>
        <w:t>insert name</w:t>
      </w:r>
      <w:r w:rsidR="00E73B74" w:rsidRPr="00F6347E">
        <w:rPr>
          <w:rFonts w:ascii="Calibri" w:hAnsi="Calibri" w:cs="Calibri"/>
          <w:b/>
          <w:bCs/>
          <w:color w:val="FF0000"/>
        </w:rPr>
        <w:t>]</w:t>
      </w:r>
      <w:r w:rsidRPr="00F6347E">
        <w:rPr>
          <w:rFonts w:ascii="Calibri" w:hAnsi="Calibri" w:cs="Calibri"/>
          <w:color w:val="FF0000"/>
        </w:rPr>
        <w:t xml:space="preserve"> </w:t>
      </w:r>
      <w:r w:rsidRPr="00F6347E">
        <w:rPr>
          <w:rFonts w:ascii="Calibri" w:hAnsi="Calibri" w:cs="Calibri"/>
        </w:rPr>
        <w:t xml:space="preserve">is responsible for ensuring that there are appropriate policies and procedures in place </w:t>
      </w:r>
      <w:r w:rsidR="00837EFB" w:rsidRPr="00F6347E">
        <w:rPr>
          <w:rFonts w:ascii="Calibri" w:hAnsi="Calibri" w:cs="Calibri"/>
        </w:rPr>
        <w:t>for</w:t>
      </w:r>
      <w:r w:rsidRPr="00F6347E">
        <w:rPr>
          <w:rFonts w:ascii="Calibri" w:hAnsi="Calibri" w:cs="Calibri"/>
        </w:rPr>
        <w:t xml:space="preserve"> action to be taken in a timely manner to safeguard and promote the welfare of the children</w:t>
      </w:r>
      <w:r w:rsidR="00E73B74" w:rsidRPr="00F6347E">
        <w:rPr>
          <w:rFonts w:ascii="Calibri" w:hAnsi="Calibri" w:cs="Calibri"/>
        </w:rPr>
        <w:t>.</w:t>
      </w:r>
    </w:p>
    <w:p w14:paraId="0C33541E" w14:textId="2E64EF3B" w:rsidR="00F03539" w:rsidRPr="00F6347E" w:rsidRDefault="00CF3099" w:rsidP="00CD4C1D">
      <w:pPr>
        <w:rPr>
          <w:rFonts w:ascii="Calibri" w:hAnsi="Calibri" w:cs="Calibri"/>
          <w:b/>
          <w:bCs/>
        </w:rPr>
      </w:pPr>
      <w:r w:rsidRPr="00F6347E">
        <w:rPr>
          <w:rFonts w:ascii="Calibri" w:hAnsi="Calibri" w:cs="Calibri"/>
          <w:b/>
          <w:bCs/>
        </w:rPr>
        <w:t>NB Childminders have this responsibility</w:t>
      </w:r>
    </w:p>
    <w:p w14:paraId="34C7CF85" w14:textId="20DFDA49" w:rsidR="001100EE" w:rsidRPr="00F6347E" w:rsidRDefault="001100EE">
      <w:pPr>
        <w:rPr>
          <w:rFonts w:ascii="Calibri" w:hAnsi="Calibri" w:cs="Calibri"/>
        </w:rPr>
      </w:pPr>
      <w:r w:rsidRPr="00F6347E">
        <w:rPr>
          <w:rFonts w:ascii="Calibri" w:hAnsi="Calibri" w:cs="Calibri"/>
        </w:rPr>
        <w:t xml:space="preserve">At </w:t>
      </w:r>
      <w:r w:rsidR="00687764" w:rsidRPr="00F6347E">
        <w:rPr>
          <w:rFonts w:ascii="Calibri" w:hAnsi="Calibri" w:cs="Calibri"/>
        </w:rPr>
        <w:t>[</w:t>
      </w:r>
      <w:r w:rsidRPr="00F6347E">
        <w:rPr>
          <w:rFonts w:ascii="Calibri" w:hAnsi="Calibri" w:cs="Calibri"/>
          <w:b/>
          <w:bCs/>
          <w:color w:val="FF0000"/>
        </w:rPr>
        <w:t>settings name</w:t>
      </w:r>
      <w:r w:rsidR="00687764" w:rsidRPr="00F6347E">
        <w:rPr>
          <w:rFonts w:ascii="Calibri" w:hAnsi="Calibri" w:cs="Calibri"/>
          <w:b/>
          <w:bCs/>
          <w:color w:val="FF0000"/>
        </w:rPr>
        <w:t>]</w:t>
      </w:r>
      <w:r w:rsidR="00E73B74" w:rsidRPr="00F6347E">
        <w:rPr>
          <w:rFonts w:ascii="Calibri" w:hAnsi="Calibri" w:cs="Calibri"/>
          <w:b/>
          <w:bCs/>
        </w:rPr>
        <w:t xml:space="preserve">, </w:t>
      </w:r>
      <w:r w:rsidR="00E73B74" w:rsidRPr="00F6347E">
        <w:rPr>
          <w:rFonts w:ascii="Calibri" w:hAnsi="Calibri" w:cs="Calibri"/>
        </w:rPr>
        <w:t>I/we</w:t>
      </w:r>
      <w:r w:rsidRPr="00F6347E">
        <w:rPr>
          <w:rFonts w:ascii="Calibri" w:hAnsi="Calibri" w:cs="Calibri"/>
        </w:rPr>
        <w:t xml:space="preserve"> acknowledge that I am/we</w:t>
      </w:r>
      <w:r w:rsidR="00A364E2" w:rsidRPr="00F6347E">
        <w:rPr>
          <w:rFonts w:ascii="Calibri" w:hAnsi="Calibri" w:cs="Calibri"/>
        </w:rPr>
        <w:t xml:space="preserve"> and staff at </w:t>
      </w:r>
      <w:r w:rsidR="00687764" w:rsidRPr="00F6347E">
        <w:rPr>
          <w:rFonts w:ascii="Calibri" w:hAnsi="Calibri" w:cs="Calibri"/>
          <w:b/>
          <w:bCs/>
          <w:color w:val="FF0000"/>
        </w:rPr>
        <w:t>[</w:t>
      </w:r>
      <w:r w:rsidR="00A364E2" w:rsidRPr="00F6347E">
        <w:rPr>
          <w:rFonts w:ascii="Calibri" w:hAnsi="Calibri" w:cs="Calibri"/>
          <w:b/>
          <w:bCs/>
          <w:color w:val="FF0000"/>
        </w:rPr>
        <w:t>settings name</w:t>
      </w:r>
      <w:r w:rsidR="00687764" w:rsidRPr="00F6347E">
        <w:rPr>
          <w:rFonts w:ascii="Calibri" w:hAnsi="Calibri" w:cs="Calibri"/>
          <w:b/>
          <w:bCs/>
          <w:color w:val="FF0000"/>
        </w:rPr>
        <w:t>]</w:t>
      </w:r>
      <w:r w:rsidR="00A364E2" w:rsidRPr="00F6347E">
        <w:rPr>
          <w:rFonts w:ascii="Calibri" w:hAnsi="Calibri" w:cs="Calibri"/>
          <w:b/>
          <w:bCs/>
          <w:color w:val="FF0000"/>
        </w:rPr>
        <w:t xml:space="preserve"> </w:t>
      </w:r>
      <w:r w:rsidRPr="00F6347E">
        <w:rPr>
          <w:rFonts w:ascii="Calibri" w:hAnsi="Calibri" w:cs="Calibri"/>
        </w:rPr>
        <w:t xml:space="preserve">are in a unique position to observe any changes in a child's behaviour or appearance which could alert us/ me to safeguarding concerns about their well-being. </w:t>
      </w:r>
      <w:r w:rsidRPr="00F6347E">
        <w:rPr>
          <w:rFonts w:ascii="Calibri" w:hAnsi="Calibri" w:cs="Calibri"/>
        </w:rPr>
        <w:lastRenderedPageBreak/>
        <w:t>This is especially important in children who are unable to communicate through spoken language e.g. babies, very young children and children with SEND.</w:t>
      </w:r>
    </w:p>
    <w:p w14:paraId="7070F588" w14:textId="46C5F95D" w:rsidR="001100EE" w:rsidRPr="00F6347E" w:rsidRDefault="001100EE" w:rsidP="00F6347E">
      <w:pPr>
        <w:spacing w:after="0"/>
        <w:rPr>
          <w:rFonts w:ascii="Calibri" w:hAnsi="Calibri" w:cs="Calibri"/>
        </w:rPr>
      </w:pPr>
      <w:r w:rsidRPr="00F6347E">
        <w:rPr>
          <w:rFonts w:ascii="Calibri" w:hAnsi="Calibri" w:cs="Calibri"/>
        </w:rPr>
        <w:t>We</w:t>
      </w:r>
      <w:r w:rsidR="00A364E2" w:rsidRPr="00F6347E">
        <w:rPr>
          <w:rFonts w:ascii="Calibri" w:hAnsi="Calibri" w:cs="Calibri"/>
        </w:rPr>
        <w:t xml:space="preserve"> are</w:t>
      </w:r>
      <w:r w:rsidRPr="00F6347E">
        <w:rPr>
          <w:rFonts w:ascii="Calibri" w:hAnsi="Calibri" w:cs="Calibri"/>
        </w:rPr>
        <w:t xml:space="preserve">/ I am therefore guided by the following key principles. </w:t>
      </w:r>
    </w:p>
    <w:p w14:paraId="388868E7" w14:textId="77777777" w:rsidR="001100EE" w:rsidRPr="00897C3E" w:rsidRDefault="001100EE" w:rsidP="00F6347E">
      <w:pPr>
        <w:pStyle w:val="Bulletpara"/>
      </w:pPr>
      <w:r w:rsidRPr="00CD4C1D">
        <w:t>All chil</w:t>
      </w:r>
      <w:r w:rsidRPr="0000650E">
        <w:t>dren have the right to</w:t>
      </w:r>
      <w:r w:rsidRPr="00897C3E">
        <w:t xml:space="preserve"> be safe and should be protected from all forms of abuse and neglect </w:t>
      </w:r>
    </w:p>
    <w:p w14:paraId="642D418E" w14:textId="337F13EB" w:rsidR="001100EE" w:rsidRPr="00897C3E" w:rsidRDefault="001100EE" w:rsidP="00F6347E">
      <w:pPr>
        <w:pStyle w:val="Bulletpara"/>
      </w:pPr>
      <w:r w:rsidRPr="00897C3E">
        <w:t>Safeguarding children is everyone's responsibility</w:t>
      </w:r>
    </w:p>
    <w:p w14:paraId="3738C40C" w14:textId="77777777" w:rsidR="001100EE" w:rsidRPr="00897C3E" w:rsidRDefault="001100EE" w:rsidP="00F6347E">
      <w:pPr>
        <w:pStyle w:val="Bulletpara"/>
      </w:pPr>
      <w:r w:rsidRPr="00897C3E">
        <w:t>It is better to help children as early as possible before issues escalate and become more damaging</w:t>
      </w:r>
    </w:p>
    <w:p w14:paraId="17C5C393" w14:textId="77777777" w:rsidR="001100EE" w:rsidRPr="00897C3E" w:rsidRDefault="001100EE" w:rsidP="00F6347E">
      <w:pPr>
        <w:pStyle w:val="Bulletpara"/>
      </w:pPr>
      <w:r w:rsidRPr="00897C3E">
        <w:t>Children and families are best supported and protected when there is a coordinated response from all agencies</w:t>
      </w:r>
    </w:p>
    <w:p w14:paraId="1B3DB731" w14:textId="01502CAF" w:rsidR="00EC4D5C" w:rsidRPr="00F6347E" w:rsidRDefault="00F00E67">
      <w:pPr>
        <w:rPr>
          <w:rFonts w:ascii="Calibri" w:hAnsi="Calibri" w:cs="Calibri"/>
        </w:rPr>
      </w:pPr>
      <w:r w:rsidRPr="00F6347E">
        <w:rPr>
          <w:rFonts w:ascii="Calibri" w:hAnsi="Calibri" w:cs="Calibri"/>
        </w:rPr>
        <w:t>As part of our</w:t>
      </w:r>
      <w:r w:rsidR="00CF3099" w:rsidRPr="00F6347E">
        <w:rPr>
          <w:rFonts w:ascii="Calibri" w:hAnsi="Calibri" w:cs="Calibri"/>
        </w:rPr>
        <w:t>/ my</w:t>
      </w:r>
      <w:r w:rsidRPr="00F6347E">
        <w:rPr>
          <w:rFonts w:ascii="Calibri" w:hAnsi="Calibri" w:cs="Calibri"/>
        </w:rPr>
        <w:t xml:space="preserve"> </w:t>
      </w:r>
      <w:r w:rsidR="00926CFF" w:rsidRPr="00F6347E">
        <w:rPr>
          <w:rFonts w:ascii="Calibri" w:hAnsi="Calibri" w:cs="Calibri"/>
        </w:rPr>
        <w:t xml:space="preserve">ongoing </w:t>
      </w:r>
      <w:r w:rsidRPr="00F6347E">
        <w:rPr>
          <w:rFonts w:ascii="Calibri" w:hAnsi="Calibri" w:cs="Calibri"/>
        </w:rPr>
        <w:t>commitment to safeguarding children in our</w:t>
      </w:r>
      <w:r w:rsidR="00CF3099" w:rsidRPr="00F6347E">
        <w:rPr>
          <w:rFonts w:ascii="Calibri" w:hAnsi="Calibri" w:cs="Calibri"/>
        </w:rPr>
        <w:t xml:space="preserve">/ my </w:t>
      </w:r>
      <w:r w:rsidRPr="00F6347E">
        <w:rPr>
          <w:rFonts w:ascii="Calibri" w:hAnsi="Calibri" w:cs="Calibri"/>
        </w:rPr>
        <w:t>care we</w:t>
      </w:r>
      <w:r w:rsidR="00CF3099" w:rsidRPr="00F6347E">
        <w:rPr>
          <w:rFonts w:ascii="Calibri" w:hAnsi="Calibri" w:cs="Calibri"/>
        </w:rPr>
        <w:t xml:space="preserve">/ </w:t>
      </w:r>
      <w:proofErr w:type="gramStart"/>
      <w:r w:rsidR="00CF3099" w:rsidRPr="00F6347E">
        <w:rPr>
          <w:rFonts w:ascii="Calibri" w:hAnsi="Calibri" w:cs="Calibri"/>
        </w:rPr>
        <w:t xml:space="preserve">I </w:t>
      </w:r>
      <w:r w:rsidR="00E91798" w:rsidRPr="00F6347E">
        <w:rPr>
          <w:rFonts w:ascii="Calibri" w:hAnsi="Calibri" w:cs="Calibri"/>
        </w:rPr>
        <w:t xml:space="preserve"> will</w:t>
      </w:r>
      <w:proofErr w:type="gramEnd"/>
      <w:r w:rsidR="00E91798" w:rsidRPr="00F6347E">
        <w:rPr>
          <w:rFonts w:ascii="Calibri" w:hAnsi="Calibri" w:cs="Calibri"/>
        </w:rPr>
        <w:t xml:space="preserve"> ensure that this policy</w:t>
      </w:r>
      <w:r w:rsidR="00DC36EA" w:rsidRPr="00F6347E">
        <w:rPr>
          <w:rFonts w:ascii="Calibri" w:hAnsi="Calibri" w:cs="Calibri"/>
        </w:rPr>
        <w:t xml:space="preserve"> </w:t>
      </w:r>
      <w:r w:rsidR="00E91798" w:rsidRPr="00F6347E">
        <w:rPr>
          <w:rFonts w:ascii="Calibri" w:hAnsi="Calibri" w:cs="Calibri"/>
        </w:rPr>
        <w:t xml:space="preserve">is </w:t>
      </w:r>
      <w:r w:rsidR="00DC36EA" w:rsidRPr="00F6347E">
        <w:rPr>
          <w:rFonts w:ascii="Calibri" w:hAnsi="Calibri" w:cs="Calibri"/>
        </w:rPr>
        <w:t xml:space="preserve">readily available </w:t>
      </w:r>
      <w:r w:rsidRPr="00F6347E">
        <w:rPr>
          <w:rFonts w:ascii="Calibri" w:hAnsi="Calibri" w:cs="Calibri"/>
        </w:rPr>
        <w:t xml:space="preserve">for professionals, parents and partners, to access </w:t>
      </w:r>
      <w:r w:rsidR="00DC36EA" w:rsidRPr="00F6347E">
        <w:rPr>
          <w:rFonts w:ascii="Calibri" w:hAnsi="Calibri" w:cs="Calibri"/>
        </w:rPr>
        <w:t>via our</w:t>
      </w:r>
      <w:r w:rsidR="00CF3099" w:rsidRPr="00F6347E">
        <w:rPr>
          <w:rFonts w:ascii="Calibri" w:hAnsi="Calibri" w:cs="Calibri"/>
        </w:rPr>
        <w:t xml:space="preserve">/ my </w:t>
      </w:r>
      <w:r w:rsidR="00DC36EA" w:rsidRPr="00F6347E">
        <w:rPr>
          <w:rFonts w:ascii="Calibri" w:hAnsi="Calibri" w:cs="Calibri"/>
        </w:rPr>
        <w:t xml:space="preserve"> website [insert </w:t>
      </w:r>
      <w:r w:rsidR="00067176" w:rsidRPr="00F6347E">
        <w:rPr>
          <w:rFonts w:ascii="Calibri" w:hAnsi="Calibri" w:cs="Calibri"/>
        </w:rPr>
        <w:t xml:space="preserve">settings </w:t>
      </w:r>
      <w:r w:rsidR="00DC36EA" w:rsidRPr="00F6347E">
        <w:rPr>
          <w:rFonts w:ascii="Calibri" w:hAnsi="Calibri" w:cs="Calibri"/>
        </w:rPr>
        <w:t>website</w:t>
      </w:r>
      <w:r w:rsidRPr="00F6347E">
        <w:rPr>
          <w:rFonts w:ascii="Calibri" w:hAnsi="Calibri" w:cs="Calibri"/>
        </w:rPr>
        <w:t>/ and or noticeboard</w:t>
      </w:r>
      <w:r w:rsidR="00067176" w:rsidRPr="00F6347E">
        <w:rPr>
          <w:rFonts w:ascii="Calibri" w:hAnsi="Calibri" w:cs="Calibri"/>
        </w:rPr>
        <w:t xml:space="preserve"> address</w:t>
      </w:r>
      <w:r w:rsidR="00DC36EA" w:rsidRPr="00F6347E">
        <w:rPr>
          <w:rFonts w:ascii="Calibri" w:hAnsi="Calibri" w:cs="Calibri"/>
        </w:rPr>
        <w:t>]</w:t>
      </w:r>
      <w:r w:rsidRPr="00F6347E">
        <w:rPr>
          <w:rFonts w:ascii="Calibri" w:hAnsi="Calibri" w:cs="Calibri"/>
        </w:rPr>
        <w:t>. We</w:t>
      </w:r>
      <w:r w:rsidR="00CF3099" w:rsidRPr="00F6347E">
        <w:rPr>
          <w:rFonts w:ascii="Calibri" w:hAnsi="Calibri" w:cs="Calibri"/>
        </w:rPr>
        <w:t xml:space="preserve">/ I </w:t>
      </w:r>
      <w:r w:rsidR="001C2030" w:rsidRPr="00F6347E">
        <w:rPr>
          <w:rFonts w:ascii="Calibri" w:hAnsi="Calibri" w:cs="Calibri"/>
        </w:rPr>
        <w:t>will ensure</w:t>
      </w:r>
      <w:r w:rsidRPr="00F6347E">
        <w:rPr>
          <w:rFonts w:ascii="Calibri" w:hAnsi="Calibri" w:cs="Calibri"/>
        </w:rPr>
        <w:t xml:space="preserve"> that </w:t>
      </w:r>
      <w:r w:rsidR="00DC36EA" w:rsidRPr="00F6347E">
        <w:rPr>
          <w:rFonts w:ascii="Calibri" w:hAnsi="Calibri" w:cs="Calibri"/>
        </w:rPr>
        <w:t>parents</w:t>
      </w:r>
      <w:r w:rsidRPr="00F6347E">
        <w:rPr>
          <w:rFonts w:ascii="Calibri" w:hAnsi="Calibri" w:cs="Calibri"/>
        </w:rPr>
        <w:t xml:space="preserve"> are also given access to the policy</w:t>
      </w:r>
      <w:r w:rsidR="00DC36EA" w:rsidRPr="00F6347E">
        <w:rPr>
          <w:rFonts w:ascii="Calibri" w:hAnsi="Calibri" w:cs="Calibri"/>
        </w:rPr>
        <w:t xml:space="preserve"> prior to children </w:t>
      </w:r>
      <w:r w:rsidR="001C2030" w:rsidRPr="00F6347E">
        <w:rPr>
          <w:rFonts w:ascii="Calibri" w:hAnsi="Calibri" w:cs="Calibri"/>
        </w:rPr>
        <w:t xml:space="preserve">attending the setting and </w:t>
      </w:r>
      <w:r w:rsidR="00DC36EA" w:rsidRPr="00F6347E">
        <w:rPr>
          <w:rFonts w:ascii="Calibri" w:hAnsi="Calibri" w:cs="Calibri"/>
        </w:rPr>
        <w:t xml:space="preserve">following each update. </w:t>
      </w:r>
      <w:r w:rsidR="001C2030" w:rsidRPr="00F6347E">
        <w:rPr>
          <w:rFonts w:ascii="Calibri" w:hAnsi="Calibri" w:cs="Calibri"/>
        </w:rPr>
        <w:t>Where English is not the parents first language</w:t>
      </w:r>
      <w:r w:rsidR="00754ED5" w:rsidRPr="00F6347E">
        <w:rPr>
          <w:rFonts w:ascii="Calibri" w:hAnsi="Calibri" w:cs="Calibri"/>
        </w:rPr>
        <w:t>,</w:t>
      </w:r>
      <w:r w:rsidR="001C2030" w:rsidRPr="00F6347E">
        <w:rPr>
          <w:rFonts w:ascii="Calibri" w:hAnsi="Calibri" w:cs="Calibri"/>
        </w:rPr>
        <w:t xml:space="preserve"> s</w:t>
      </w:r>
      <w:r w:rsidR="00DC36EA" w:rsidRPr="00F6347E">
        <w:rPr>
          <w:rFonts w:ascii="Calibri" w:hAnsi="Calibri" w:cs="Calibri"/>
        </w:rPr>
        <w:t>upport and</w:t>
      </w:r>
      <w:r w:rsidR="001C2030" w:rsidRPr="00F6347E">
        <w:rPr>
          <w:rFonts w:ascii="Calibri" w:hAnsi="Calibri" w:cs="Calibri"/>
        </w:rPr>
        <w:t xml:space="preserve"> </w:t>
      </w:r>
      <w:r w:rsidR="00DC36EA" w:rsidRPr="00F6347E">
        <w:rPr>
          <w:rFonts w:ascii="Calibri" w:hAnsi="Calibri" w:cs="Calibri"/>
        </w:rPr>
        <w:t xml:space="preserve">consideration will be given to </w:t>
      </w:r>
      <w:r w:rsidR="001C2030" w:rsidRPr="00F6347E">
        <w:rPr>
          <w:rFonts w:ascii="Calibri" w:hAnsi="Calibri" w:cs="Calibri"/>
        </w:rPr>
        <w:t>access the information.</w:t>
      </w:r>
    </w:p>
    <w:p w14:paraId="6A1AC63C" w14:textId="7938BB82" w:rsidR="00057E40" w:rsidRPr="00F6347E" w:rsidRDefault="00EC4D5C" w:rsidP="00687764">
      <w:pPr>
        <w:rPr>
          <w:rFonts w:ascii="Calibri" w:hAnsi="Calibri" w:cs="Calibri"/>
        </w:rPr>
      </w:pPr>
      <w:r w:rsidRPr="00F6347E">
        <w:rPr>
          <w:rFonts w:ascii="Calibri" w:hAnsi="Calibri" w:cs="Calibri"/>
        </w:rPr>
        <w:t>We</w:t>
      </w:r>
      <w:r w:rsidR="00E153AE" w:rsidRPr="00F6347E">
        <w:rPr>
          <w:rFonts w:ascii="Calibri" w:hAnsi="Calibri" w:cs="Calibri"/>
        </w:rPr>
        <w:t>/I</w:t>
      </w:r>
      <w:r w:rsidRPr="00F6347E">
        <w:rPr>
          <w:rFonts w:ascii="Calibri" w:hAnsi="Calibri" w:cs="Calibri"/>
        </w:rPr>
        <w:t xml:space="preserve"> will ensure all staff are supported to</w:t>
      </w:r>
      <w:r w:rsidR="00DC36EA" w:rsidRPr="00F6347E">
        <w:rPr>
          <w:rFonts w:ascii="Calibri" w:hAnsi="Calibri" w:cs="Calibri"/>
        </w:rPr>
        <w:t xml:space="preserve"> read</w:t>
      </w:r>
      <w:r w:rsidRPr="00F6347E">
        <w:rPr>
          <w:rFonts w:ascii="Calibri" w:hAnsi="Calibri" w:cs="Calibri"/>
        </w:rPr>
        <w:t xml:space="preserve">, </w:t>
      </w:r>
      <w:r w:rsidR="00DC36EA" w:rsidRPr="00F6347E">
        <w:rPr>
          <w:rFonts w:ascii="Calibri" w:hAnsi="Calibri" w:cs="Calibri"/>
        </w:rPr>
        <w:t xml:space="preserve">understand and </w:t>
      </w:r>
      <w:r w:rsidRPr="00F6347E">
        <w:rPr>
          <w:rFonts w:ascii="Calibri" w:hAnsi="Calibri" w:cs="Calibri"/>
        </w:rPr>
        <w:t>p</w:t>
      </w:r>
      <w:r w:rsidR="00DC36EA" w:rsidRPr="00F6347E">
        <w:rPr>
          <w:rFonts w:ascii="Calibri" w:hAnsi="Calibri" w:cs="Calibri"/>
        </w:rPr>
        <w:t xml:space="preserve">ut the policy into practice. </w:t>
      </w:r>
      <w:r w:rsidR="00A364E2" w:rsidRPr="00F6347E">
        <w:rPr>
          <w:rFonts w:ascii="Calibri" w:hAnsi="Calibri" w:cs="Calibri"/>
        </w:rPr>
        <w:t>W</w:t>
      </w:r>
      <w:r w:rsidRPr="00F6347E">
        <w:rPr>
          <w:rFonts w:ascii="Calibri" w:hAnsi="Calibri" w:cs="Calibri"/>
        </w:rPr>
        <w:t>e</w:t>
      </w:r>
      <w:r w:rsidR="00E153AE" w:rsidRPr="00F6347E">
        <w:rPr>
          <w:rFonts w:ascii="Calibri" w:hAnsi="Calibri" w:cs="Calibri"/>
        </w:rPr>
        <w:t>/I</w:t>
      </w:r>
      <w:r w:rsidRPr="00F6347E">
        <w:rPr>
          <w:rFonts w:ascii="Calibri" w:hAnsi="Calibri" w:cs="Calibri"/>
        </w:rPr>
        <w:t xml:space="preserve"> will </w:t>
      </w:r>
      <w:r w:rsidR="00A364E2" w:rsidRPr="00F6347E">
        <w:rPr>
          <w:rFonts w:ascii="Calibri" w:hAnsi="Calibri" w:cs="Calibri"/>
        </w:rPr>
        <w:t>ensure</w:t>
      </w:r>
      <w:r w:rsidR="00770B05" w:rsidRPr="00F6347E">
        <w:rPr>
          <w:rFonts w:ascii="Calibri" w:hAnsi="Calibri" w:cs="Calibri"/>
        </w:rPr>
        <w:t xml:space="preserve"> staff access safeguarding and child protection</w:t>
      </w:r>
      <w:r w:rsidRPr="00F6347E">
        <w:rPr>
          <w:rFonts w:ascii="Calibri" w:hAnsi="Calibri" w:cs="Calibri"/>
        </w:rPr>
        <w:t xml:space="preserve"> training</w:t>
      </w:r>
      <w:r w:rsidR="00A4719D" w:rsidRPr="00F6347E">
        <w:rPr>
          <w:rFonts w:ascii="Calibri" w:hAnsi="Calibri" w:cs="Calibri"/>
        </w:rPr>
        <w:t xml:space="preserve"> at a minimum </w:t>
      </w:r>
      <w:proofErr w:type="gramStart"/>
      <w:r w:rsidR="00A4719D" w:rsidRPr="00F6347E">
        <w:rPr>
          <w:rFonts w:ascii="Calibri" w:hAnsi="Calibri" w:cs="Calibri"/>
        </w:rPr>
        <w:t>annually, and</w:t>
      </w:r>
      <w:proofErr w:type="gramEnd"/>
      <w:r w:rsidR="00A4719D" w:rsidRPr="00F6347E">
        <w:rPr>
          <w:rFonts w:ascii="Calibri" w:hAnsi="Calibri" w:cs="Calibri"/>
        </w:rPr>
        <w:t xml:space="preserve"> </w:t>
      </w:r>
      <w:r w:rsidR="008229ED" w:rsidRPr="00F6347E">
        <w:rPr>
          <w:rFonts w:ascii="Calibri" w:hAnsi="Calibri" w:cs="Calibri"/>
        </w:rPr>
        <w:t>receive</w:t>
      </w:r>
      <w:r w:rsidRPr="00F6347E">
        <w:rPr>
          <w:rFonts w:ascii="Calibri" w:hAnsi="Calibri" w:cs="Calibri"/>
        </w:rPr>
        <w:t xml:space="preserve"> support and supervision. </w:t>
      </w:r>
      <w:r w:rsidR="00926CFF" w:rsidRPr="00F6347E">
        <w:rPr>
          <w:rFonts w:ascii="Calibri" w:hAnsi="Calibri" w:cs="Calibri"/>
        </w:rPr>
        <w:t xml:space="preserve">In </w:t>
      </w:r>
      <w:r w:rsidR="005C23AB" w:rsidRPr="00F6347E">
        <w:rPr>
          <w:rFonts w:ascii="Calibri" w:hAnsi="Calibri" w:cs="Calibri"/>
        </w:rPr>
        <w:t xml:space="preserve">addition to this </w:t>
      </w:r>
      <w:r w:rsidR="00747716" w:rsidRPr="00F6347E">
        <w:rPr>
          <w:rFonts w:ascii="Calibri" w:hAnsi="Calibri" w:cs="Calibri"/>
        </w:rPr>
        <w:t xml:space="preserve">Safeguarding </w:t>
      </w:r>
      <w:r w:rsidR="00770B05" w:rsidRPr="00F6347E">
        <w:rPr>
          <w:rFonts w:ascii="Calibri" w:hAnsi="Calibri" w:cs="Calibri"/>
        </w:rPr>
        <w:t>P</w:t>
      </w:r>
      <w:r w:rsidR="005C23AB" w:rsidRPr="00F6347E">
        <w:rPr>
          <w:rFonts w:ascii="Calibri" w:hAnsi="Calibri" w:cs="Calibri"/>
        </w:rPr>
        <w:t>olicy we</w:t>
      </w:r>
      <w:r w:rsidR="00A364E2" w:rsidRPr="00F6347E">
        <w:rPr>
          <w:rFonts w:ascii="Calibri" w:hAnsi="Calibri" w:cs="Calibri"/>
        </w:rPr>
        <w:t>/I</w:t>
      </w:r>
      <w:r w:rsidR="005C23AB" w:rsidRPr="00F6347E">
        <w:rPr>
          <w:rFonts w:ascii="Calibri" w:hAnsi="Calibri" w:cs="Calibri"/>
        </w:rPr>
        <w:t xml:space="preserve"> also have other supporting policies and procedures in place to enable </w:t>
      </w:r>
      <w:r w:rsidR="00180245" w:rsidRPr="00F6347E">
        <w:rPr>
          <w:rFonts w:ascii="Calibri" w:hAnsi="Calibri" w:cs="Calibri"/>
        </w:rPr>
        <w:t>us to ensure that all children in our care are supported and</w:t>
      </w:r>
      <w:r w:rsidR="005C23AB" w:rsidRPr="00F6347E">
        <w:rPr>
          <w:rFonts w:ascii="Calibri" w:hAnsi="Calibri" w:cs="Calibri"/>
        </w:rPr>
        <w:t xml:space="preserve"> feel safe. </w:t>
      </w:r>
    </w:p>
    <w:p w14:paraId="21C806C6" w14:textId="77777777" w:rsidR="00687764" w:rsidRPr="00F6347E" w:rsidRDefault="00687764" w:rsidP="0094523B">
      <w:pPr>
        <w:rPr>
          <w:rFonts w:ascii="Calibri" w:hAnsi="Calibri" w:cs="Calibri"/>
        </w:rPr>
      </w:pPr>
    </w:p>
    <w:p w14:paraId="4393942B" w14:textId="214176C6" w:rsidR="004716E8" w:rsidRPr="00F6347E" w:rsidRDefault="004716E8" w:rsidP="00687764">
      <w:pPr>
        <w:pStyle w:val="Heading1"/>
        <w:rPr>
          <w:rFonts w:ascii="Calibri" w:hAnsi="Calibri" w:cs="Calibri"/>
        </w:rPr>
      </w:pPr>
      <w:bookmarkStart w:id="56" w:name="_Toc51529333"/>
      <w:r w:rsidRPr="00F6347E">
        <w:rPr>
          <w:rFonts w:ascii="Calibri" w:hAnsi="Calibri" w:cs="Calibri"/>
        </w:rPr>
        <w:t>Covid-19</w:t>
      </w:r>
      <w:bookmarkEnd w:id="56"/>
      <w:r w:rsidRPr="00F6347E">
        <w:rPr>
          <w:rFonts w:ascii="Calibri" w:hAnsi="Calibri" w:cs="Calibri"/>
        </w:rPr>
        <w:t xml:space="preserve"> </w:t>
      </w:r>
    </w:p>
    <w:p w14:paraId="67765322" w14:textId="77777777" w:rsidR="00687764" w:rsidRPr="00F6347E" w:rsidRDefault="00687764" w:rsidP="00F6347E">
      <w:pPr>
        <w:rPr>
          <w:rFonts w:ascii="Calibri" w:hAnsi="Calibri" w:cs="Calibri"/>
          <w:highlight w:val="yellow"/>
        </w:rPr>
      </w:pPr>
    </w:p>
    <w:p w14:paraId="777F1064" w14:textId="469C4E5E" w:rsidR="00B112DD" w:rsidRPr="00F6347E" w:rsidRDefault="00A364E2">
      <w:pPr>
        <w:rPr>
          <w:rFonts w:ascii="Calibri" w:hAnsi="Calibri" w:cs="Calibri"/>
        </w:rPr>
      </w:pPr>
      <w:r w:rsidRPr="00F6347E">
        <w:rPr>
          <w:rFonts w:ascii="Calibri" w:hAnsi="Calibri" w:cs="Calibri"/>
        </w:rPr>
        <w:t xml:space="preserve">Early years settings are responsible for safeguarding and caring for, and supporting the development of, children who attend as set out in the </w:t>
      </w:r>
      <w:hyperlink r:id="rId25" w:history="1">
        <w:r w:rsidR="00687764" w:rsidRPr="00F6347E">
          <w:rPr>
            <w:rStyle w:val="Hyperlink"/>
            <w:rFonts w:ascii="Calibri" w:hAnsi="Calibri" w:cs="Calibri"/>
          </w:rPr>
          <w:t xml:space="preserve">Statutory framework for the early </w:t>
        </w:r>
        <w:r w:rsidRPr="00F6347E">
          <w:rPr>
            <w:rStyle w:val="Hyperlink"/>
            <w:rFonts w:ascii="Calibri" w:hAnsi="Calibri" w:cs="Calibri"/>
          </w:rPr>
          <w:t>years foundation stage (EYFS)</w:t>
        </w:r>
      </w:hyperlink>
      <w:r w:rsidR="00687764" w:rsidRPr="00F6347E">
        <w:rPr>
          <w:rFonts w:ascii="Calibri" w:hAnsi="Calibri" w:cs="Calibri"/>
        </w:rPr>
        <w:t>.</w:t>
      </w:r>
      <w:r w:rsidRPr="00F6347E">
        <w:rPr>
          <w:rFonts w:ascii="Calibri" w:hAnsi="Calibri" w:cs="Calibri"/>
        </w:rPr>
        <w:t xml:space="preserve"> Local agencies, services and settings should work together to actively look for signs of harm given the greater risk of harm some children may have been exposed to through the coronavirus (COVID-19) outbreak. In the case of vulnerable children and particularly those with social workers, early years providers should continue to encourage those children to attend regularly and notify their social worker if they stop attending. Settings are also responsible for planning and implementing the ‘system of controls’, building on the hierarchy of protective measures that have been in use throughout the coronavirus (COVID-19) outbreak. </w:t>
      </w:r>
    </w:p>
    <w:p w14:paraId="0DEB8627" w14:textId="6253D6CA" w:rsidR="00A364E2" w:rsidRPr="00F6347E" w:rsidRDefault="00B112DD" w:rsidP="00F6347E">
      <w:pPr>
        <w:rPr>
          <w:rFonts w:ascii="Calibri" w:hAnsi="Calibri" w:cs="Calibri"/>
          <w:lang w:eastAsia="en-GB"/>
        </w:rPr>
      </w:pPr>
      <w:r w:rsidRPr="00F6347E">
        <w:rPr>
          <w:rFonts w:ascii="Calibri" w:hAnsi="Calibri" w:cs="Calibri"/>
        </w:rPr>
        <w:t xml:space="preserve">The Department for </w:t>
      </w:r>
      <w:r w:rsidR="00687764" w:rsidRPr="00F6347E">
        <w:rPr>
          <w:rFonts w:ascii="Calibri" w:hAnsi="Calibri" w:cs="Calibri"/>
        </w:rPr>
        <w:t>Education</w:t>
      </w:r>
      <w:r w:rsidRPr="00F6347E">
        <w:rPr>
          <w:rFonts w:ascii="Calibri" w:hAnsi="Calibri" w:cs="Calibri"/>
        </w:rPr>
        <w:t xml:space="preserve"> </w:t>
      </w:r>
      <w:r w:rsidR="00687764" w:rsidRPr="00F6347E">
        <w:rPr>
          <w:rFonts w:ascii="Calibri" w:hAnsi="Calibri" w:cs="Calibri"/>
        </w:rPr>
        <w:t>produced</w:t>
      </w:r>
      <w:r w:rsidRPr="00F6347E">
        <w:rPr>
          <w:rFonts w:ascii="Calibri" w:hAnsi="Calibri" w:cs="Calibri"/>
        </w:rPr>
        <w:t xml:space="preserve"> guidance for Early Year Providers</w:t>
      </w:r>
      <w:hyperlink r:id="rId26" w:history="1">
        <w:r w:rsidRPr="00F6347E">
          <w:rPr>
            <w:rStyle w:val="Hyperlink"/>
            <w:rFonts w:ascii="Calibri" w:hAnsi="Calibri" w:cs="Calibri"/>
          </w:rPr>
          <w:t xml:space="preserve"> Actions for early years and childcare providers during the coronavirus (COVID-19) outbreak</w:t>
        </w:r>
      </w:hyperlink>
      <w:r w:rsidR="00A364E2" w:rsidRPr="00F6347E">
        <w:rPr>
          <w:rFonts w:ascii="Calibri" w:hAnsi="Calibri" w:cs="Calibri"/>
        </w:rPr>
        <w:t>.</w:t>
      </w:r>
      <w:r w:rsidRPr="00F6347E">
        <w:rPr>
          <w:rFonts w:ascii="Calibri" w:hAnsi="Calibri" w:cs="Calibri"/>
        </w:rPr>
        <w:t xml:space="preserve">  </w:t>
      </w:r>
      <w:hyperlink r:id="rId27" w:history="1">
        <w:r w:rsidR="00A364E2" w:rsidRPr="00F6347E">
          <w:rPr>
            <w:rStyle w:val="Hyperlink"/>
            <w:rFonts w:ascii="Calibri" w:hAnsi="Calibri" w:cs="Calibri"/>
            <w:lang w:eastAsia="en-GB"/>
          </w:rPr>
          <w:t>Latest COVID-19 advice and information</w:t>
        </w:r>
      </w:hyperlink>
      <w:r w:rsidR="00A364E2" w:rsidRPr="00F6347E">
        <w:rPr>
          <w:rFonts w:ascii="Calibri" w:hAnsi="Calibri" w:cs="Calibri"/>
          <w:lang w:eastAsia="en-GB"/>
        </w:rPr>
        <w:t xml:space="preserve"> has been developed by Waltham Forest, which is updated according to any further changes.</w:t>
      </w:r>
    </w:p>
    <w:p w14:paraId="220CCEFF" w14:textId="77777777" w:rsidR="00474CA5" w:rsidRPr="00F6347E" w:rsidRDefault="00474CA5">
      <w:pPr>
        <w:rPr>
          <w:rFonts w:ascii="Calibri" w:hAnsi="Calibri" w:cs="Calibri"/>
        </w:rPr>
      </w:pPr>
    </w:p>
    <w:p w14:paraId="23727998" w14:textId="77777777" w:rsidR="00985CA0" w:rsidRPr="00F6347E" w:rsidRDefault="00985CA0">
      <w:pPr>
        <w:pStyle w:val="Heading1"/>
        <w:rPr>
          <w:rFonts w:ascii="Calibri" w:hAnsi="Calibri" w:cs="Calibri"/>
        </w:rPr>
      </w:pPr>
      <w:bookmarkStart w:id="57" w:name="_Toc51529334"/>
      <w:r w:rsidRPr="00F6347E">
        <w:rPr>
          <w:rFonts w:ascii="Calibri" w:hAnsi="Calibri" w:cs="Calibri"/>
        </w:rPr>
        <w:t>Obligatory practice for ALL staff</w:t>
      </w:r>
      <w:bookmarkEnd w:id="57"/>
    </w:p>
    <w:p w14:paraId="79AF838C" w14:textId="77777777" w:rsidR="00985CA0" w:rsidRPr="00F6347E" w:rsidRDefault="00985CA0">
      <w:pPr>
        <w:rPr>
          <w:rFonts w:ascii="Calibri" w:hAnsi="Calibri" w:cs="Calibri"/>
        </w:rPr>
      </w:pPr>
    </w:p>
    <w:p w14:paraId="5D568F10" w14:textId="761B1E66" w:rsidR="00985CA0" w:rsidRPr="00F6347E" w:rsidRDefault="00985CA0">
      <w:pPr>
        <w:rPr>
          <w:rFonts w:ascii="Calibri" w:hAnsi="Calibri" w:cs="Calibri"/>
        </w:rPr>
      </w:pPr>
      <w:r w:rsidRPr="00F6347E">
        <w:rPr>
          <w:rFonts w:ascii="Calibri" w:hAnsi="Calibri" w:cs="Calibri"/>
        </w:rPr>
        <w:t xml:space="preserve">At </w:t>
      </w:r>
      <w:r w:rsidR="00687764" w:rsidRPr="00F6347E">
        <w:rPr>
          <w:rFonts w:ascii="Calibri" w:hAnsi="Calibri" w:cs="Calibri"/>
          <w:b/>
          <w:bCs/>
          <w:color w:val="FF0000"/>
        </w:rPr>
        <w:t>[i</w:t>
      </w:r>
      <w:r w:rsidR="00FC4683" w:rsidRPr="00F6347E">
        <w:rPr>
          <w:rFonts w:ascii="Calibri" w:hAnsi="Calibri" w:cs="Calibri"/>
          <w:b/>
          <w:bCs/>
          <w:color w:val="FF0000"/>
        </w:rPr>
        <w:t>nsert DfE/Ofsted registered setting name</w:t>
      </w:r>
      <w:r w:rsidR="00687764" w:rsidRPr="00F6347E">
        <w:rPr>
          <w:rFonts w:ascii="Calibri" w:hAnsi="Calibri" w:cs="Calibri"/>
          <w:b/>
          <w:bCs/>
          <w:color w:val="FF0000"/>
        </w:rPr>
        <w:t>]</w:t>
      </w:r>
      <w:r w:rsidRPr="00F6347E">
        <w:rPr>
          <w:rFonts w:ascii="Calibri" w:hAnsi="Calibri" w:cs="Calibri"/>
        </w:rPr>
        <w:t xml:space="preserve"> w</w:t>
      </w:r>
      <w:r w:rsidR="00104E18" w:rsidRPr="00F6347E">
        <w:rPr>
          <w:rFonts w:ascii="Calibri" w:hAnsi="Calibri" w:cs="Calibri"/>
        </w:rPr>
        <w:t xml:space="preserve">e/ </w:t>
      </w:r>
      <w:proofErr w:type="gramStart"/>
      <w:r w:rsidR="00104E18" w:rsidRPr="00F6347E">
        <w:rPr>
          <w:rFonts w:ascii="Calibri" w:hAnsi="Calibri" w:cs="Calibri"/>
        </w:rPr>
        <w:t xml:space="preserve">I </w:t>
      </w:r>
      <w:r w:rsidRPr="00F6347E">
        <w:rPr>
          <w:rFonts w:ascii="Calibri" w:hAnsi="Calibri" w:cs="Calibri"/>
        </w:rPr>
        <w:t xml:space="preserve"> recognise</w:t>
      </w:r>
      <w:proofErr w:type="gramEnd"/>
      <w:r w:rsidRPr="00F6347E">
        <w:rPr>
          <w:rFonts w:ascii="Calibri" w:hAnsi="Calibri" w:cs="Calibri"/>
        </w:rPr>
        <w:t xml:space="preserve"> that we as individuals</w:t>
      </w:r>
      <w:r w:rsidR="00687764" w:rsidRPr="00F6347E">
        <w:rPr>
          <w:rFonts w:ascii="Calibri" w:hAnsi="Calibri" w:cs="Calibri"/>
        </w:rPr>
        <w:t>:</w:t>
      </w:r>
      <w:r w:rsidRPr="00F6347E">
        <w:rPr>
          <w:rFonts w:ascii="Calibri" w:hAnsi="Calibri" w:cs="Calibri"/>
        </w:rPr>
        <w:t xml:space="preserve"> </w:t>
      </w:r>
    </w:p>
    <w:p w14:paraId="08AAC5FA" w14:textId="096A2AD7" w:rsidR="00B67A04" w:rsidRPr="00897C3E" w:rsidRDefault="00754ED5" w:rsidP="00F6347E">
      <w:pPr>
        <w:pStyle w:val="Bulletpara"/>
      </w:pPr>
      <w:r w:rsidRPr="0000650E">
        <w:t>A</w:t>
      </w:r>
      <w:r w:rsidR="00985CA0" w:rsidRPr="00897C3E">
        <w:t>re responsible for safeguarding</w:t>
      </w:r>
      <w:r w:rsidR="00B67A04" w:rsidRPr="00897C3E">
        <w:t xml:space="preserve"> </w:t>
      </w:r>
    </w:p>
    <w:p w14:paraId="17955FAF" w14:textId="48FA3047" w:rsidR="00985CA0" w:rsidRPr="00897C3E" w:rsidRDefault="00754ED5" w:rsidP="00F6347E">
      <w:pPr>
        <w:pStyle w:val="Bulletpara"/>
      </w:pPr>
      <w:r w:rsidRPr="00897C3E">
        <w:t>M</w:t>
      </w:r>
      <w:r w:rsidR="00985CA0" w:rsidRPr="00897C3E">
        <w:t xml:space="preserve">ust be able to identify the signs and symptoms of abuse </w:t>
      </w:r>
    </w:p>
    <w:p w14:paraId="259E24F4" w14:textId="3B36CECF" w:rsidR="00C7062C" w:rsidRPr="00897C3E" w:rsidRDefault="00754ED5" w:rsidP="00F6347E">
      <w:pPr>
        <w:pStyle w:val="Bulletpara"/>
      </w:pPr>
      <w:r w:rsidRPr="00897C3E">
        <w:lastRenderedPageBreak/>
        <w:t>M</w:t>
      </w:r>
      <w:r w:rsidR="00985CA0" w:rsidRPr="00897C3E">
        <w:t>ust be able to identify concerns (Early Help / Child in Need / Child Protection / Allegations Against</w:t>
      </w:r>
      <w:r w:rsidR="0095036B" w:rsidRPr="00897C3E">
        <w:t xml:space="preserve"> professionals</w:t>
      </w:r>
      <w:r w:rsidR="00985CA0" w:rsidRPr="00897C3E">
        <w:t xml:space="preserve"> </w:t>
      </w:r>
    </w:p>
    <w:p w14:paraId="39B66EF0" w14:textId="1A68724D" w:rsidR="00C7062C" w:rsidRPr="00F6347E" w:rsidRDefault="00C7062C" w:rsidP="00F6347E">
      <w:pPr>
        <w:pStyle w:val="Bulletpara"/>
      </w:pPr>
      <w:r w:rsidRPr="00F6347E">
        <w:t xml:space="preserve">Aware that children’s poor </w:t>
      </w:r>
      <w:proofErr w:type="spellStart"/>
      <w:r w:rsidRPr="00F6347E">
        <w:t>behaviour</w:t>
      </w:r>
      <w:proofErr w:type="spellEnd"/>
      <w:r w:rsidRPr="00F6347E">
        <w:t xml:space="preserve"> may be a sign that they are suffering harm or that they have been </w:t>
      </w:r>
      <w:proofErr w:type="spellStart"/>
      <w:r w:rsidRPr="00F6347E">
        <w:t>traumatised</w:t>
      </w:r>
      <w:proofErr w:type="spellEnd"/>
      <w:r w:rsidRPr="00F6347E">
        <w:t xml:space="preserve"> by abuse.</w:t>
      </w:r>
    </w:p>
    <w:p w14:paraId="26CAD02B" w14:textId="40A8C1A0" w:rsidR="00C7062C" w:rsidRPr="0000650E" w:rsidRDefault="009E6F88" w:rsidP="00F6347E">
      <w:pPr>
        <w:pStyle w:val="Bulletpara"/>
      </w:pPr>
      <w:r w:rsidRPr="00CD4C1D">
        <w:t>U</w:t>
      </w:r>
      <w:r w:rsidR="00C7062C" w:rsidRPr="00F6347E">
        <w:t xml:space="preserve">nderstand that children who have a social worker may be educationally disadvantaged and face barriers to attendance, learning, </w:t>
      </w:r>
      <w:proofErr w:type="spellStart"/>
      <w:r w:rsidR="00C7062C" w:rsidRPr="00F6347E">
        <w:t>behaviour</w:t>
      </w:r>
      <w:proofErr w:type="spellEnd"/>
      <w:r w:rsidR="00C7062C" w:rsidRPr="00F6347E">
        <w:t xml:space="preserve"> and positive mental health.</w:t>
      </w:r>
      <w:r w:rsidR="00C7062C" w:rsidRPr="00CD4C1D">
        <w:t xml:space="preserve"> </w:t>
      </w:r>
    </w:p>
    <w:p w14:paraId="4DA0D970" w14:textId="3E332E7B" w:rsidR="00C7062C" w:rsidRPr="00F6347E" w:rsidRDefault="00C7062C" w:rsidP="00F6347E">
      <w:pPr>
        <w:pStyle w:val="Bulletpara"/>
      </w:pPr>
      <w:r w:rsidRPr="00F6347E">
        <w:t xml:space="preserve">Understand that mental health issues for children may be an indicator of harm or abuse, or where it is known that a child has suffered harm or abuse this may impact on their mental health, </w:t>
      </w:r>
      <w:proofErr w:type="spellStart"/>
      <w:r w:rsidRPr="00F6347E">
        <w:t>behaviour</w:t>
      </w:r>
      <w:proofErr w:type="spellEnd"/>
      <w:r w:rsidRPr="00F6347E">
        <w:t xml:space="preserve"> and education.</w:t>
      </w:r>
    </w:p>
    <w:p w14:paraId="190C17AE" w14:textId="11B21C0A" w:rsidR="00C7062C" w:rsidRPr="0000650E" w:rsidRDefault="00C7062C" w:rsidP="00F6347E">
      <w:pPr>
        <w:pStyle w:val="Bulletpara"/>
      </w:pPr>
      <w:r w:rsidRPr="00F6347E">
        <w:t xml:space="preserve">Understand that safeguarding incidents and/or </w:t>
      </w:r>
      <w:proofErr w:type="spellStart"/>
      <w:r w:rsidRPr="00F6347E">
        <w:t>behaviours</w:t>
      </w:r>
      <w:proofErr w:type="spellEnd"/>
      <w:r w:rsidRPr="00F6347E">
        <w:t xml:space="preserve"> can be associated with factors outside the </w:t>
      </w:r>
      <w:r w:rsidR="00025826" w:rsidRPr="00F6347E">
        <w:t>setting</w:t>
      </w:r>
      <w:r w:rsidRPr="00F6347E">
        <w:t xml:space="preserve"> and/or can occur between children outside of these environments.</w:t>
      </w:r>
      <w:r w:rsidRPr="00CD4C1D">
        <w:t xml:space="preserve"> </w:t>
      </w:r>
    </w:p>
    <w:p w14:paraId="29D6AD64" w14:textId="77777777" w:rsidR="00104E18" w:rsidRPr="00897C3E" w:rsidRDefault="00B67A04" w:rsidP="00F6347E">
      <w:pPr>
        <w:pStyle w:val="Bulletpara"/>
      </w:pPr>
      <w:r w:rsidRPr="00897C3E">
        <w:t>Must be familiar with internal reporting procedures and processes (reporting safeguarding concerns to DSLs, and allegations only to Proprietor/similar)</w:t>
      </w:r>
      <w:r w:rsidR="00C7062C" w:rsidRPr="00897C3E">
        <w:t xml:space="preserve"> </w:t>
      </w:r>
    </w:p>
    <w:p w14:paraId="32A316E0" w14:textId="4C81C7B1" w:rsidR="00C7062C" w:rsidRPr="00897C3E" w:rsidRDefault="00C7062C" w:rsidP="00F6347E">
      <w:pPr>
        <w:pStyle w:val="Bulletpara"/>
      </w:pPr>
      <w:r w:rsidRPr="00897C3E">
        <w:t xml:space="preserve">Must refer concerns to children’s social care in the absence of Designated Safeguarding Leads (DSL) </w:t>
      </w:r>
    </w:p>
    <w:p w14:paraId="7E8CFE24" w14:textId="403B36DC" w:rsidR="00FA6AB5" w:rsidRPr="00897C3E" w:rsidRDefault="00C7062C" w:rsidP="00F6347E">
      <w:pPr>
        <w:pStyle w:val="Bulletpara"/>
      </w:pPr>
      <w:r w:rsidRPr="00897C3E">
        <w:t>Must ensure that all safeguarding concerns are shared promptly with DSLs</w:t>
      </w:r>
    </w:p>
    <w:p w14:paraId="59654C2A" w14:textId="3866CF8C" w:rsidR="009E6F88" w:rsidRPr="00897C3E" w:rsidRDefault="00C7062C" w:rsidP="00F6347E">
      <w:pPr>
        <w:pStyle w:val="Bulletpara"/>
      </w:pPr>
      <w:r w:rsidRPr="00897C3E">
        <w:t>Must be able to challenge professional safeguarding decisions internally/ externally with other agencies</w:t>
      </w:r>
    </w:p>
    <w:p w14:paraId="3F53946E" w14:textId="1455DDC0" w:rsidR="00FA6AB5" w:rsidRPr="00897C3E" w:rsidRDefault="00C7062C" w:rsidP="00F6347E">
      <w:pPr>
        <w:pStyle w:val="Bulletpara"/>
      </w:pPr>
      <w:r w:rsidRPr="00897C3E">
        <w:t>Must refer/ escalate a case if we disagree with the DSL not to refer, with respect and transparency</w:t>
      </w:r>
    </w:p>
    <w:p w14:paraId="1C0B3BAF" w14:textId="09FF79A4" w:rsidR="005A2F29" w:rsidRPr="00897C3E" w:rsidRDefault="00C7062C" w:rsidP="00F6347E">
      <w:pPr>
        <w:pStyle w:val="Bulletpara"/>
      </w:pPr>
      <w:r w:rsidRPr="00897C3E">
        <w:t>Must be able to whistle blow when required</w:t>
      </w:r>
    </w:p>
    <w:p w14:paraId="05C11F00" w14:textId="3D3F948F" w:rsidR="00985CA0" w:rsidRPr="00897C3E" w:rsidRDefault="005A2F29" w:rsidP="00F6347E">
      <w:pPr>
        <w:pStyle w:val="Bulletpara"/>
      </w:pPr>
      <w:r w:rsidRPr="00897C3E">
        <w:t>W</w:t>
      </w:r>
      <w:r w:rsidR="00985CA0" w:rsidRPr="00897C3E">
        <w:t xml:space="preserve">e are also aware as individuals regardless of where we work within our setting that we are </w:t>
      </w:r>
      <w:r w:rsidR="001A397A" w:rsidRPr="00897C3E">
        <w:tab/>
        <w:t xml:space="preserve"> </w:t>
      </w:r>
      <w:r w:rsidR="00CF3099" w:rsidRPr="00897C3E">
        <w:t xml:space="preserve">responsible </w:t>
      </w:r>
      <w:r w:rsidR="00985CA0" w:rsidRPr="00897C3E">
        <w:t xml:space="preserve">for reading and reviewing the safeguarding policies of </w:t>
      </w:r>
      <w:r w:rsidR="00FC4683" w:rsidRPr="00897C3E">
        <w:t>(insert DfE/Ofsted registered setting name)</w:t>
      </w:r>
    </w:p>
    <w:p w14:paraId="7186D2FC" w14:textId="41053104" w:rsidR="003172A6" w:rsidRPr="00F6347E" w:rsidRDefault="003172A6" w:rsidP="00F6347E">
      <w:pPr>
        <w:rPr>
          <w:rFonts w:ascii="Calibri" w:hAnsi="Calibri" w:cs="Calibri"/>
          <w:bCs/>
          <w:lang w:val="en-US"/>
        </w:rPr>
      </w:pPr>
    </w:p>
    <w:p w14:paraId="3A0A52B9" w14:textId="0796E062" w:rsidR="00C76B3B" w:rsidRPr="00F6347E" w:rsidRDefault="003172A6" w:rsidP="00CD4C1D">
      <w:pPr>
        <w:pStyle w:val="Heading1"/>
      </w:pPr>
      <w:bookmarkStart w:id="58" w:name="_Toc51529335"/>
      <w:r w:rsidRPr="00F6347E">
        <w:t>Designated Safeguarding Lead</w:t>
      </w:r>
      <w:r w:rsidR="000B236C" w:rsidRPr="00CD4C1D">
        <w:t xml:space="preserve"> (DSL)</w:t>
      </w:r>
      <w:bookmarkEnd w:id="58"/>
    </w:p>
    <w:p w14:paraId="422AC8B2" w14:textId="77777777" w:rsidR="000B236C" w:rsidRPr="00F6347E" w:rsidRDefault="000B236C" w:rsidP="00F6347E">
      <w:pPr>
        <w:rPr>
          <w:rFonts w:ascii="Calibri" w:hAnsi="Calibri" w:cs="Calibri"/>
        </w:rPr>
      </w:pPr>
    </w:p>
    <w:p w14:paraId="7C744D1A" w14:textId="3AD83643" w:rsidR="00A37CE4" w:rsidRPr="00F6347E" w:rsidRDefault="00C76B3B" w:rsidP="00F6347E">
      <w:pPr>
        <w:rPr>
          <w:rFonts w:ascii="Calibri" w:hAnsi="Calibri" w:cs="Calibri"/>
          <w:lang w:val="en-US"/>
        </w:rPr>
      </w:pPr>
      <w:r w:rsidRPr="00F6347E">
        <w:rPr>
          <w:rFonts w:ascii="Calibri" w:hAnsi="Calibri" w:cs="Calibri"/>
          <w:lang w:val="en-US"/>
        </w:rPr>
        <w:t xml:space="preserve">The role of the DSL </w:t>
      </w:r>
      <w:r w:rsidR="00C66E01" w:rsidRPr="00F6347E">
        <w:rPr>
          <w:rFonts w:ascii="Calibri" w:hAnsi="Calibri" w:cs="Calibri"/>
          <w:lang w:val="en-US"/>
        </w:rPr>
        <w:t xml:space="preserve">and deputy DSL </w:t>
      </w:r>
      <w:r w:rsidRPr="00F6347E">
        <w:rPr>
          <w:rFonts w:ascii="Calibri" w:hAnsi="Calibri" w:cs="Calibri"/>
          <w:lang w:val="en-US"/>
        </w:rPr>
        <w:t>will be made explicit in</w:t>
      </w:r>
      <w:r w:rsidR="00C66E01" w:rsidRPr="00F6347E">
        <w:rPr>
          <w:rFonts w:ascii="Calibri" w:hAnsi="Calibri" w:cs="Calibri"/>
          <w:lang w:val="en-US"/>
        </w:rPr>
        <w:t xml:space="preserve"> both</w:t>
      </w:r>
      <w:r w:rsidRPr="00F6347E">
        <w:rPr>
          <w:rFonts w:ascii="Calibri" w:hAnsi="Calibri" w:cs="Calibri"/>
          <w:lang w:val="en-US"/>
        </w:rPr>
        <w:t xml:space="preserve"> post holders job description</w:t>
      </w:r>
      <w:r w:rsidR="00C66E01" w:rsidRPr="00F6347E">
        <w:rPr>
          <w:rFonts w:ascii="Calibri" w:hAnsi="Calibri" w:cs="Calibri"/>
          <w:lang w:val="en-US"/>
        </w:rPr>
        <w:t>s</w:t>
      </w:r>
      <w:r w:rsidRPr="00F6347E">
        <w:rPr>
          <w:rFonts w:ascii="Calibri" w:hAnsi="Calibri" w:cs="Calibri"/>
          <w:lang w:val="en-US"/>
        </w:rPr>
        <w:t>. The</w:t>
      </w:r>
      <w:r w:rsidR="001A397A" w:rsidRPr="00F6347E">
        <w:rPr>
          <w:rFonts w:ascii="Calibri" w:hAnsi="Calibri" w:cs="Calibri"/>
          <w:lang w:val="en-US"/>
        </w:rPr>
        <w:t xml:space="preserve"> </w:t>
      </w:r>
      <w:r w:rsidRPr="00F6347E">
        <w:rPr>
          <w:rFonts w:ascii="Calibri" w:hAnsi="Calibri" w:cs="Calibri"/>
          <w:lang w:val="en-US"/>
        </w:rPr>
        <w:t xml:space="preserve">Managing Directors </w:t>
      </w:r>
      <w:r w:rsidR="001A397A" w:rsidRPr="00F6347E">
        <w:rPr>
          <w:rFonts w:ascii="Calibri" w:hAnsi="Calibri" w:cs="Calibri"/>
          <w:lang w:val="en-US"/>
        </w:rPr>
        <w:t>Governors/Trustees</w:t>
      </w:r>
      <w:r w:rsidR="009005AD" w:rsidRPr="00F6347E">
        <w:rPr>
          <w:rFonts w:ascii="Calibri" w:hAnsi="Calibri" w:cs="Calibri"/>
          <w:lang w:val="en-US"/>
        </w:rPr>
        <w:t xml:space="preserve"> </w:t>
      </w:r>
      <w:r w:rsidRPr="00F6347E">
        <w:rPr>
          <w:rFonts w:ascii="Calibri" w:hAnsi="Calibri" w:cs="Calibri"/>
          <w:lang w:val="en-US"/>
        </w:rPr>
        <w:t xml:space="preserve">with Lead responsibility for Safeguarding will ensure that </w:t>
      </w:r>
      <w:r w:rsidR="00C66E01" w:rsidRPr="00F6347E">
        <w:rPr>
          <w:rFonts w:ascii="Calibri" w:hAnsi="Calibri" w:cs="Calibri"/>
          <w:lang w:val="en-US"/>
        </w:rPr>
        <w:t xml:space="preserve">both </w:t>
      </w:r>
      <w:r w:rsidRPr="00F6347E">
        <w:rPr>
          <w:rFonts w:ascii="Calibri" w:hAnsi="Calibri" w:cs="Calibri"/>
          <w:lang w:val="en-US"/>
        </w:rPr>
        <w:t>person</w:t>
      </w:r>
      <w:r w:rsidR="00C66E01" w:rsidRPr="00F6347E">
        <w:rPr>
          <w:rFonts w:ascii="Calibri" w:hAnsi="Calibri" w:cs="Calibri"/>
          <w:lang w:val="en-US"/>
        </w:rPr>
        <w:t>s</w:t>
      </w:r>
      <w:r w:rsidRPr="00F6347E">
        <w:rPr>
          <w:rFonts w:ascii="Calibri" w:hAnsi="Calibri" w:cs="Calibri"/>
          <w:lang w:val="en-US"/>
        </w:rPr>
        <w:t xml:space="preserve"> </w:t>
      </w:r>
      <w:r w:rsidR="009005AD" w:rsidRPr="00F6347E">
        <w:rPr>
          <w:rFonts w:ascii="Calibri" w:hAnsi="Calibri" w:cs="Calibri"/>
          <w:lang w:val="en-US"/>
        </w:rPr>
        <w:t xml:space="preserve">appointed as DSL </w:t>
      </w:r>
      <w:r w:rsidR="00C66E01" w:rsidRPr="00F6347E">
        <w:rPr>
          <w:rFonts w:ascii="Calibri" w:hAnsi="Calibri" w:cs="Calibri"/>
          <w:lang w:val="en-US"/>
        </w:rPr>
        <w:t xml:space="preserve">and </w:t>
      </w:r>
      <w:r w:rsidR="00EA64AA" w:rsidRPr="00F6347E">
        <w:rPr>
          <w:rFonts w:ascii="Calibri" w:hAnsi="Calibri" w:cs="Calibri"/>
          <w:lang w:val="en-US"/>
        </w:rPr>
        <w:t>D</w:t>
      </w:r>
      <w:r w:rsidR="00C66E01" w:rsidRPr="00F6347E">
        <w:rPr>
          <w:rFonts w:ascii="Calibri" w:hAnsi="Calibri" w:cs="Calibri"/>
          <w:lang w:val="en-US"/>
        </w:rPr>
        <w:t xml:space="preserve">eputy DSL are trained to the same standard. </w:t>
      </w:r>
      <w:r w:rsidR="00EA64AA" w:rsidRPr="00F6347E">
        <w:rPr>
          <w:rFonts w:ascii="Calibri" w:hAnsi="Calibri" w:cs="Calibri"/>
          <w:lang w:val="en-US"/>
        </w:rPr>
        <w:t>Both the DSL &amp; Deputy DSL will be given the</w:t>
      </w:r>
      <w:r w:rsidRPr="00F6347E">
        <w:rPr>
          <w:rFonts w:ascii="Calibri" w:hAnsi="Calibri" w:cs="Calibri"/>
          <w:lang w:val="en-US"/>
        </w:rPr>
        <w:t xml:space="preserve"> appropriate authority</w:t>
      </w:r>
      <w:r w:rsidR="00EA64AA" w:rsidRPr="00F6347E">
        <w:rPr>
          <w:rFonts w:ascii="Calibri" w:hAnsi="Calibri" w:cs="Calibri"/>
          <w:lang w:val="en-US"/>
        </w:rPr>
        <w:t>,</w:t>
      </w:r>
      <w:r w:rsidRPr="00F6347E">
        <w:rPr>
          <w:rFonts w:ascii="Calibri" w:hAnsi="Calibri" w:cs="Calibri"/>
          <w:lang w:val="en-US"/>
        </w:rPr>
        <w:t xml:space="preserve"> time, funding, training, resources and support to provide advice and support to other staff on child welfare and child protection matt</w:t>
      </w:r>
      <w:r w:rsidR="0095036B" w:rsidRPr="00F6347E">
        <w:rPr>
          <w:rFonts w:ascii="Calibri" w:hAnsi="Calibri" w:cs="Calibri"/>
          <w:lang w:val="en-US"/>
        </w:rPr>
        <w:t>ers</w:t>
      </w:r>
      <w:r w:rsidR="009005AD" w:rsidRPr="00F6347E">
        <w:rPr>
          <w:rFonts w:ascii="Calibri" w:hAnsi="Calibri" w:cs="Calibri"/>
          <w:lang w:val="en-US"/>
        </w:rPr>
        <w:t>.</w:t>
      </w:r>
      <w:r w:rsidR="00C66E01" w:rsidRPr="00F6347E">
        <w:rPr>
          <w:rFonts w:ascii="Calibri" w:hAnsi="Calibri" w:cs="Calibri"/>
          <w:lang w:val="en-US"/>
        </w:rPr>
        <w:t xml:space="preserve"> </w:t>
      </w:r>
    </w:p>
    <w:p w14:paraId="5D7BE471" w14:textId="1D4361E4" w:rsidR="00C76B3B" w:rsidRPr="00F6347E" w:rsidRDefault="00C76B3B" w:rsidP="00F6347E">
      <w:pPr>
        <w:rPr>
          <w:rFonts w:ascii="Calibri" w:hAnsi="Calibri" w:cs="Calibri"/>
          <w:u w:val="single"/>
          <w:lang w:val="en-US"/>
        </w:rPr>
      </w:pPr>
      <w:r w:rsidRPr="00F6347E">
        <w:rPr>
          <w:rFonts w:ascii="Calibri" w:hAnsi="Calibri" w:cs="Calibri"/>
          <w:u w:val="single"/>
          <w:lang w:val="en-US"/>
        </w:rPr>
        <w:t xml:space="preserve">The </w:t>
      </w:r>
      <w:r w:rsidR="00BD44D7" w:rsidRPr="00F6347E">
        <w:rPr>
          <w:rFonts w:ascii="Calibri" w:hAnsi="Calibri" w:cs="Calibri"/>
          <w:u w:val="single"/>
          <w:lang w:val="en-US"/>
        </w:rPr>
        <w:t xml:space="preserve">lead </w:t>
      </w:r>
      <w:r w:rsidRPr="00F6347E">
        <w:rPr>
          <w:rFonts w:ascii="Calibri" w:hAnsi="Calibri" w:cs="Calibri"/>
          <w:u w:val="single"/>
          <w:lang w:val="en-US"/>
        </w:rPr>
        <w:t xml:space="preserve">DSL’s </w:t>
      </w:r>
      <w:r w:rsidR="00EA64AA" w:rsidRPr="00F6347E">
        <w:rPr>
          <w:rFonts w:ascii="Calibri" w:hAnsi="Calibri" w:cs="Calibri"/>
          <w:u w:val="single"/>
          <w:lang w:val="en-US"/>
        </w:rPr>
        <w:t xml:space="preserve">ultimate </w:t>
      </w:r>
      <w:r w:rsidRPr="00F6347E">
        <w:rPr>
          <w:rFonts w:ascii="Calibri" w:hAnsi="Calibri" w:cs="Calibri"/>
          <w:u w:val="single"/>
          <w:lang w:val="en-US"/>
        </w:rPr>
        <w:t xml:space="preserve">responsibility </w:t>
      </w:r>
      <w:r w:rsidR="00C66E01" w:rsidRPr="00F6347E">
        <w:rPr>
          <w:rFonts w:ascii="Calibri" w:hAnsi="Calibri" w:cs="Calibri"/>
          <w:u w:val="single"/>
          <w:lang w:val="en-US"/>
        </w:rPr>
        <w:t xml:space="preserve">which is safeguarding &amp; child protection including online safety </w:t>
      </w:r>
      <w:r w:rsidRPr="00F6347E">
        <w:rPr>
          <w:rFonts w:ascii="Calibri" w:hAnsi="Calibri" w:cs="Calibri"/>
          <w:u w:val="single"/>
          <w:lang w:val="en-US"/>
        </w:rPr>
        <w:t>will not be delegated.</w:t>
      </w:r>
    </w:p>
    <w:p w14:paraId="524EDC1C" w14:textId="77777777" w:rsidR="009A18DD" w:rsidRPr="00F6347E" w:rsidRDefault="009A18DD" w:rsidP="00F6347E">
      <w:pPr>
        <w:rPr>
          <w:rFonts w:ascii="Calibri" w:hAnsi="Calibri" w:cs="Calibri"/>
          <w:lang w:val="en-US"/>
        </w:rPr>
      </w:pPr>
    </w:p>
    <w:p w14:paraId="365EF876" w14:textId="5DF259F8" w:rsidR="009A18DD" w:rsidRPr="00F6347E" w:rsidRDefault="00BB5777" w:rsidP="00F6347E">
      <w:pPr>
        <w:rPr>
          <w:rFonts w:ascii="Calibri" w:hAnsi="Calibri" w:cs="Calibri"/>
          <w:lang w:val="en-US"/>
        </w:rPr>
      </w:pPr>
      <w:r w:rsidRPr="00F6347E">
        <w:rPr>
          <w:rFonts w:ascii="Calibri" w:hAnsi="Calibri" w:cs="Calibri"/>
        </w:rPr>
        <w:t xml:space="preserve">At </w:t>
      </w:r>
      <w:r w:rsidR="009A18DD" w:rsidRPr="00F6347E">
        <w:rPr>
          <w:rFonts w:ascii="Calibri" w:hAnsi="Calibri" w:cs="Calibri"/>
        </w:rPr>
        <w:t>(</w:t>
      </w:r>
      <w:r w:rsidR="00FC4683" w:rsidRPr="00F6347E">
        <w:rPr>
          <w:rFonts w:ascii="Calibri" w:hAnsi="Calibri" w:cs="Calibri"/>
        </w:rPr>
        <w:t>insert DfE/Ofsted registered setting name)</w:t>
      </w:r>
      <w:r w:rsidRPr="00F6347E">
        <w:rPr>
          <w:rFonts w:ascii="Calibri" w:hAnsi="Calibri" w:cs="Calibri"/>
        </w:rPr>
        <w:t xml:space="preserve"> </w:t>
      </w:r>
      <w:r w:rsidR="00EE2A80" w:rsidRPr="00F6347E">
        <w:rPr>
          <w:rFonts w:ascii="Calibri" w:hAnsi="Calibri" w:cs="Calibri"/>
        </w:rPr>
        <w:t>the</w:t>
      </w:r>
      <w:r w:rsidRPr="00F6347E">
        <w:rPr>
          <w:rFonts w:ascii="Calibri" w:hAnsi="Calibri" w:cs="Calibri"/>
        </w:rPr>
        <w:t xml:space="preserve"> Designated Safeguarding Lead (DSL)</w:t>
      </w:r>
      <w:r w:rsidR="004A0E59" w:rsidRPr="00F6347E">
        <w:rPr>
          <w:rFonts w:ascii="Calibri" w:hAnsi="Calibri" w:cs="Calibri"/>
        </w:rPr>
        <w:t xml:space="preserve"> </w:t>
      </w:r>
      <w:r w:rsidR="00EE2A80" w:rsidRPr="00F6347E">
        <w:rPr>
          <w:rFonts w:ascii="Calibri" w:hAnsi="Calibri" w:cs="Calibri"/>
          <w:color w:val="FF0000"/>
        </w:rPr>
        <w:t>[i</w:t>
      </w:r>
      <w:r w:rsidR="004A0E59" w:rsidRPr="00F6347E">
        <w:rPr>
          <w:rFonts w:ascii="Calibri" w:hAnsi="Calibri" w:cs="Calibri"/>
          <w:color w:val="FF0000"/>
        </w:rPr>
        <w:t>nsert name</w:t>
      </w:r>
      <w:r w:rsidR="00EE2A80" w:rsidRPr="00F6347E">
        <w:rPr>
          <w:rFonts w:ascii="Calibri" w:hAnsi="Calibri" w:cs="Calibri"/>
          <w:color w:val="FF0000"/>
        </w:rPr>
        <w:t>]</w:t>
      </w:r>
      <w:r w:rsidR="004A0E59" w:rsidRPr="00F6347E">
        <w:rPr>
          <w:rFonts w:ascii="Calibri" w:hAnsi="Calibri" w:cs="Calibri"/>
          <w:color w:val="FF0000"/>
        </w:rPr>
        <w:t xml:space="preserve"> </w:t>
      </w:r>
      <w:r w:rsidR="004A0E59" w:rsidRPr="00F6347E">
        <w:rPr>
          <w:rFonts w:ascii="Calibri" w:hAnsi="Calibri" w:cs="Calibri"/>
        </w:rPr>
        <w:t>who</w:t>
      </w:r>
      <w:r w:rsidRPr="00F6347E">
        <w:rPr>
          <w:rFonts w:ascii="Calibri" w:hAnsi="Calibri" w:cs="Calibri"/>
        </w:rPr>
        <w:t xml:space="preserve"> has a specific </w:t>
      </w:r>
      <w:r w:rsidR="009A18DD" w:rsidRPr="00F6347E">
        <w:rPr>
          <w:rFonts w:ascii="Calibri" w:hAnsi="Calibri" w:cs="Calibri"/>
        </w:rPr>
        <w:t xml:space="preserve">operational </w:t>
      </w:r>
      <w:r w:rsidRPr="00F6347E">
        <w:rPr>
          <w:rFonts w:ascii="Calibri" w:hAnsi="Calibri" w:cs="Calibri"/>
        </w:rPr>
        <w:t xml:space="preserve">responsibility for </w:t>
      </w:r>
      <w:r w:rsidR="00CD164A" w:rsidRPr="00F6347E">
        <w:rPr>
          <w:rFonts w:ascii="Calibri" w:hAnsi="Calibri" w:cs="Calibri"/>
        </w:rPr>
        <w:t>implementing the</w:t>
      </w:r>
      <w:r w:rsidR="009A18DD" w:rsidRPr="00F6347E">
        <w:rPr>
          <w:rFonts w:ascii="Calibri" w:hAnsi="Calibri" w:cs="Calibri"/>
        </w:rPr>
        <w:t xml:space="preserve"> organisations </w:t>
      </w:r>
      <w:r w:rsidRPr="00F6347E">
        <w:rPr>
          <w:rFonts w:ascii="Calibri" w:hAnsi="Calibri" w:cs="Calibri"/>
        </w:rPr>
        <w:t xml:space="preserve">safeguarding </w:t>
      </w:r>
      <w:r w:rsidR="00B518F2" w:rsidRPr="00F6347E">
        <w:rPr>
          <w:rFonts w:ascii="Calibri" w:hAnsi="Calibri" w:cs="Calibri"/>
        </w:rPr>
        <w:t>and child</w:t>
      </w:r>
      <w:r w:rsidRPr="00F6347E">
        <w:rPr>
          <w:rFonts w:ascii="Calibri" w:hAnsi="Calibri" w:cs="Calibri"/>
        </w:rPr>
        <w:t xml:space="preserve"> protection </w:t>
      </w:r>
      <w:r w:rsidR="009A18DD" w:rsidRPr="00F6347E">
        <w:rPr>
          <w:rFonts w:ascii="Calibri" w:hAnsi="Calibri" w:cs="Calibri"/>
        </w:rPr>
        <w:t>policies and procedures</w:t>
      </w:r>
      <w:r w:rsidR="00CE7124" w:rsidRPr="00F6347E">
        <w:rPr>
          <w:rFonts w:ascii="Calibri" w:hAnsi="Calibri" w:cs="Calibri"/>
        </w:rPr>
        <w:t xml:space="preserve">. </w:t>
      </w:r>
      <w:r w:rsidR="0032706C" w:rsidRPr="00F6347E">
        <w:rPr>
          <w:rFonts w:ascii="Calibri" w:hAnsi="Calibri" w:cs="Calibri"/>
        </w:rPr>
        <w:t>If</w:t>
      </w:r>
      <w:r w:rsidR="009A18DD" w:rsidRPr="00F6347E">
        <w:rPr>
          <w:rFonts w:ascii="Calibri" w:hAnsi="Calibri" w:cs="Calibri"/>
        </w:rPr>
        <w:t xml:space="preserve"> </w:t>
      </w:r>
      <w:r w:rsidR="00EE2A80" w:rsidRPr="00F6347E">
        <w:rPr>
          <w:rFonts w:ascii="Calibri" w:hAnsi="Calibri" w:cs="Calibri"/>
          <w:color w:val="FF0000"/>
        </w:rPr>
        <w:t xml:space="preserve">[insert name] </w:t>
      </w:r>
      <w:r w:rsidR="00CE7124" w:rsidRPr="00F6347E">
        <w:rPr>
          <w:rFonts w:ascii="Calibri" w:hAnsi="Calibri" w:cs="Calibri"/>
        </w:rPr>
        <w:t>is unavailable</w:t>
      </w:r>
      <w:r w:rsidR="005E75EA" w:rsidRPr="00F6347E">
        <w:rPr>
          <w:rFonts w:ascii="Calibri" w:hAnsi="Calibri" w:cs="Calibri"/>
        </w:rPr>
        <w:t xml:space="preserve">, </w:t>
      </w:r>
      <w:r w:rsidR="00F7571D" w:rsidRPr="00F6347E">
        <w:rPr>
          <w:rFonts w:ascii="Calibri" w:hAnsi="Calibri" w:cs="Calibri"/>
        </w:rPr>
        <w:t>to</w:t>
      </w:r>
      <w:r w:rsidR="00CE7124" w:rsidRPr="00F6347E">
        <w:rPr>
          <w:rFonts w:ascii="Calibri" w:hAnsi="Calibri" w:cs="Calibri"/>
        </w:rPr>
        <w:t xml:space="preserve"> ensure safeguarding matters are dealt with </w:t>
      </w:r>
      <w:r w:rsidR="00F7571D" w:rsidRPr="00F6347E">
        <w:rPr>
          <w:rFonts w:ascii="Calibri" w:hAnsi="Calibri" w:cs="Calibri"/>
        </w:rPr>
        <w:t xml:space="preserve">promptly </w:t>
      </w:r>
      <w:r w:rsidR="00EE2A80" w:rsidRPr="00F6347E">
        <w:rPr>
          <w:rFonts w:ascii="Calibri" w:hAnsi="Calibri" w:cs="Calibri"/>
          <w:color w:val="FF0000"/>
        </w:rPr>
        <w:t xml:space="preserve">[insert name] </w:t>
      </w:r>
      <w:r w:rsidR="00F7571D" w:rsidRPr="00F6347E">
        <w:rPr>
          <w:rFonts w:ascii="Calibri" w:hAnsi="Calibri" w:cs="Calibri"/>
        </w:rPr>
        <w:t xml:space="preserve">our Deputy DSL will be </w:t>
      </w:r>
      <w:r w:rsidR="00032434" w:rsidRPr="00F6347E">
        <w:rPr>
          <w:rFonts w:ascii="Calibri" w:hAnsi="Calibri" w:cs="Calibri"/>
        </w:rPr>
        <w:t>available to</w:t>
      </w:r>
      <w:r w:rsidR="00CE7124" w:rsidRPr="00F6347E">
        <w:rPr>
          <w:rFonts w:ascii="Calibri" w:hAnsi="Calibri" w:cs="Calibri"/>
        </w:rPr>
        <w:t xml:space="preserve"> </w:t>
      </w:r>
      <w:r w:rsidR="007D01CC" w:rsidRPr="00F6347E">
        <w:rPr>
          <w:rFonts w:ascii="Calibri" w:hAnsi="Calibri" w:cs="Calibri"/>
        </w:rPr>
        <w:t>cover the</w:t>
      </w:r>
      <w:r w:rsidR="00F7571D" w:rsidRPr="00F6347E">
        <w:rPr>
          <w:rFonts w:ascii="Calibri" w:hAnsi="Calibri" w:cs="Calibri"/>
        </w:rPr>
        <w:t xml:space="preserve"> </w:t>
      </w:r>
      <w:r w:rsidR="00CE7124" w:rsidRPr="00F6347E">
        <w:rPr>
          <w:rFonts w:ascii="Calibri" w:hAnsi="Calibri" w:cs="Calibri"/>
        </w:rPr>
        <w:t>DSL</w:t>
      </w:r>
      <w:r w:rsidR="007E247F" w:rsidRPr="00F6347E">
        <w:rPr>
          <w:rFonts w:ascii="Calibri" w:hAnsi="Calibri" w:cs="Calibri"/>
        </w:rPr>
        <w:t xml:space="preserve"> duties</w:t>
      </w:r>
      <w:r w:rsidR="0095036B" w:rsidRPr="00F6347E">
        <w:rPr>
          <w:rFonts w:ascii="Calibri" w:hAnsi="Calibri" w:cs="Calibri"/>
        </w:rPr>
        <w:t>.</w:t>
      </w:r>
      <w:r w:rsidR="00C76B3B" w:rsidRPr="00F6347E">
        <w:rPr>
          <w:rFonts w:ascii="Calibri" w:hAnsi="Calibri" w:cs="Calibri"/>
        </w:rPr>
        <w:t xml:space="preserve"> </w:t>
      </w:r>
    </w:p>
    <w:p w14:paraId="2B4DEA3C" w14:textId="52AD7CA6" w:rsidR="00CE7124" w:rsidRDefault="00CE7124" w:rsidP="00EE2A80">
      <w:pPr>
        <w:rPr>
          <w:rFonts w:ascii="Calibri" w:hAnsi="Calibri" w:cs="Calibri"/>
        </w:rPr>
      </w:pPr>
      <w:r w:rsidRPr="00F6347E">
        <w:rPr>
          <w:rFonts w:ascii="Calibri" w:hAnsi="Calibri" w:cs="Calibri"/>
        </w:rPr>
        <w:t xml:space="preserve">To </w:t>
      </w:r>
      <w:r w:rsidR="007E247F" w:rsidRPr="00F6347E">
        <w:rPr>
          <w:rFonts w:ascii="Calibri" w:hAnsi="Calibri" w:cs="Calibri"/>
        </w:rPr>
        <w:t>safeguard</w:t>
      </w:r>
      <w:r w:rsidR="005E75EA" w:rsidRPr="00F6347E">
        <w:rPr>
          <w:rFonts w:ascii="Calibri" w:hAnsi="Calibri" w:cs="Calibri"/>
        </w:rPr>
        <w:t xml:space="preserve"> </w:t>
      </w:r>
      <w:r w:rsidR="007E247F" w:rsidRPr="00F6347E">
        <w:rPr>
          <w:rFonts w:ascii="Calibri" w:hAnsi="Calibri" w:cs="Calibri"/>
        </w:rPr>
        <w:t xml:space="preserve">children </w:t>
      </w:r>
      <w:r w:rsidRPr="00F6347E">
        <w:rPr>
          <w:rFonts w:ascii="Calibri" w:hAnsi="Calibri" w:cs="Calibri"/>
        </w:rPr>
        <w:t xml:space="preserve">our Designated Safeguarding Lead </w:t>
      </w:r>
      <w:r w:rsidR="00035FCA" w:rsidRPr="00F6347E">
        <w:rPr>
          <w:rFonts w:ascii="Calibri" w:hAnsi="Calibri" w:cs="Calibri"/>
          <w:color w:val="FF0000"/>
        </w:rPr>
        <w:t xml:space="preserve">[insert name] </w:t>
      </w:r>
      <w:r w:rsidR="00EA64AA" w:rsidRPr="00F6347E">
        <w:rPr>
          <w:rFonts w:ascii="Calibri" w:hAnsi="Calibri" w:cs="Calibri"/>
        </w:rPr>
        <w:t xml:space="preserve">and our deputy DSL </w:t>
      </w:r>
      <w:r w:rsidR="00035FCA" w:rsidRPr="00F6347E">
        <w:rPr>
          <w:rFonts w:ascii="Calibri" w:hAnsi="Calibri" w:cs="Calibri"/>
          <w:color w:val="FF0000"/>
        </w:rPr>
        <w:t xml:space="preserve">[insert name] </w:t>
      </w:r>
      <w:r w:rsidRPr="00F6347E">
        <w:rPr>
          <w:rFonts w:ascii="Calibri" w:hAnsi="Calibri" w:cs="Calibri"/>
        </w:rPr>
        <w:t>will undertake formal DSL training</w:t>
      </w:r>
      <w:r w:rsidR="00F7571D" w:rsidRPr="00F6347E">
        <w:rPr>
          <w:rFonts w:ascii="Calibri" w:hAnsi="Calibri" w:cs="Calibri"/>
        </w:rPr>
        <w:t xml:space="preserve"> at a minimum every two years</w:t>
      </w:r>
      <w:r w:rsidR="007E247F" w:rsidRPr="00F6347E">
        <w:rPr>
          <w:rFonts w:ascii="Calibri" w:hAnsi="Calibri" w:cs="Calibri"/>
        </w:rPr>
        <w:t xml:space="preserve">. This will be to </w:t>
      </w:r>
      <w:r w:rsidR="00BF6B59" w:rsidRPr="00F6347E">
        <w:rPr>
          <w:rFonts w:ascii="Calibri" w:hAnsi="Calibri" w:cs="Calibri"/>
        </w:rPr>
        <w:t>equip</w:t>
      </w:r>
      <w:r w:rsidR="008E67C7" w:rsidRPr="00F6347E">
        <w:rPr>
          <w:rFonts w:ascii="Calibri" w:hAnsi="Calibri" w:cs="Calibri"/>
        </w:rPr>
        <w:t xml:space="preserve"> </w:t>
      </w:r>
      <w:r w:rsidRPr="00F6347E">
        <w:rPr>
          <w:rFonts w:ascii="Calibri" w:hAnsi="Calibri" w:cs="Calibri"/>
        </w:rPr>
        <w:t xml:space="preserve">and provide </w:t>
      </w:r>
      <w:r w:rsidR="00EA64AA" w:rsidRPr="00F6347E">
        <w:rPr>
          <w:rFonts w:ascii="Calibri" w:hAnsi="Calibri" w:cs="Calibri"/>
        </w:rPr>
        <w:t xml:space="preserve">them both </w:t>
      </w:r>
      <w:r w:rsidRPr="00F6347E">
        <w:rPr>
          <w:rFonts w:ascii="Calibri" w:hAnsi="Calibri" w:cs="Calibri"/>
        </w:rPr>
        <w:t>with the knowledge and skills required to carry out the role</w:t>
      </w:r>
      <w:r w:rsidR="007E247F" w:rsidRPr="00F6347E">
        <w:rPr>
          <w:rFonts w:ascii="Calibri" w:hAnsi="Calibri" w:cs="Calibri"/>
        </w:rPr>
        <w:t xml:space="preserve"> </w:t>
      </w:r>
      <w:r w:rsidR="005E75EA" w:rsidRPr="00F6347E">
        <w:rPr>
          <w:rFonts w:ascii="Calibri" w:hAnsi="Calibri" w:cs="Calibri"/>
        </w:rPr>
        <w:t xml:space="preserve">of the DSL </w:t>
      </w:r>
      <w:r w:rsidR="007E247F" w:rsidRPr="00F6347E">
        <w:rPr>
          <w:rFonts w:ascii="Calibri" w:hAnsi="Calibri" w:cs="Calibri"/>
        </w:rPr>
        <w:t xml:space="preserve">and support staff. </w:t>
      </w:r>
      <w:r w:rsidRPr="00F6347E">
        <w:rPr>
          <w:rFonts w:ascii="Calibri" w:hAnsi="Calibri" w:cs="Calibri"/>
        </w:rPr>
        <w:t xml:space="preserve"> In addition, the DSL </w:t>
      </w:r>
      <w:r w:rsidR="00EA64AA" w:rsidRPr="00F6347E">
        <w:rPr>
          <w:rFonts w:ascii="Calibri" w:hAnsi="Calibri" w:cs="Calibri"/>
        </w:rPr>
        <w:t xml:space="preserve">and </w:t>
      </w:r>
      <w:r w:rsidR="000310B3" w:rsidRPr="00F6347E">
        <w:rPr>
          <w:rFonts w:ascii="Calibri" w:hAnsi="Calibri" w:cs="Calibri"/>
        </w:rPr>
        <w:t xml:space="preserve">the Deputy DSL </w:t>
      </w:r>
      <w:r w:rsidRPr="00F6347E">
        <w:rPr>
          <w:rFonts w:ascii="Calibri" w:hAnsi="Calibri" w:cs="Calibri"/>
        </w:rPr>
        <w:t xml:space="preserve">will attend </w:t>
      </w:r>
      <w:r w:rsidRPr="00F6347E">
        <w:rPr>
          <w:rFonts w:ascii="Calibri" w:hAnsi="Calibri" w:cs="Calibri"/>
        </w:rPr>
        <w:lastRenderedPageBreak/>
        <w:t>regular DSL forums at a minimum four times a year</w:t>
      </w:r>
      <w:r w:rsidR="005E75EA" w:rsidRPr="00F6347E">
        <w:rPr>
          <w:rFonts w:ascii="Calibri" w:hAnsi="Calibri" w:cs="Calibri"/>
        </w:rPr>
        <w:t xml:space="preserve"> and will </w:t>
      </w:r>
      <w:r w:rsidRPr="00F6347E">
        <w:rPr>
          <w:rFonts w:ascii="Calibri" w:hAnsi="Calibri" w:cs="Calibri"/>
        </w:rPr>
        <w:t>access safeguarding updates into developments</w:t>
      </w:r>
      <w:r w:rsidR="00F7571D" w:rsidRPr="00F6347E">
        <w:rPr>
          <w:rFonts w:ascii="Calibri" w:hAnsi="Calibri" w:cs="Calibri"/>
        </w:rPr>
        <w:t xml:space="preserve"> and training</w:t>
      </w:r>
      <w:r w:rsidRPr="00F6347E">
        <w:rPr>
          <w:rFonts w:ascii="Calibri" w:hAnsi="Calibri" w:cs="Calibri"/>
        </w:rPr>
        <w:t xml:space="preserve"> relevant to the role of the DSL</w:t>
      </w:r>
      <w:r w:rsidR="005E75EA" w:rsidRPr="00F6347E">
        <w:rPr>
          <w:rFonts w:ascii="Calibri" w:hAnsi="Calibri" w:cs="Calibri"/>
        </w:rPr>
        <w:t xml:space="preserve"> including </w:t>
      </w:r>
      <w:r w:rsidR="007E247F" w:rsidRPr="00F6347E">
        <w:rPr>
          <w:rFonts w:ascii="Calibri" w:hAnsi="Calibri" w:cs="Calibri"/>
        </w:rPr>
        <w:t>managing allegations and managing thresholds</w:t>
      </w:r>
      <w:r w:rsidRPr="00F6347E">
        <w:rPr>
          <w:rFonts w:ascii="Calibri" w:hAnsi="Calibri" w:cs="Calibri"/>
        </w:rPr>
        <w:t>.</w:t>
      </w:r>
    </w:p>
    <w:p w14:paraId="1D514E7F" w14:textId="6493DBCC" w:rsidR="008E67C7" w:rsidRDefault="008E67C7" w:rsidP="00B112DD">
      <w:pPr>
        <w:rPr>
          <w:rFonts w:ascii="Calibri" w:hAnsi="Calibri" w:cs="Calibri"/>
        </w:rPr>
      </w:pPr>
      <w:r w:rsidRPr="00F6347E">
        <w:rPr>
          <w:rFonts w:ascii="Calibri" w:hAnsi="Calibri" w:cs="Calibri"/>
          <w:b/>
          <w:bCs/>
        </w:rPr>
        <w:t xml:space="preserve">The names of the DSLs will be clearly advertised on the settings notice board along with a statement explaining the </w:t>
      </w:r>
      <w:r w:rsidR="00F938A5" w:rsidRPr="00F6347E">
        <w:rPr>
          <w:rFonts w:ascii="Calibri" w:hAnsi="Calibri" w:cs="Calibri"/>
          <w:b/>
          <w:bCs/>
        </w:rPr>
        <w:t>settings role</w:t>
      </w:r>
      <w:r w:rsidRPr="00F6347E">
        <w:rPr>
          <w:rFonts w:ascii="Calibri" w:hAnsi="Calibri" w:cs="Calibri"/>
          <w:b/>
          <w:bCs/>
        </w:rPr>
        <w:t xml:space="preserve"> in referring and monitoring welfare and safeguarding concerns</w:t>
      </w:r>
      <w:r w:rsidRPr="00F6347E">
        <w:rPr>
          <w:rFonts w:ascii="Calibri" w:hAnsi="Calibri" w:cs="Calibri"/>
        </w:rPr>
        <w:t>.</w:t>
      </w:r>
    </w:p>
    <w:p w14:paraId="01161D17" w14:textId="020D9D12" w:rsidR="00252C4B" w:rsidRDefault="00252C4B" w:rsidP="00B112DD">
      <w:pPr>
        <w:rPr>
          <w:rFonts w:ascii="Calibri" w:hAnsi="Calibri" w:cs="Calibri"/>
        </w:rPr>
      </w:pPr>
    </w:p>
    <w:p w14:paraId="5F4F7F33" w14:textId="77777777" w:rsidR="0025447C" w:rsidRPr="00F6347E" w:rsidRDefault="0025447C" w:rsidP="0094523B">
      <w:pPr>
        <w:rPr>
          <w:rFonts w:ascii="Calibri" w:hAnsi="Calibri" w:cs="Calibri"/>
        </w:rPr>
      </w:pPr>
    </w:p>
    <w:p w14:paraId="57C848C1" w14:textId="61050EBF" w:rsidR="00104E18" w:rsidRDefault="00104E18" w:rsidP="00252C4B">
      <w:pPr>
        <w:pStyle w:val="Heading1"/>
      </w:pPr>
      <w:bookmarkStart w:id="59" w:name="_Hlk20082092"/>
      <w:bookmarkStart w:id="60" w:name="_Toc51529336"/>
      <w:r w:rsidRPr="0094523B">
        <w:t>Working in partnership</w:t>
      </w:r>
      <w:bookmarkEnd w:id="60"/>
    </w:p>
    <w:p w14:paraId="1A13AB8D" w14:textId="77777777" w:rsidR="00252C4B" w:rsidRPr="00F6347E" w:rsidRDefault="00252C4B" w:rsidP="00F6347E"/>
    <w:p w14:paraId="17C5F654" w14:textId="399BED6E" w:rsidR="00F03539" w:rsidRPr="00F6347E" w:rsidRDefault="00104E18" w:rsidP="00F6347E">
      <w:pPr>
        <w:rPr>
          <w:rFonts w:ascii="Calibri" w:hAnsi="Calibri" w:cs="Calibri"/>
        </w:rPr>
      </w:pPr>
      <w:r w:rsidRPr="00F6347E">
        <w:rPr>
          <w:rFonts w:ascii="Calibri" w:hAnsi="Calibri" w:cs="Calibri"/>
        </w:rPr>
        <w:t>We/I will work in partnership with all agencies i.e. LBWF Safeguarding in Education &amp; Local Authority Designated Officer (LADO) service, Early Help, Multi-Agency Safeguarding Hub (MASH), Social Care, Health and the Police to ensure the children’s safety and welfare is always paramount. We/I will also seek to establish effective working relationships with both parents, carers and other colleagues so that we can develop and provide activities and opportunities that will enable and equip the children in our care with the necessary skills that they will need to develop protective behaviours and life skills to keep themselves safe from harm.</w:t>
      </w:r>
    </w:p>
    <w:bookmarkEnd w:id="59"/>
    <w:p w14:paraId="7C958858" w14:textId="77777777" w:rsidR="0025447C" w:rsidRPr="00F6347E" w:rsidRDefault="0025447C" w:rsidP="00F6347E">
      <w:pPr>
        <w:rPr>
          <w:rFonts w:ascii="Calibri" w:hAnsi="Calibri" w:cs="Calibri"/>
        </w:rPr>
      </w:pPr>
    </w:p>
    <w:p w14:paraId="61777098" w14:textId="77777777" w:rsidR="001844A0" w:rsidRPr="00F6347E" w:rsidRDefault="001844A0" w:rsidP="00F6347E">
      <w:pPr>
        <w:rPr>
          <w:rFonts w:ascii="Calibri" w:hAnsi="Calibri" w:cs="Calibri"/>
        </w:rPr>
      </w:pPr>
    </w:p>
    <w:p w14:paraId="7997E73B" w14:textId="07CFA232" w:rsidR="001844A0" w:rsidRDefault="001844A0" w:rsidP="00F6347E">
      <w:pPr>
        <w:pStyle w:val="Heading1"/>
      </w:pPr>
      <w:bookmarkStart w:id="61" w:name="_Toc51529337"/>
      <w:bookmarkStart w:id="62" w:name="_Hlk49810220"/>
      <w:r w:rsidRPr="00F6347E">
        <w:t>Staffing and Safer Recruitment</w:t>
      </w:r>
      <w:bookmarkEnd w:id="61"/>
    </w:p>
    <w:p w14:paraId="438E1A67" w14:textId="77777777" w:rsidR="0025447C" w:rsidRPr="00F6347E" w:rsidRDefault="0025447C" w:rsidP="00F6347E">
      <w:pPr>
        <w:rPr>
          <w:rFonts w:ascii="Calibri" w:hAnsi="Calibri" w:cs="Calibri"/>
        </w:rPr>
      </w:pPr>
    </w:p>
    <w:bookmarkEnd w:id="62"/>
    <w:p w14:paraId="538EB85F" w14:textId="36F47844" w:rsidR="001844A0" w:rsidRPr="00F6347E" w:rsidRDefault="001844A0">
      <w:pPr>
        <w:rPr>
          <w:rFonts w:ascii="Calibri" w:hAnsi="Calibri" w:cs="Calibri"/>
        </w:rPr>
      </w:pPr>
      <w:r w:rsidRPr="00F6347E">
        <w:rPr>
          <w:rFonts w:ascii="Calibri" w:hAnsi="Calibri" w:cs="Calibri"/>
        </w:rPr>
        <w:t xml:space="preserve">We are an equal opportunity employer and are committed to using non-discriminatory procedures in our recruitment process, to ensure all candidates who apply for employment at </w:t>
      </w:r>
      <w:r w:rsidR="00252C4B">
        <w:rPr>
          <w:color w:val="FF0000"/>
        </w:rPr>
        <w:t>[i</w:t>
      </w:r>
      <w:r w:rsidR="00252C4B" w:rsidRPr="005D5BB2">
        <w:rPr>
          <w:color w:val="FF0000"/>
        </w:rPr>
        <w:t>nsert name</w:t>
      </w:r>
      <w:r w:rsidR="00252C4B">
        <w:rPr>
          <w:color w:val="FF0000"/>
        </w:rPr>
        <w:t>]</w:t>
      </w:r>
      <w:r w:rsidR="00252C4B" w:rsidRPr="005D5BB2">
        <w:rPr>
          <w:color w:val="FF0000"/>
        </w:rPr>
        <w:t xml:space="preserve"> </w:t>
      </w:r>
      <w:r w:rsidRPr="00F6347E">
        <w:rPr>
          <w:rFonts w:ascii="Calibri" w:hAnsi="Calibri" w:cs="Calibri"/>
        </w:rPr>
        <w:t>are treated fairly and that we recruit people who are suitable to fulfil the requirement of their role.</w:t>
      </w:r>
    </w:p>
    <w:p w14:paraId="2543EAC2" w14:textId="77777777" w:rsidR="001844A0" w:rsidRPr="00F6347E" w:rsidRDefault="001844A0">
      <w:pPr>
        <w:rPr>
          <w:rFonts w:ascii="Calibri" w:hAnsi="Calibri" w:cs="Calibri"/>
        </w:rPr>
      </w:pPr>
      <w:r w:rsidRPr="00F6347E">
        <w:rPr>
          <w:rFonts w:ascii="Calibri" w:hAnsi="Calibri" w:cs="Calibri"/>
        </w:rPr>
        <w:t>To recruit we pay regards to</w:t>
      </w:r>
    </w:p>
    <w:p w14:paraId="0BC7BA77" w14:textId="73CD58C0" w:rsidR="001844A0" w:rsidRPr="00F6347E" w:rsidRDefault="001844A0" w:rsidP="00F6347E">
      <w:pPr>
        <w:rPr>
          <w:rFonts w:ascii="Calibri" w:hAnsi="Calibri" w:cs="Calibri"/>
        </w:rPr>
      </w:pPr>
      <w:r w:rsidRPr="00F6347E">
        <w:rPr>
          <w:rFonts w:ascii="Calibri" w:hAnsi="Calibri" w:cs="Calibri"/>
        </w:rPr>
        <w:t xml:space="preserve">the </w:t>
      </w:r>
      <w:hyperlink r:id="rId28" w:history="1">
        <w:r w:rsidRPr="00F6347E">
          <w:rPr>
            <w:rStyle w:val="Hyperlink"/>
            <w:rFonts w:ascii="Calibri" w:hAnsi="Calibri" w:cs="Calibri"/>
          </w:rPr>
          <w:t>Keeping Children Safe in Education 2020</w:t>
        </w:r>
      </w:hyperlink>
      <w:r w:rsidRPr="00F6347E">
        <w:rPr>
          <w:rFonts w:ascii="Calibri" w:hAnsi="Calibri" w:cs="Calibri"/>
        </w:rPr>
        <w:t xml:space="preserve">  and the </w:t>
      </w:r>
      <w:hyperlink r:id="rId29" w:history="1">
        <w:r w:rsidRPr="00F6347E">
          <w:rPr>
            <w:rStyle w:val="Hyperlink"/>
            <w:rFonts w:ascii="Calibri" w:hAnsi="Calibri" w:cs="Calibri"/>
          </w:rPr>
          <w:t>EYFS</w:t>
        </w:r>
      </w:hyperlink>
      <w:r w:rsidRPr="00F6347E">
        <w:rPr>
          <w:rFonts w:ascii="Calibri" w:hAnsi="Calibri" w:cs="Calibri"/>
        </w:rPr>
        <w:t xml:space="preserve"> 2017 3.9, 3.10, 3.12 and </w:t>
      </w:r>
      <w:hyperlink r:id="rId30" w:history="1">
        <w:r w:rsidRPr="00F6347E">
          <w:rPr>
            <w:rStyle w:val="Hyperlink"/>
            <w:rFonts w:ascii="Calibri" w:hAnsi="Calibri" w:cs="Calibri"/>
          </w:rPr>
          <w:t>Criminal record checks for childminders and childcare workers</w:t>
        </w:r>
      </w:hyperlink>
      <w:r w:rsidRPr="00F6347E">
        <w:rPr>
          <w:rFonts w:ascii="Calibri" w:hAnsi="Calibri" w:cs="Calibri"/>
        </w:rPr>
        <w:t xml:space="preserve"> and the </w:t>
      </w:r>
      <w:hyperlink r:id="rId31" w:anchor="seventeen_one_twelve" w:history="1">
        <w:r w:rsidRPr="00F6347E">
          <w:rPr>
            <w:rStyle w:val="Hyperlink"/>
            <w:rFonts w:ascii="Calibri" w:hAnsi="Calibri" w:cs="Calibri"/>
          </w:rPr>
          <w:t>London Child Protection 5th edition</w:t>
        </w:r>
      </w:hyperlink>
      <w:r w:rsidRPr="00F6347E">
        <w:rPr>
          <w:rFonts w:ascii="Calibri" w:hAnsi="Calibri" w:cs="Calibri"/>
        </w:rPr>
        <w:t xml:space="preserve">. </w:t>
      </w:r>
    </w:p>
    <w:p w14:paraId="08492AD2" w14:textId="77777777" w:rsidR="001844A0" w:rsidRPr="00F6347E" w:rsidRDefault="001844A0" w:rsidP="00F6347E">
      <w:pPr>
        <w:rPr>
          <w:rFonts w:ascii="Calibri" w:hAnsi="Calibri" w:cs="Calibri"/>
        </w:rPr>
      </w:pPr>
      <w:r w:rsidRPr="00F6347E">
        <w:rPr>
          <w:rFonts w:ascii="Calibri" w:hAnsi="Calibri" w:cs="Calibri"/>
        </w:rPr>
        <w:t xml:space="preserve">To prevent unsuitable people working with children in our setting we have put in place a robust safer recruitment procedure.  </w:t>
      </w:r>
    </w:p>
    <w:p w14:paraId="79FC679E" w14:textId="3E58EE9E" w:rsidR="001844A0" w:rsidRPr="00F6347E" w:rsidRDefault="001844A0" w:rsidP="00F6347E">
      <w:pPr>
        <w:rPr>
          <w:rFonts w:ascii="Calibri" w:hAnsi="Calibri" w:cs="Calibri"/>
        </w:rPr>
      </w:pPr>
      <w:r w:rsidRPr="00F6347E">
        <w:rPr>
          <w:rFonts w:ascii="Calibri" w:hAnsi="Calibri" w:cs="Calibri"/>
        </w:rPr>
        <w:t xml:space="preserve">All individuals working in any capacity at insert </w:t>
      </w:r>
      <w:r w:rsidR="00EB2B4A" w:rsidRPr="00F6347E">
        <w:rPr>
          <w:rFonts w:ascii="Calibri" w:hAnsi="Calibri" w:cs="Calibri"/>
          <w:color w:val="FF0000"/>
        </w:rPr>
        <w:t>[s</w:t>
      </w:r>
      <w:r w:rsidRPr="00F6347E">
        <w:rPr>
          <w:rFonts w:ascii="Calibri" w:hAnsi="Calibri" w:cs="Calibri"/>
          <w:color w:val="FF0000"/>
        </w:rPr>
        <w:t>etting name/ my setting</w:t>
      </w:r>
      <w:r w:rsidR="00EB2B4A" w:rsidRPr="00F6347E">
        <w:rPr>
          <w:rFonts w:ascii="Calibri" w:hAnsi="Calibri" w:cs="Calibri"/>
          <w:color w:val="FF0000"/>
        </w:rPr>
        <w:t>]</w:t>
      </w:r>
      <w:r w:rsidRPr="00F6347E">
        <w:rPr>
          <w:rFonts w:ascii="Calibri" w:hAnsi="Calibri" w:cs="Calibri"/>
          <w:color w:val="FF0000"/>
        </w:rPr>
        <w:t xml:space="preserve"> </w:t>
      </w:r>
      <w:r w:rsidRPr="00F6347E">
        <w:rPr>
          <w:rFonts w:ascii="Calibri" w:hAnsi="Calibri" w:cs="Calibri"/>
        </w:rPr>
        <w:t>will be subjected to safeguarding checks in line with the statutory guidance Keeping Children Safe in Education: Statutory Guidance for Schools and Colleges, September 2020. We/I will ensure that agencies and third parties who supply staff (temporary) to us provide us with written reassurance that they have made the appropriate level of safeguarding checks on the individuals prior to them engaging in working in our setting. We will also ensure that any agency worker presenting for work is the same person on whom the checks have been made.</w:t>
      </w:r>
    </w:p>
    <w:p w14:paraId="6320147A" w14:textId="77777777" w:rsidR="001844A0" w:rsidRPr="00F6347E" w:rsidRDefault="001844A0">
      <w:pPr>
        <w:rPr>
          <w:rFonts w:ascii="Calibri" w:hAnsi="Calibri" w:cs="Calibri"/>
        </w:rPr>
      </w:pPr>
      <w:r w:rsidRPr="00F6347E">
        <w:rPr>
          <w:rFonts w:ascii="Calibri" w:hAnsi="Calibri" w:cs="Calibri"/>
        </w:rPr>
        <w:t xml:space="preserve">We will ensure that alternative provision providers provide written reassurance that they have made the appropriate level of safeguarding checks on individuals working for their organisation. </w:t>
      </w:r>
    </w:p>
    <w:p w14:paraId="60BE84BA" w14:textId="77777777" w:rsidR="001844A0" w:rsidRPr="00F6347E" w:rsidRDefault="001844A0">
      <w:pPr>
        <w:rPr>
          <w:rFonts w:ascii="Calibri" w:hAnsi="Calibri" w:cs="Calibri"/>
        </w:rPr>
      </w:pPr>
      <w:r w:rsidRPr="00F6347E">
        <w:rPr>
          <w:rFonts w:ascii="Calibri" w:hAnsi="Calibri" w:cs="Calibri"/>
        </w:rPr>
        <w:t xml:space="preserve">In recruiting staff, we will ensure that every job description and person specification have a clear statement about the safeguarding responsibilities of the post holder which is to safeguard and promote the welfare of children </w:t>
      </w:r>
    </w:p>
    <w:p w14:paraId="07F6CFCE" w14:textId="74C6F5AB" w:rsidR="001844A0" w:rsidRPr="00F6347E" w:rsidRDefault="001844A0">
      <w:pPr>
        <w:rPr>
          <w:rFonts w:ascii="Calibri" w:hAnsi="Calibri" w:cs="Calibri"/>
        </w:rPr>
      </w:pPr>
      <w:r w:rsidRPr="00F6347E">
        <w:rPr>
          <w:rFonts w:ascii="Calibri" w:hAnsi="Calibri" w:cs="Calibri"/>
        </w:rPr>
        <w:lastRenderedPageBreak/>
        <w:t>To recruit staff, we will ensure that at least one member of every interview panel has completed safer recruitment training and:</w:t>
      </w:r>
    </w:p>
    <w:p w14:paraId="228ECB75" w14:textId="77777777" w:rsidR="001844A0" w:rsidRPr="00F6347E" w:rsidRDefault="001844A0" w:rsidP="00F6347E">
      <w:pPr>
        <w:pStyle w:val="Bulletpara"/>
      </w:pPr>
      <w:r w:rsidRPr="00F6347E">
        <w:t xml:space="preserve">All candidates will be subjected to qualification and identity checks </w:t>
      </w:r>
    </w:p>
    <w:p w14:paraId="5B201521" w14:textId="77777777" w:rsidR="001844A0" w:rsidRPr="00F6347E" w:rsidRDefault="001844A0" w:rsidP="00F6347E">
      <w:pPr>
        <w:pStyle w:val="Bulletpara"/>
      </w:pPr>
      <w:r w:rsidRPr="00F6347E">
        <w:t xml:space="preserve">An enhanced DBS certificate which includes barred list information check will be undertaken for all candidates </w:t>
      </w:r>
    </w:p>
    <w:p w14:paraId="78D773B8" w14:textId="77777777" w:rsidR="001844A0" w:rsidRPr="00F6347E" w:rsidRDefault="001844A0" w:rsidP="00F6347E">
      <w:pPr>
        <w:pStyle w:val="Bulletpara"/>
      </w:pPr>
      <w:r w:rsidRPr="00F6347E">
        <w:t>All records will be kept which relate to the employment of staff and volunteers, thus demonstrating that checks have been undertaken, including the date and number of the enhanced child barring DBS and CRB check.</w:t>
      </w:r>
    </w:p>
    <w:p w14:paraId="7C7F46C9" w14:textId="77777777" w:rsidR="001844A0" w:rsidRPr="00F6347E" w:rsidRDefault="001844A0" w:rsidP="00F6347E">
      <w:pPr>
        <w:pStyle w:val="Bulletpara"/>
      </w:pPr>
      <w:r w:rsidRPr="00F6347E">
        <w:t>As a childminder anyone connected with my childminding business i.e. assistants and household members over the age of 16 will undergo an enhanced criminal records and barred list check carried out by Ofsted</w:t>
      </w:r>
    </w:p>
    <w:p w14:paraId="39CB916B" w14:textId="77777777" w:rsidR="001844A0" w:rsidRPr="00F6347E" w:rsidRDefault="001844A0" w:rsidP="00F6347E">
      <w:pPr>
        <w:pStyle w:val="Bulletpara"/>
      </w:pPr>
      <w:r w:rsidRPr="00F6347E">
        <w:t xml:space="preserve">We will obtain a minimum of at least two references for all potential new staff and volunteers </w:t>
      </w:r>
    </w:p>
    <w:p w14:paraId="51968E36" w14:textId="77777777" w:rsidR="001844A0" w:rsidRPr="00F6347E" w:rsidRDefault="001844A0" w:rsidP="00F6347E">
      <w:pPr>
        <w:pStyle w:val="Bulletpara"/>
      </w:pPr>
      <w:r w:rsidRPr="00F6347E">
        <w:t>All new staff are required to produce documentation that confirms they have the right to work in the UK.</w:t>
      </w:r>
    </w:p>
    <w:p w14:paraId="17DA8D61" w14:textId="6580542A" w:rsidR="001844A0" w:rsidRPr="00F6347E" w:rsidRDefault="001844A0" w:rsidP="00F6347E">
      <w:pPr>
        <w:pStyle w:val="Bulletpara"/>
      </w:pPr>
      <w:r w:rsidRPr="00F6347E">
        <w:t xml:space="preserve">All permanent appointments to </w:t>
      </w:r>
      <w:r w:rsidR="008C472E" w:rsidRPr="00CD4C1D">
        <w:t>[</w:t>
      </w:r>
      <w:r w:rsidRPr="00F6347E">
        <w:t>insert name</w:t>
      </w:r>
      <w:r w:rsidR="008C472E" w:rsidRPr="00F6347E">
        <w:t>]</w:t>
      </w:r>
      <w:r w:rsidRPr="00F6347E">
        <w:t xml:space="preserve"> will be subject to a probationary period </w:t>
      </w:r>
      <w:r w:rsidR="00064649" w:rsidRPr="00CD4C1D">
        <w:t>[</w:t>
      </w:r>
      <w:r w:rsidRPr="00F6347E">
        <w:t>insert how long</w:t>
      </w:r>
      <w:r w:rsidR="00064649" w:rsidRPr="00F6347E">
        <w:t>]</w:t>
      </w:r>
    </w:p>
    <w:p w14:paraId="366E7AF6" w14:textId="77777777" w:rsidR="001844A0" w:rsidRPr="00F6347E" w:rsidRDefault="001844A0" w:rsidP="00F6347E">
      <w:pPr>
        <w:pStyle w:val="Bulletpara"/>
      </w:pPr>
      <w:r w:rsidRPr="00F6347E">
        <w:t>All staff and or volunteers will be fully inducted into the setting with regards to understanding the safeguarding policy and procedures of the setting and will be trained to identify signs and symptoms of possible abuse EYFS 2017, 3.16</w:t>
      </w:r>
    </w:p>
    <w:p w14:paraId="476FF619" w14:textId="6D20124B" w:rsidR="001844A0" w:rsidRPr="00F6347E" w:rsidRDefault="001844A0" w:rsidP="00F6347E">
      <w:pPr>
        <w:rPr>
          <w:rFonts w:ascii="Calibri" w:hAnsi="Calibri" w:cs="Calibri"/>
        </w:rPr>
      </w:pPr>
    </w:p>
    <w:p w14:paraId="2D4108E8" w14:textId="77777777" w:rsidR="001844A0" w:rsidRPr="00F6347E" w:rsidRDefault="001844A0">
      <w:pPr>
        <w:rPr>
          <w:b/>
        </w:rPr>
      </w:pPr>
      <w:r w:rsidRPr="00F6347E">
        <w:rPr>
          <w:b/>
        </w:rPr>
        <w:t>All Staff are expected to disclose any convictions, cautions, court orders, reprimands and</w:t>
      </w:r>
    </w:p>
    <w:p w14:paraId="32FF6E5E" w14:textId="77777777" w:rsidR="001844A0" w:rsidRPr="00F6347E" w:rsidRDefault="001844A0">
      <w:pPr>
        <w:rPr>
          <w:b/>
        </w:rPr>
      </w:pPr>
      <w:r w:rsidRPr="00F6347E">
        <w:rPr>
          <w:b/>
        </w:rPr>
        <w:t>warnings which may affect their suitability to work with children-whether received before, or at the point of recruitment</w:t>
      </w:r>
    </w:p>
    <w:p w14:paraId="25699EE0" w14:textId="0FCB8BE6" w:rsidR="001844A0" w:rsidRPr="00F6347E" w:rsidRDefault="001844A0">
      <w:pPr>
        <w:rPr>
          <w:b/>
          <w:i/>
        </w:rPr>
      </w:pPr>
      <w:r w:rsidRPr="00F6347E">
        <w:rPr>
          <w:b/>
          <w:i/>
        </w:rPr>
        <w:t>For staff including volunteers who work in our childcare provision or who are directly concerned with the management of such provision (trustees, management committee members), we will ensure that appropriate checks are carried out to ensure that individuals are not disqualified under the Childcare (Disqualification) Regulations 2009”.</w:t>
      </w:r>
    </w:p>
    <w:p w14:paraId="39882062" w14:textId="77777777" w:rsidR="00A221BB" w:rsidRDefault="00A221BB" w:rsidP="00B112DD">
      <w:pPr>
        <w:rPr>
          <w:rFonts w:ascii="Calibri" w:hAnsi="Calibri" w:cs="Calibri"/>
        </w:rPr>
      </w:pPr>
    </w:p>
    <w:p w14:paraId="6000C1ED" w14:textId="0EC2A3E4" w:rsidR="001844A0" w:rsidRPr="0000650E" w:rsidRDefault="001844A0" w:rsidP="00CD4C1D">
      <w:pPr>
        <w:pStyle w:val="Heading1"/>
      </w:pPr>
      <w:bookmarkStart w:id="63" w:name="_Hlk49810293"/>
      <w:bookmarkStart w:id="64" w:name="_Toc51529338"/>
      <w:r w:rsidRPr="00CD4C1D">
        <w:t>Disqualification by Association</w:t>
      </w:r>
      <w:bookmarkEnd w:id="63"/>
      <w:bookmarkEnd w:id="64"/>
    </w:p>
    <w:p w14:paraId="181C970A" w14:textId="77777777" w:rsidR="001844A0" w:rsidRPr="00F6347E" w:rsidRDefault="001844A0" w:rsidP="00F6347E">
      <w:pPr>
        <w:rPr>
          <w:rFonts w:ascii="Calibri" w:hAnsi="Calibri" w:cs="Calibri"/>
        </w:rPr>
      </w:pPr>
    </w:p>
    <w:p w14:paraId="1BDB0A5D" w14:textId="77777777" w:rsidR="001844A0" w:rsidRPr="00F6347E" w:rsidRDefault="001844A0">
      <w:pPr>
        <w:rPr>
          <w:rFonts w:ascii="Calibri" w:hAnsi="Calibri" w:cs="Calibri"/>
          <w:i/>
        </w:rPr>
      </w:pPr>
      <w:r w:rsidRPr="00F6347E">
        <w:rPr>
          <w:rFonts w:ascii="Calibri" w:hAnsi="Calibri" w:cs="Calibri"/>
          <w:i/>
        </w:rPr>
        <w:t>Disqualification ‘by association’ means that you could be disqualified from providing childcare in a childminding setting because an offence or offences have been committed by someone who lives in your household.</w:t>
      </w:r>
    </w:p>
    <w:p w14:paraId="3D29604F" w14:textId="77777777" w:rsidR="001844A0" w:rsidRPr="00F6347E" w:rsidRDefault="001844A0">
      <w:pPr>
        <w:rPr>
          <w:rFonts w:ascii="Calibri" w:hAnsi="Calibri" w:cs="Calibri"/>
          <w:i/>
        </w:rPr>
      </w:pPr>
      <w:r w:rsidRPr="00F6347E">
        <w:rPr>
          <w:rFonts w:ascii="Calibri" w:hAnsi="Calibri" w:cs="Calibri"/>
          <w:i/>
        </w:rPr>
        <w:t xml:space="preserve">From the 31st August 2018, changes were made to the childcare disqualification arrangement. These changes reflected in removing the ‘disqualification by association’ element from schools and other non-domestic settings. However, disqualification by association is still relevant where childcare is provided in domestic settings (for example where childminding is provided in the home) or under registration on domestic premises, including where an assistant works on non-domestic premises up to 50% of the time under a domestic registration. </w:t>
      </w:r>
    </w:p>
    <w:p w14:paraId="77609E52" w14:textId="77777777" w:rsidR="001844A0" w:rsidRPr="00F6347E" w:rsidRDefault="001844A0">
      <w:pPr>
        <w:rPr>
          <w:rFonts w:ascii="Calibri" w:hAnsi="Calibri" w:cs="Calibri"/>
          <w:i/>
        </w:rPr>
      </w:pPr>
      <w:r w:rsidRPr="00F6347E">
        <w:rPr>
          <w:rFonts w:ascii="Calibri" w:hAnsi="Calibri" w:cs="Calibri"/>
          <w:i/>
        </w:rPr>
        <w:t xml:space="preserve">Full details of the recruitment procedures are set out in our safer recruitment procedure document </w:t>
      </w:r>
    </w:p>
    <w:p w14:paraId="39E24FCF" w14:textId="605C4DDE" w:rsidR="00F37F72" w:rsidRDefault="00F37F72" w:rsidP="00B112DD">
      <w:pPr>
        <w:rPr>
          <w:rFonts w:ascii="Calibri" w:hAnsi="Calibri" w:cs="Calibri"/>
          <w:lang w:eastAsia="en-GB"/>
        </w:rPr>
      </w:pPr>
    </w:p>
    <w:p w14:paraId="502414DD" w14:textId="77777777" w:rsidR="008A557A" w:rsidRPr="00F6347E" w:rsidRDefault="008A557A" w:rsidP="00CD4C1D">
      <w:pPr>
        <w:rPr>
          <w:rFonts w:ascii="Calibri" w:hAnsi="Calibri" w:cs="Calibri"/>
          <w:lang w:eastAsia="en-GB"/>
        </w:rPr>
      </w:pPr>
    </w:p>
    <w:p w14:paraId="7B0839F6" w14:textId="505B0118" w:rsidR="00295A0A" w:rsidRPr="00F6347E" w:rsidRDefault="00E00421" w:rsidP="00F6347E">
      <w:pPr>
        <w:pStyle w:val="Heading1"/>
        <w:rPr>
          <w:rStyle w:val="Heading1Char"/>
        </w:rPr>
      </w:pPr>
      <w:bookmarkStart w:id="65" w:name="_Toc51529339"/>
      <w:r w:rsidRPr="00F6347E">
        <w:rPr>
          <w:rStyle w:val="Heading1Char"/>
        </w:rPr>
        <w:lastRenderedPageBreak/>
        <w:t>Staff, volunteers</w:t>
      </w:r>
      <w:r w:rsidR="00B20ABF" w:rsidRPr="00F6347E">
        <w:rPr>
          <w:rStyle w:val="Heading1Char"/>
        </w:rPr>
        <w:t xml:space="preserve">, </w:t>
      </w:r>
      <w:r w:rsidRPr="00F6347E">
        <w:rPr>
          <w:rStyle w:val="Heading1Char"/>
        </w:rPr>
        <w:t>student induction</w:t>
      </w:r>
      <w:r w:rsidR="00B20ABF" w:rsidRPr="00F6347E">
        <w:rPr>
          <w:rStyle w:val="Heading1Char"/>
        </w:rPr>
        <w:t>, training &amp; development</w:t>
      </w:r>
      <w:bookmarkEnd w:id="65"/>
    </w:p>
    <w:p w14:paraId="4B24CCD8" w14:textId="77777777" w:rsidR="008A557A" w:rsidRDefault="008A557A" w:rsidP="00B112DD">
      <w:pPr>
        <w:rPr>
          <w:rFonts w:ascii="Calibri" w:eastAsia="Calibri" w:hAnsi="Calibri" w:cs="Calibri"/>
        </w:rPr>
      </w:pPr>
    </w:p>
    <w:p w14:paraId="34441293" w14:textId="13414C9D" w:rsidR="00B20ABF" w:rsidRPr="00F6347E" w:rsidRDefault="00CC766F" w:rsidP="00F6347E">
      <w:pPr>
        <w:rPr>
          <w:rFonts w:ascii="Calibri" w:eastAsia="Calibri" w:hAnsi="Calibri" w:cs="Calibri"/>
        </w:rPr>
      </w:pPr>
      <w:r w:rsidRPr="00F6347E">
        <w:rPr>
          <w:rFonts w:ascii="Calibri" w:eastAsia="Calibri" w:hAnsi="Calibri" w:cs="Calibri"/>
        </w:rPr>
        <w:t>The DSL will ensure that a</w:t>
      </w:r>
      <w:r w:rsidR="00B20ABF" w:rsidRPr="00F6347E">
        <w:rPr>
          <w:rFonts w:ascii="Calibri" w:eastAsia="Calibri" w:hAnsi="Calibri" w:cs="Calibri"/>
        </w:rPr>
        <w:t xml:space="preserve">ll new members of staff, volunteers and students </w:t>
      </w:r>
      <w:r w:rsidRPr="00F6347E">
        <w:rPr>
          <w:rFonts w:ascii="Calibri" w:eastAsia="Calibri" w:hAnsi="Calibri" w:cs="Calibri"/>
        </w:rPr>
        <w:t>are</w:t>
      </w:r>
      <w:r w:rsidR="00B20ABF" w:rsidRPr="00F6347E">
        <w:rPr>
          <w:rFonts w:ascii="Calibri" w:eastAsia="Calibri" w:hAnsi="Calibri" w:cs="Calibri"/>
        </w:rPr>
        <w:t xml:space="preserve"> given an induction into the settin</w:t>
      </w:r>
      <w:r w:rsidRPr="00F6347E">
        <w:rPr>
          <w:rFonts w:ascii="Calibri" w:eastAsia="Calibri" w:hAnsi="Calibri" w:cs="Calibri"/>
        </w:rPr>
        <w:t xml:space="preserve">g that </w:t>
      </w:r>
      <w:r w:rsidR="00B20ABF" w:rsidRPr="00F6347E">
        <w:rPr>
          <w:rFonts w:ascii="Calibri" w:eastAsia="Calibri" w:hAnsi="Calibri" w:cs="Calibri"/>
        </w:rPr>
        <w:t xml:space="preserve">will include the following: </w:t>
      </w:r>
    </w:p>
    <w:p w14:paraId="5C937ED1" w14:textId="77777777" w:rsidR="00B20ABF" w:rsidRPr="00F6347E" w:rsidRDefault="00B20ABF" w:rsidP="00F6347E">
      <w:pPr>
        <w:pStyle w:val="Bulletpara"/>
      </w:pPr>
      <w:r w:rsidRPr="00F6347E">
        <w:t xml:space="preserve">Issue and explain the safeguarding and child protection policy </w:t>
      </w:r>
    </w:p>
    <w:p w14:paraId="2174F19E" w14:textId="6E37BC44" w:rsidR="00B20ABF" w:rsidRPr="00F6347E" w:rsidRDefault="00B20ABF" w:rsidP="00F6347E">
      <w:pPr>
        <w:pStyle w:val="Bulletpara"/>
      </w:pPr>
      <w:r w:rsidRPr="00F6347E">
        <w:t xml:space="preserve">Issue and explain the </w:t>
      </w:r>
      <w:proofErr w:type="spellStart"/>
      <w:r w:rsidRPr="00F6347E">
        <w:t>behaviour</w:t>
      </w:r>
      <w:proofErr w:type="spellEnd"/>
      <w:r w:rsidRPr="00F6347E">
        <w:t xml:space="preserve"> policy of the setting </w:t>
      </w:r>
    </w:p>
    <w:p w14:paraId="1E65FE23" w14:textId="77777777" w:rsidR="00B20ABF" w:rsidRPr="00F6347E" w:rsidRDefault="00B20ABF" w:rsidP="00F6347E">
      <w:pPr>
        <w:pStyle w:val="Bulletpara"/>
      </w:pPr>
      <w:r w:rsidRPr="00F6347E">
        <w:t xml:space="preserve">Issue and explain the staff </w:t>
      </w:r>
      <w:proofErr w:type="spellStart"/>
      <w:r w:rsidRPr="00F6347E">
        <w:t>behaviour</w:t>
      </w:r>
      <w:proofErr w:type="spellEnd"/>
      <w:r w:rsidRPr="00F6347E">
        <w:t xml:space="preserve"> policy/code of conduct </w:t>
      </w:r>
    </w:p>
    <w:p w14:paraId="484A7406" w14:textId="77777777" w:rsidR="00B20ABF" w:rsidRPr="00F6347E" w:rsidRDefault="00B20ABF" w:rsidP="00F6347E">
      <w:pPr>
        <w:pStyle w:val="Bulletpara"/>
      </w:pPr>
      <w:r w:rsidRPr="00F6347E">
        <w:t xml:space="preserve">Explain the role of the DSL and share the identities of the DSL and all DDSLs    </w:t>
      </w:r>
    </w:p>
    <w:p w14:paraId="3E9731A5" w14:textId="2ABF7A27" w:rsidR="00B20ABF" w:rsidRPr="00F6347E" w:rsidRDefault="00B20ABF" w:rsidP="00F6347E">
      <w:pPr>
        <w:pStyle w:val="Bulletpara"/>
      </w:pPr>
      <w:r w:rsidRPr="00F6347E">
        <w:t xml:space="preserve">Child protection and safeguarding training (including online safety) (within 1 month of starting) </w:t>
      </w:r>
    </w:p>
    <w:p w14:paraId="49586414" w14:textId="498ACE92" w:rsidR="00B20ABF" w:rsidRPr="00F6347E" w:rsidRDefault="00B20ABF" w:rsidP="00F6347E">
      <w:pPr>
        <w:pStyle w:val="Bulletpara"/>
      </w:pPr>
      <w:r w:rsidRPr="00F6347E">
        <w:t>All new members of staff, volunteers and students are expected to read the above-mentioned documents and to sign an acknowledgement of this.</w:t>
      </w:r>
    </w:p>
    <w:p w14:paraId="6BFBA3D2" w14:textId="0CD851C9" w:rsidR="00412F01" w:rsidRDefault="00412F01" w:rsidP="00B112DD">
      <w:pPr>
        <w:rPr>
          <w:rStyle w:val="Heading1Char"/>
          <w:rFonts w:ascii="Calibri" w:hAnsi="Calibri" w:cs="Calibri"/>
          <w:b/>
          <w:sz w:val="22"/>
          <w:szCs w:val="22"/>
        </w:rPr>
      </w:pPr>
    </w:p>
    <w:p w14:paraId="61C65419" w14:textId="77777777" w:rsidR="005958D5" w:rsidRPr="00F6347E" w:rsidRDefault="005958D5" w:rsidP="00B112DD">
      <w:pPr>
        <w:rPr>
          <w:rStyle w:val="Heading1Char"/>
          <w:rFonts w:ascii="Calibri" w:hAnsi="Calibri" w:cs="Calibri"/>
          <w:b/>
          <w:sz w:val="22"/>
          <w:szCs w:val="22"/>
        </w:rPr>
      </w:pPr>
    </w:p>
    <w:p w14:paraId="4026D059" w14:textId="522843BB" w:rsidR="00412F01" w:rsidRPr="00F6347E" w:rsidRDefault="00412F01" w:rsidP="00F6347E">
      <w:pPr>
        <w:pStyle w:val="Heading1"/>
        <w:rPr>
          <w:rStyle w:val="Heading1Char"/>
        </w:rPr>
      </w:pPr>
      <w:bookmarkStart w:id="66" w:name="_Toc51529340"/>
      <w:r w:rsidRPr="00F6347E">
        <w:rPr>
          <w:rStyle w:val="Heading1Char"/>
        </w:rPr>
        <w:t>Staff code of conduct</w:t>
      </w:r>
      <w:bookmarkEnd w:id="66"/>
    </w:p>
    <w:p w14:paraId="5536DCCC" w14:textId="77777777" w:rsidR="005958D5" w:rsidRDefault="005958D5" w:rsidP="00B112DD">
      <w:pPr>
        <w:rPr>
          <w:rFonts w:ascii="Calibri" w:hAnsi="Calibri" w:cs="Calibri"/>
        </w:rPr>
      </w:pPr>
      <w:bookmarkStart w:id="67" w:name="_Hlk49810619"/>
    </w:p>
    <w:p w14:paraId="68BFDA15" w14:textId="23D0F83D" w:rsidR="004A085B" w:rsidRPr="00F6347E" w:rsidRDefault="00412F01" w:rsidP="00CD4C1D">
      <w:pPr>
        <w:rPr>
          <w:rFonts w:ascii="Calibri" w:hAnsi="Calibri" w:cs="Calibri"/>
        </w:rPr>
      </w:pPr>
      <w:r w:rsidRPr="00F6347E">
        <w:rPr>
          <w:rFonts w:ascii="Calibri" w:hAnsi="Calibri" w:cs="Calibri"/>
        </w:rPr>
        <w:t xml:space="preserve">All staff, volunteers and students are responsible </w:t>
      </w:r>
      <w:r w:rsidR="001F4A55">
        <w:rPr>
          <w:rFonts w:ascii="Calibri" w:hAnsi="Calibri" w:cs="Calibri"/>
        </w:rPr>
        <w:t>for</w:t>
      </w:r>
      <w:r w:rsidRPr="00F6347E">
        <w:rPr>
          <w:rFonts w:ascii="Calibri" w:hAnsi="Calibri" w:cs="Calibri"/>
        </w:rPr>
        <w:t xml:space="preserve"> safeguarding and promoting the welfare of children and young people. This responsibility extends to a duty of care for those adults employed, commissioned or contracted to work with the children. These adults who work with children are responsible for their own actions and behaviour and should avoid any </w:t>
      </w:r>
      <w:r w:rsidR="004A085B" w:rsidRPr="00F6347E">
        <w:rPr>
          <w:rFonts w:ascii="Calibri" w:hAnsi="Calibri" w:cs="Calibri"/>
        </w:rPr>
        <w:t xml:space="preserve">type of </w:t>
      </w:r>
      <w:r w:rsidRPr="00F6347E">
        <w:rPr>
          <w:rFonts w:ascii="Calibri" w:hAnsi="Calibri" w:cs="Calibri"/>
        </w:rPr>
        <w:t xml:space="preserve">conduct which would lead any reasonable person to question their motivation and intentions. At </w:t>
      </w:r>
      <w:r w:rsidRPr="00F6347E">
        <w:rPr>
          <w:rFonts w:ascii="Calibri" w:hAnsi="Calibri" w:cs="Calibri"/>
          <w:b/>
          <w:bCs/>
          <w:color w:val="FF0000"/>
        </w:rPr>
        <w:t>name of setting</w:t>
      </w:r>
      <w:r w:rsidRPr="00F6347E">
        <w:rPr>
          <w:rFonts w:ascii="Calibri" w:hAnsi="Calibri" w:cs="Calibri"/>
          <w:b/>
          <w:bCs/>
        </w:rPr>
        <w:t xml:space="preserve"> </w:t>
      </w:r>
      <w:r w:rsidRPr="00F6347E">
        <w:rPr>
          <w:rFonts w:ascii="Calibri" w:hAnsi="Calibri" w:cs="Calibri"/>
        </w:rPr>
        <w:t>all staff will work and be seen to work, in an open and transparent way. We will ensure that this professional standard is</w:t>
      </w:r>
      <w:r w:rsidR="004A085B" w:rsidRPr="00F6347E">
        <w:rPr>
          <w:rFonts w:ascii="Calibri" w:hAnsi="Calibri" w:cs="Calibri"/>
        </w:rPr>
        <w:t xml:space="preserve"> </w:t>
      </w:r>
      <w:r w:rsidRPr="00F6347E">
        <w:rPr>
          <w:rFonts w:ascii="Calibri" w:hAnsi="Calibri" w:cs="Calibri"/>
        </w:rPr>
        <w:t xml:space="preserve">applied to all children and families regardless of culture, disability, gender, language, racial origin, religious belief and/or sexual </w:t>
      </w:r>
      <w:r w:rsidR="004A085B" w:rsidRPr="00F6347E">
        <w:rPr>
          <w:rFonts w:ascii="Calibri" w:hAnsi="Calibri" w:cs="Calibri"/>
        </w:rPr>
        <w:t>identity.</w:t>
      </w:r>
    </w:p>
    <w:p w14:paraId="3B529F10" w14:textId="5065427C" w:rsidR="00412F01" w:rsidRPr="00F6347E" w:rsidRDefault="004A085B" w:rsidP="0000650E">
      <w:pPr>
        <w:rPr>
          <w:rFonts w:ascii="Calibri" w:hAnsi="Calibri" w:cs="Calibri"/>
        </w:rPr>
      </w:pPr>
      <w:r w:rsidRPr="00F6347E">
        <w:rPr>
          <w:rFonts w:ascii="Calibri" w:hAnsi="Calibri" w:cs="Calibri"/>
        </w:rPr>
        <w:t xml:space="preserve">At </w:t>
      </w:r>
      <w:r w:rsidRPr="00F6347E">
        <w:rPr>
          <w:rFonts w:ascii="Calibri" w:hAnsi="Calibri" w:cs="Calibri"/>
          <w:b/>
          <w:bCs/>
          <w:color w:val="FF0000"/>
        </w:rPr>
        <w:t>name of setting</w:t>
      </w:r>
      <w:r w:rsidRPr="00F6347E">
        <w:rPr>
          <w:rFonts w:ascii="Calibri" w:hAnsi="Calibri" w:cs="Calibri"/>
          <w:color w:val="FF0000"/>
        </w:rPr>
        <w:t xml:space="preserve"> </w:t>
      </w:r>
      <w:r w:rsidRPr="00F6347E">
        <w:rPr>
          <w:rFonts w:ascii="Calibri" w:hAnsi="Calibri" w:cs="Calibri"/>
        </w:rPr>
        <w:t xml:space="preserve">our staff will </w:t>
      </w:r>
    </w:p>
    <w:p w14:paraId="1E860F73" w14:textId="273F8518" w:rsidR="00412F01" w:rsidRPr="00897C3E" w:rsidRDefault="004A085B" w:rsidP="00F6347E">
      <w:pPr>
        <w:pStyle w:val="Bulletpara"/>
      </w:pPr>
      <w:r w:rsidRPr="00CD4C1D">
        <w:t xml:space="preserve">Be </w:t>
      </w:r>
      <w:r w:rsidRPr="0000650E">
        <w:t>a</w:t>
      </w:r>
      <w:r w:rsidR="00412F01" w:rsidRPr="00897C3E">
        <w:t>pproachable and friendly, while still being objective and professional and not blurring</w:t>
      </w:r>
      <w:r w:rsidRPr="00897C3E">
        <w:t xml:space="preserve"> relationship</w:t>
      </w:r>
    </w:p>
    <w:p w14:paraId="180B7031" w14:textId="77777777" w:rsidR="00412F01" w:rsidRPr="00897C3E" w:rsidRDefault="00412F01" w:rsidP="00F6347E">
      <w:pPr>
        <w:pStyle w:val="Bulletpara"/>
      </w:pPr>
      <w:r w:rsidRPr="00897C3E">
        <w:t>boundaries.</w:t>
      </w:r>
    </w:p>
    <w:p w14:paraId="09DBD13C" w14:textId="6753A643" w:rsidR="00412F01" w:rsidRPr="00897C3E" w:rsidRDefault="00412F01" w:rsidP="00F6347E">
      <w:pPr>
        <w:pStyle w:val="Bulletpara"/>
      </w:pPr>
      <w:r w:rsidRPr="00897C3E">
        <w:t>Offer advice and support</w:t>
      </w:r>
      <w:r w:rsidR="004A085B" w:rsidRPr="00897C3E">
        <w:t xml:space="preserve"> to parents</w:t>
      </w:r>
      <w:r w:rsidRPr="00897C3E">
        <w:t xml:space="preserve"> in a respectful way, including initiating possibly difficult</w:t>
      </w:r>
    </w:p>
    <w:p w14:paraId="50F69E92" w14:textId="77777777" w:rsidR="00412F01" w:rsidRPr="00897C3E" w:rsidRDefault="00412F01" w:rsidP="00F6347E">
      <w:pPr>
        <w:pStyle w:val="Bulletpara"/>
      </w:pPr>
      <w:r w:rsidRPr="00897C3E">
        <w:t>discussions, directing parents to other relevant services and making appropriate referrals.</w:t>
      </w:r>
    </w:p>
    <w:p w14:paraId="202E3496" w14:textId="32A982F2" w:rsidR="00412F01" w:rsidRPr="00897C3E" w:rsidRDefault="00412F01" w:rsidP="00F6347E">
      <w:pPr>
        <w:pStyle w:val="Bulletpara"/>
      </w:pPr>
      <w:r w:rsidRPr="00897C3E">
        <w:t xml:space="preserve"> Share the safeguarding policy with parents and how the information will be shared with</w:t>
      </w:r>
    </w:p>
    <w:p w14:paraId="27A42766" w14:textId="77777777" w:rsidR="00412F01" w:rsidRPr="00897C3E" w:rsidRDefault="00412F01" w:rsidP="00F6347E">
      <w:pPr>
        <w:pStyle w:val="Bulletpara"/>
      </w:pPr>
      <w:r w:rsidRPr="00897C3E">
        <w:t>professionals.</w:t>
      </w:r>
    </w:p>
    <w:p w14:paraId="63AB1C1C" w14:textId="43D4CCA4" w:rsidR="00412F01" w:rsidRDefault="00412F01" w:rsidP="001F4A55">
      <w:pPr>
        <w:pStyle w:val="Bulletpara"/>
      </w:pPr>
      <w:r w:rsidRPr="00252C4B">
        <w:t>Focus on the</w:t>
      </w:r>
      <w:r w:rsidR="004A085B" w:rsidRPr="00252C4B">
        <w:t xml:space="preserve"> care and development of each individual</w:t>
      </w:r>
      <w:r w:rsidRPr="00252C4B">
        <w:t xml:space="preserve"> child, not mak</w:t>
      </w:r>
      <w:r w:rsidR="004A085B" w:rsidRPr="00252C4B">
        <w:t xml:space="preserve">ing </w:t>
      </w:r>
      <w:r w:rsidRPr="00252C4B">
        <w:t xml:space="preserve">comparisons with other children or </w:t>
      </w:r>
      <w:r w:rsidR="005D5BB2" w:rsidRPr="00F6347E">
        <w:t>breaching confidentiality</w:t>
      </w:r>
      <w:r w:rsidRPr="00CD4C1D">
        <w:t>.</w:t>
      </w:r>
      <w:r w:rsidRPr="00CD4C1D">
        <w:cr/>
      </w:r>
    </w:p>
    <w:p w14:paraId="4E7F60A8" w14:textId="77777777" w:rsidR="00BD6E34" w:rsidRPr="00CD4C1D" w:rsidRDefault="00BD6E34" w:rsidP="00F6347E">
      <w:pPr>
        <w:pStyle w:val="Bulletpara"/>
        <w:numPr>
          <w:ilvl w:val="0"/>
          <w:numId w:val="0"/>
        </w:numPr>
        <w:ind w:left="1211" w:hanging="360"/>
      </w:pPr>
    </w:p>
    <w:p w14:paraId="05A489A8" w14:textId="0B118CC9" w:rsidR="00295A0A" w:rsidRPr="00F6347E" w:rsidRDefault="00295A0A" w:rsidP="00CD4C1D">
      <w:pPr>
        <w:rPr>
          <w:rFonts w:ascii="Calibri" w:hAnsi="Calibri" w:cs="Calibri"/>
        </w:rPr>
      </w:pPr>
      <w:bookmarkStart w:id="68" w:name="_Toc51529341"/>
      <w:r w:rsidRPr="00F6347E">
        <w:rPr>
          <w:rStyle w:val="Heading1Char"/>
        </w:rPr>
        <w:t>Staffing Policy</w:t>
      </w:r>
      <w:bookmarkEnd w:id="68"/>
      <w:r w:rsidRPr="00F6347E">
        <w:rPr>
          <w:rFonts w:ascii="Calibri" w:hAnsi="Calibri" w:cs="Calibri"/>
        </w:rPr>
        <w:t xml:space="preserve"> (includes Key Person)</w:t>
      </w:r>
    </w:p>
    <w:bookmarkEnd w:id="67"/>
    <w:p w14:paraId="1441AC1B" w14:textId="0AA3509E" w:rsidR="00295A0A" w:rsidRPr="00F6347E" w:rsidRDefault="00295A0A" w:rsidP="0000650E">
      <w:pPr>
        <w:rPr>
          <w:rFonts w:ascii="Calibri" w:hAnsi="Calibri" w:cs="Calibri"/>
        </w:rPr>
      </w:pPr>
      <w:r w:rsidRPr="00F6347E">
        <w:rPr>
          <w:rFonts w:ascii="Calibri" w:hAnsi="Calibri" w:cs="Calibri"/>
        </w:rPr>
        <w:t xml:space="preserve">At </w:t>
      </w:r>
      <w:r w:rsidRPr="00F6347E">
        <w:rPr>
          <w:rFonts w:ascii="Calibri" w:hAnsi="Calibri" w:cs="Calibri"/>
          <w:b/>
          <w:bCs/>
          <w:color w:val="FF0000"/>
        </w:rPr>
        <w:t>insert Df</w:t>
      </w:r>
      <w:r w:rsidR="000B236C" w:rsidRPr="00F6347E">
        <w:rPr>
          <w:rFonts w:ascii="Calibri" w:hAnsi="Calibri" w:cs="Calibri"/>
          <w:b/>
          <w:bCs/>
          <w:color w:val="FF0000"/>
        </w:rPr>
        <w:t>E</w:t>
      </w:r>
      <w:r w:rsidRPr="00F6347E">
        <w:rPr>
          <w:rFonts w:ascii="Calibri" w:hAnsi="Calibri" w:cs="Calibri"/>
          <w:b/>
          <w:bCs/>
          <w:color w:val="FF0000"/>
        </w:rPr>
        <w:t>/Ofsted registered setting name</w:t>
      </w:r>
      <w:r w:rsidRPr="00F6347E">
        <w:rPr>
          <w:rFonts w:ascii="Calibri" w:hAnsi="Calibri" w:cs="Calibri"/>
          <w:color w:val="FF0000"/>
        </w:rPr>
        <w:t xml:space="preserve"> </w:t>
      </w:r>
      <w:r w:rsidRPr="00F6347E">
        <w:rPr>
          <w:rFonts w:ascii="Calibri" w:hAnsi="Calibri" w:cs="Calibri"/>
        </w:rPr>
        <w:t xml:space="preserve">we acknowledge the contribution to safeguarding the Key Person role can make in ensuring that all children in the setting feel safe, secure and assured that they will be listened to and </w:t>
      </w:r>
      <w:r w:rsidRPr="00F6347E">
        <w:rPr>
          <w:rFonts w:ascii="Calibri" w:hAnsi="Calibri" w:cs="Calibri"/>
        </w:rPr>
        <w:lastRenderedPageBreak/>
        <w:t xml:space="preserve">appropriate action taken should they feel or become unsafe. To ensure this every child at the setting will be allocated a key person on joining the setting. </w:t>
      </w:r>
    </w:p>
    <w:p w14:paraId="36743285" w14:textId="77777777" w:rsidR="00295A0A" w:rsidRPr="00F6347E" w:rsidRDefault="00295A0A">
      <w:pPr>
        <w:rPr>
          <w:rFonts w:ascii="Calibri" w:hAnsi="Calibri" w:cs="Calibri"/>
        </w:rPr>
      </w:pPr>
      <w:r w:rsidRPr="00F6347E">
        <w:rPr>
          <w:rFonts w:ascii="Calibri" w:hAnsi="Calibri" w:cs="Calibri"/>
        </w:rPr>
        <w:t xml:space="preserve">The setting will make every attempt to deploy the Key Persons so that they are with their Key children as much as possible. </w:t>
      </w:r>
    </w:p>
    <w:p w14:paraId="22C2E053" w14:textId="36587273" w:rsidR="00295A0A" w:rsidRPr="00F6347E" w:rsidRDefault="00295A0A">
      <w:pPr>
        <w:rPr>
          <w:rFonts w:ascii="Calibri" w:hAnsi="Calibri" w:cs="Calibri"/>
        </w:rPr>
      </w:pPr>
      <w:r w:rsidRPr="00F6347E">
        <w:rPr>
          <w:rFonts w:ascii="Calibri" w:hAnsi="Calibri" w:cs="Calibri"/>
        </w:rPr>
        <w:t>The</w:t>
      </w:r>
      <w:r w:rsidR="00CC766F" w:rsidRPr="00F6347E">
        <w:rPr>
          <w:rFonts w:ascii="Calibri" w:hAnsi="Calibri" w:cs="Calibri"/>
        </w:rPr>
        <w:t xml:space="preserve">/ </w:t>
      </w:r>
      <w:r w:rsidR="008229ED" w:rsidRPr="00F6347E">
        <w:rPr>
          <w:rFonts w:ascii="Calibri" w:hAnsi="Calibri" w:cs="Calibri"/>
        </w:rPr>
        <w:t>as manager</w:t>
      </w:r>
      <w:r w:rsidRPr="00F6347E">
        <w:rPr>
          <w:rFonts w:ascii="Calibri" w:hAnsi="Calibri" w:cs="Calibri"/>
        </w:rPr>
        <w:t xml:space="preserve"> of the setting </w:t>
      </w:r>
      <w:r w:rsidR="00CC766F" w:rsidRPr="00F6347E">
        <w:rPr>
          <w:rFonts w:ascii="Calibri" w:hAnsi="Calibri" w:cs="Calibri"/>
        </w:rPr>
        <w:t xml:space="preserve">I </w:t>
      </w:r>
      <w:r w:rsidRPr="00F6347E">
        <w:rPr>
          <w:rFonts w:ascii="Calibri" w:hAnsi="Calibri" w:cs="Calibri"/>
        </w:rPr>
        <w:t>will ensure that all staff are effectively deployed throughout the day to meet the statutory requirements of the Statutory Framework for the Early Year’s Foundation Stage. We will endeavour to provide additional staffing to ensure key times during the day e.g. arrivals and settling in children are covered effectively to meet the needs of the children. We will also ensure that there is always one member of staff in the group who possess a full and relevant level 3 qualification and has suitable under twos experience.</w:t>
      </w:r>
    </w:p>
    <w:p w14:paraId="292498FC" w14:textId="77777777" w:rsidR="00295A0A" w:rsidRPr="00F6347E" w:rsidRDefault="00295A0A">
      <w:pPr>
        <w:rPr>
          <w:rFonts w:ascii="Calibri" w:hAnsi="Calibri" w:cs="Calibri"/>
        </w:rPr>
      </w:pPr>
      <w:r w:rsidRPr="00F6347E">
        <w:rPr>
          <w:rFonts w:ascii="Calibri" w:hAnsi="Calibri" w:cs="Calibri"/>
        </w:rPr>
        <w:t>Should there be times that we become short of staffing, first we will rearrange the grouping of the children with a view to seeing if we can still safely meet the children’s needs and the minimum ratios. Where this is not possible, we will enlist the services of vetted childcare agency staff. On doing so we will ensure that all agency staff prior to working with the children will be inducted into the settings policies and procedures and that they will work closely with another senior member of staff to provide consistent care for the children.</w:t>
      </w:r>
    </w:p>
    <w:p w14:paraId="7C0DC44D" w14:textId="5CA0483A" w:rsidR="00295A0A" w:rsidRDefault="00295A0A" w:rsidP="00B112DD">
      <w:pPr>
        <w:rPr>
          <w:rFonts w:ascii="Calibri" w:hAnsi="Calibri" w:cs="Calibri"/>
          <w:bCs/>
        </w:rPr>
      </w:pPr>
    </w:p>
    <w:p w14:paraId="0BFFD1C9" w14:textId="77777777" w:rsidR="00A436C2" w:rsidRPr="00F6347E" w:rsidRDefault="00A436C2" w:rsidP="00CD4C1D">
      <w:pPr>
        <w:rPr>
          <w:rFonts w:ascii="Calibri" w:hAnsi="Calibri" w:cs="Calibri"/>
          <w:bCs/>
        </w:rPr>
      </w:pPr>
    </w:p>
    <w:p w14:paraId="3730A620" w14:textId="77777777" w:rsidR="00295A0A" w:rsidRPr="00F6347E" w:rsidRDefault="00295A0A" w:rsidP="0000650E">
      <w:pPr>
        <w:pStyle w:val="Heading1"/>
      </w:pPr>
      <w:bookmarkStart w:id="69" w:name="_Toc51529342"/>
      <w:bookmarkStart w:id="70" w:name="_Hlk49810742"/>
      <w:r w:rsidRPr="00F6347E">
        <w:t>Supervision of staff</w:t>
      </w:r>
      <w:bookmarkEnd w:id="69"/>
    </w:p>
    <w:bookmarkEnd w:id="70"/>
    <w:p w14:paraId="218E99D2" w14:textId="77777777" w:rsidR="00A436C2" w:rsidRDefault="00A436C2" w:rsidP="00B112DD">
      <w:pPr>
        <w:rPr>
          <w:rFonts w:ascii="Calibri" w:hAnsi="Calibri" w:cs="Calibri"/>
          <w:bCs/>
        </w:rPr>
      </w:pPr>
    </w:p>
    <w:p w14:paraId="6061DFAE" w14:textId="05542512" w:rsidR="00295A0A" w:rsidRPr="00F6347E" w:rsidRDefault="00295A0A" w:rsidP="00CD4C1D">
      <w:pPr>
        <w:rPr>
          <w:rFonts w:ascii="Calibri" w:hAnsi="Calibri" w:cs="Calibri"/>
          <w:bCs/>
        </w:rPr>
      </w:pPr>
      <w:r w:rsidRPr="00F6347E">
        <w:rPr>
          <w:rFonts w:ascii="Calibri" w:hAnsi="Calibri" w:cs="Calibri"/>
          <w:bCs/>
        </w:rPr>
        <w:t xml:space="preserve">To ensure staff are supported and developed to effectively carry out their role in protecting and safeguarding children in their care the settings practice is led by the nursery manager who is a qualified level 3 practitioner </w:t>
      </w:r>
      <w:r w:rsidRPr="00F6347E">
        <w:rPr>
          <w:rFonts w:ascii="Calibri" w:hAnsi="Calibri" w:cs="Calibri"/>
          <w:b/>
          <w:color w:val="FF0000"/>
        </w:rPr>
        <w:t>add qualifications</w:t>
      </w:r>
      <w:r w:rsidRPr="00F6347E">
        <w:rPr>
          <w:rFonts w:ascii="Calibri" w:hAnsi="Calibri" w:cs="Calibri"/>
          <w:bCs/>
        </w:rPr>
        <w:t xml:space="preserve">. This practitioner has the responsibility for ensuring that procedures are in place for all staff to receive regular formal supervision </w:t>
      </w:r>
      <w:r w:rsidRPr="00F6347E">
        <w:rPr>
          <w:rFonts w:ascii="Calibri" w:hAnsi="Calibri" w:cs="Calibri"/>
          <w:b/>
          <w:color w:val="FF0000"/>
        </w:rPr>
        <w:t>add frequency</w:t>
      </w:r>
      <w:r w:rsidRPr="00F6347E">
        <w:rPr>
          <w:rFonts w:ascii="Calibri" w:hAnsi="Calibri" w:cs="Calibri"/>
          <w:bCs/>
        </w:rPr>
        <w:t xml:space="preserve"> that will provide staff with an opportunity to review their performance, practice and development in working with the children and their families. </w:t>
      </w:r>
    </w:p>
    <w:p w14:paraId="25CF100C" w14:textId="77777777" w:rsidR="00295A0A" w:rsidRPr="00F6347E" w:rsidRDefault="00295A0A" w:rsidP="0000650E">
      <w:pPr>
        <w:rPr>
          <w:rFonts w:ascii="Calibri" w:hAnsi="Calibri" w:cs="Calibri"/>
          <w:bCs/>
        </w:rPr>
      </w:pPr>
      <w:r w:rsidRPr="00F6347E">
        <w:rPr>
          <w:rFonts w:ascii="Calibri" w:hAnsi="Calibri" w:cs="Calibri"/>
          <w:bCs/>
        </w:rPr>
        <w:t>The supervision staff access will provide opportunities to:</w:t>
      </w:r>
    </w:p>
    <w:p w14:paraId="13A75D2D" w14:textId="081EDBAA" w:rsidR="00295A0A" w:rsidRPr="00F6347E" w:rsidRDefault="00295A0A" w:rsidP="00F6347E">
      <w:pPr>
        <w:pStyle w:val="Bulletpara"/>
      </w:pPr>
      <w:r w:rsidRPr="00F6347E">
        <w:t xml:space="preserve">discuss any issues – particularly concerning children’s development or wellbeing, including child protection concerns </w:t>
      </w:r>
    </w:p>
    <w:p w14:paraId="16AE3F66" w14:textId="22DDBE1C" w:rsidR="00295A0A" w:rsidRPr="00F6347E" w:rsidRDefault="00295A0A" w:rsidP="00F6347E">
      <w:pPr>
        <w:pStyle w:val="Bulletpara"/>
      </w:pPr>
      <w:r w:rsidRPr="00F6347E">
        <w:t xml:space="preserve">identify solutions to address issues as they arise </w:t>
      </w:r>
    </w:p>
    <w:p w14:paraId="35C2DA70" w14:textId="2FD2F83D" w:rsidR="00295A0A" w:rsidRPr="00F6347E" w:rsidRDefault="00295A0A" w:rsidP="00F6347E">
      <w:pPr>
        <w:pStyle w:val="Bulletpara"/>
      </w:pPr>
      <w:r w:rsidRPr="00F6347E">
        <w:t>receive coaching to improve their personal effectiveness</w:t>
      </w:r>
    </w:p>
    <w:p w14:paraId="0F42BEE0" w14:textId="77777777" w:rsidR="00295A0A" w:rsidRPr="00F6347E" w:rsidRDefault="00295A0A" w:rsidP="00F6347E">
      <w:pPr>
        <w:ind w:left="720" w:firstLine="491"/>
        <w:jc w:val="center"/>
        <w:rPr>
          <w:rFonts w:ascii="Calibri" w:hAnsi="Calibri" w:cs="Calibri"/>
          <w:b/>
          <w:bCs/>
          <w:i/>
        </w:rPr>
      </w:pPr>
      <w:r w:rsidRPr="00F6347E">
        <w:rPr>
          <w:rFonts w:ascii="Calibri" w:hAnsi="Calibri" w:cs="Calibri"/>
          <w:b/>
          <w:bCs/>
          <w:i/>
        </w:rPr>
        <w:t>EYFS 2017 3.22</w:t>
      </w:r>
    </w:p>
    <w:p w14:paraId="57D90D15" w14:textId="77777777" w:rsidR="002212EA" w:rsidRDefault="002212EA" w:rsidP="00B112DD">
      <w:pPr>
        <w:rPr>
          <w:rFonts w:ascii="Calibri" w:hAnsi="Calibri" w:cs="Calibri"/>
          <w:b/>
          <w:bCs/>
          <w:i/>
        </w:rPr>
      </w:pPr>
    </w:p>
    <w:p w14:paraId="0EA15618" w14:textId="611E0600" w:rsidR="00295A0A" w:rsidRPr="00F6347E" w:rsidRDefault="00295A0A" w:rsidP="00CD4C1D">
      <w:pPr>
        <w:rPr>
          <w:rFonts w:ascii="Calibri" w:hAnsi="Calibri" w:cs="Calibri"/>
          <w:b/>
          <w:bCs/>
          <w:i/>
        </w:rPr>
      </w:pPr>
      <w:r w:rsidRPr="00F6347E">
        <w:rPr>
          <w:rFonts w:ascii="Calibri" w:hAnsi="Calibri" w:cs="Calibri"/>
          <w:b/>
          <w:bCs/>
          <w:i/>
        </w:rPr>
        <w:t>Regular support, advice, training and supervision for the Nursery Manager will be provided by the Governors/Trustees/Managing Directors.</w:t>
      </w:r>
    </w:p>
    <w:p w14:paraId="090B88B9" w14:textId="1A88E180" w:rsidR="008E0A62" w:rsidRPr="00F6347E" w:rsidRDefault="008E0A62">
      <w:pPr>
        <w:rPr>
          <w:rFonts w:ascii="Calibri" w:hAnsi="Calibri" w:cs="Calibri"/>
          <w:b/>
          <w:lang w:eastAsia="en-GB"/>
        </w:rPr>
      </w:pPr>
    </w:p>
    <w:p w14:paraId="246D7A28" w14:textId="4ED3B1A8" w:rsidR="008E0A62" w:rsidRPr="00F6347E" w:rsidRDefault="008E0A62">
      <w:pPr>
        <w:pStyle w:val="Heading1"/>
      </w:pPr>
      <w:bookmarkStart w:id="71" w:name="_Toc51529343"/>
      <w:r w:rsidRPr="00F6347E">
        <w:t>Allegations against staff, volunteers and supply staff</w:t>
      </w:r>
      <w:bookmarkEnd w:id="71"/>
      <w:r w:rsidRPr="00F6347E">
        <w:t xml:space="preserve"> </w:t>
      </w:r>
    </w:p>
    <w:p w14:paraId="3DAF6408" w14:textId="77777777" w:rsidR="002212EA" w:rsidRPr="00F6347E" w:rsidRDefault="002212EA" w:rsidP="00F6347E">
      <w:pPr>
        <w:rPr>
          <w:rFonts w:ascii="Calibri" w:hAnsi="Calibri" w:cs="Calibri"/>
        </w:rPr>
      </w:pPr>
    </w:p>
    <w:p w14:paraId="16F40FB3" w14:textId="1EE6249A" w:rsidR="008E0A62" w:rsidRPr="00F6347E" w:rsidRDefault="008E0A62">
      <w:pPr>
        <w:rPr>
          <w:rFonts w:ascii="Calibri" w:hAnsi="Calibri" w:cs="Calibri"/>
        </w:rPr>
      </w:pPr>
      <w:r w:rsidRPr="00F6347E">
        <w:rPr>
          <w:rFonts w:ascii="Calibri" w:hAnsi="Calibri" w:cs="Calibri"/>
        </w:rPr>
        <w:t xml:space="preserve">Should an allegation be made </w:t>
      </w:r>
      <w:r w:rsidR="00746E8B" w:rsidRPr="00F6347E">
        <w:rPr>
          <w:rFonts w:ascii="Calibri" w:hAnsi="Calibri" w:cs="Calibri"/>
        </w:rPr>
        <w:t xml:space="preserve">that </w:t>
      </w:r>
      <w:r w:rsidRPr="00F6347E">
        <w:rPr>
          <w:rFonts w:ascii="Calibri" w:hAnsi="Calibri" w:cs="Calibri"/>
        </w:rPr>
        <w:t xml:space="preserve">an adult in a position of trust within our setting (member of staff, supply staff or volunteer) </w:t>
      </w:r>
      <w:r w:rsidR="0007510E" w:rsidRPr="00F6347E">
        <w:rPr>
          <w:rFonts w:ascii="Calibri" w:hAnsi="Calibri" w:cs="Calibri"/>
        </w:rPr>
        <w:t>have behaved or may have behaved in a way that indicates that they may be unsuitable to work with children</w:t>
      </w:r>
      <w:r w:rsidRPr="00F6347E">
        <w:rPr>
          <w:rFonts w:ascii="Calibri" w:hAnsi="Calibri" w:cs="Calibri"/>
        </w:rPr>
        <w:t xml:space="preserve">  </w:t>
      </w:r>
      <w:r w:rsidRPr="00F6347E">
        <w:rPr>
          <w:rFonts w:ascii="Calibri" w:hAnsi="Calibri" w:cs="Calibri"/>
        </w:rPr>
        <w:lastRenderedPageBreak/>
        <w:t xml:space="preserve">this </w:t>
      </w:r>
      <w:r w:rsidR="00F938A5" w:rsidRPr="00F6347E">
        <w:rPr>
          <w:rFonts w:ascii="Calibri" w:hAnsi="Calibri" w:cs="Calibri"/>
        </w:rPr>
        <w:t xml:space="preserve">will </w:t>
      </w:r>
      <w:r w:rsidRPr="00F6347E">
        <w:rPr>
          <w:rFonts w:ascii="Calibri" w:hAnsi="Calibri" w:cs="Calibri"/>
        </w:rPr>
        <w:t xml:space="preserve">be brought to the immediate attention of the DSL who will advise the Chair of Trustees/Committee/Proprietor/registered person.  In the case of the allegation being made against the DSL this will be brought to the immediate attention of the Chair of Governors/Chair of Trustees/Managing Director or Business Owner/Sole Trader. The DSL/Governors/Chair of Trustees/Managing Director or Business Owner/Sole Trader will discuss with the Designated Officer for the Local Authority (LADO) the nature of the allegations made against the adult, with a view to the </w:t>
      </w:r>
      <w:r w:rsidR="00746E8B" w:rsidRPr="00F6347E">
        <w:rPr>
          <w:rFonts w:ascii="Calibri" w:hAnsi="Calibri" w:cs="Calibri"/>
        </w:rPr>
        <w:t xml:space="preserve">LADO making an </w:t>
      </w:r>
      <w:r w:rsidRPr="00F6347E">
        <w:rPr>
          <w:rFonts w:ascii="Calibri" w:hAnsi="Calibri" w:cs="Calibri"/>
        </w:rPr>
        <w:t xml:space="preserve">evaluation and </w:t>
      </w:r>
      <w:r w:rsidR="00746E8B" w:rsidRPr="00F6347E">
        <w:rPr>
          <w:rFonts w:ascii="Calibri" w:hAnsi="Calibri" w:cs="Calibri"/>
        </w:rPr>
        <w:t xml:space="preserve">giving </w:t>
      </w:r>
      <w:r w:rsidRPr="00F6347E">
        <w:rPr>
          <w:rFonts w:ascii="Calibri" w:hAnsi="Calibri" w:cs="Calibri"/>
        </w:rPr>
        <w:t xml:space="preserve">guidance. This may result in a strategy discussion depending on the nature of the allegation being made. </w:t>
      </w:r>
    </w:p>
    <w:p w14:paraId="571DFF03" w14:textId="7BCF7EB6" w:rsidR="0007510E" w:rsidRPr="00F6347E" w:rsidRDefault="00746E8B" w:rsidP="00F6347E">
      <w:pPr>
        <w:rPr>
          <w:rFonts w:ascii="Calibri" w:eastAsia="Calibri" w:hAnsi="Calibri" w:cs="Calibri"/>
        </w:rPr>
      </w:pPr>
      <w:r w:rsidRPr="00F6347E">
        <w:rPr>
          <w:rFonts w:ascii="Calibri" w:eastAsia="Calibri" w:hAnsi="Calibri" w:cs="Calibri"/>
        </w:rPr>
        <w:t>Should the allegation be made against a</w:t>
      </w:r>
      <w:r w:rsidR="00A9568A" w:rsidRPr="00F6347E">
        <w:rPr>
          <w:rFonts w:ascii="Calibri" w:eastAsia="Calibri" w:hAnsi="Calibri" w:cs="Calibri"/>
        </w:rPr>
        <w:t xml:space="preserve"> supply </w:t>
      </w:r>
      <w:r w:rsidRPr="00F6347E">
        <w:rPr>
          <w:rFonts w:ascii="Calibri" w:eastAsia="Calibri" w:hAnsi="Calibri" w:cs="Calibri"/>
        </w:rPr>
        <w:t>member of staff</w:t>
      </w:r>
      <w:r w:rsidR="00CC766F" w:rsidRPr="00F6347E">
        <w:rPr>
          <w:rFonts w:ascii="Calibri" w:eastAsia="Calibri" w:hAnsi="Calibri" w:cs="Calibri"/>
        </w:rPr>
        <w:t xml:space="preserve">, </w:t>
      </w:r>
      <w:r w:rsidRPr="00F6347E">
        <w:rPr>
          <w:rFonts w:ascii="Calibri" w:eastAsia="Calibri" w:hAnsi="Calibri" w:cs="Calibri"/>
        </w:rPr>
        <w:t xml:space="preserve"> i</w:t>
      </w:r>
      <w:r w:rsidR="0007510E" w:rsidRPr="00F6347E">
        <w:rPr>
          <w:rFonts w:ascii="Calibri" w:eastAsia="Calibri" w:hAnsi="Calibri" w:cs="Calibri"/>
        </w:rPr>
        <w:t>n line with Keeping Children Safe in Education</w:t>
      </w:r>
      <w:r w:rsidR="00BA4F1E" w:rsidRPr="00F6347E">
        <w:rPr>
          <w:rFonts w:ascii="Calibri" w:eastAsia="Calibri" w:hAnsi="Calibri" w:cs="Calibri"/>
        </w:rPr>
        <w:t xml:space="preserve"> (</w:t>
      </w:r>
      <w:r w:rsidR="0007510E" w:rsidRPr="00F6347E">
        <w:rPr>
          <w:rFonts w:ascii="Calibri" w:eastAsia="Calibri" w:hAnsi="Calibri" w:cs="Calibri"/>
        </w:rPr>
        <w:t xml:space="preserve"> 2020</w:t>
      </w:r>
      <w:r w:rsidR="00BA4F1E" w:rsidRPr="00F6347E">
        <w:rPr>
          <w:rFonts w:ascii="Calibri" w:eastAsia="Calibri" w:hAnsi="Calibri" w:cs="Calibri"/>
        </w:rPr>
        <w:t>)</w:t>
      </w:r>
      <w:r w:rsidR="0007510E" w:rsidRPr="00F6347E">
        <w:rPr>
          <w:rFonts w:ascii="Calibri" w:eastAsia="Calibri" w:hAnsi="Calibri" w:cs="Calibri"/>
        </w:rPr>
        <w:t xml:space="preserve">, under no circumstances will the setting decide to cease </w:t>
      </w:r>
      <w:r w:rsidRPr="00F6347E">
        <w:rPr>
          <w:rFonts w:ascii="Calibri" w:eastAsia="Calibri" w:hAnsi="Calibri" w:cs="Calibri"/>
        </w:rPr>
        <w:t xml:space="preserve">to </w:t>
      </w:r>
      <w:r w:rsidR="0007510E" w:rsidRPr="00F6347E">
        <w:rPr>
          <w:rFonts w:ascii="Calibri" w:eastAsia="Calibri" w:hAnsi="Calibri" w:cs="Calibri"/>
        </w:rPr>
        <w:t xml:space="preserve"> use </w:t>
      </w:r>
      <w:r w:rsidRPr="00F6347E">
        <w:rPr>
          <w:rFonts w:ascii="Calibri" w:eastAsia="Calibri" w:hAnsi="Calibri" w:cs="Calibri"/>
        </w:rPr>
        <w:t>the</w:t>
      </w:r>
      <w:r w:rsidR="0007510E" w:rsidRPr="00F6347E">
        <w:rPr>
          <w:rFonts w:ascii="Calibri" w:eastAsia="Calibri" w:hAnsi="Calibri" w:cs="Calibri"/>
        </w:rPr>
        <w:t xml:space="preserve"> member of </w:t>
      </w:r>
      <w:r w:rsidR="009706AA" w:rsidRPr="00F6347E">
        <w:rPr>
          <w:rFonts w:ascii="Calibri" w:eastAsia="Calibri" w:hAnsi="Calibri" w:cs="Calibri"/>
        </w:rPr>
        <w:t xml:space="preserve"> supply </w:t>
      </w:r>
      <w:r w:rsidR="0007510E" w:rsidRPr="00F6347E">
        <w:rPr>
          <w:rFonts w:ascii="Calibri" w:eastAsia="Calibri" w:hAnsi="Calibri" w:cs="Calibri"/>
        </w:rPr>
        <w:t xml:space="preserve">staff  due to safeguarding concerns, without finding out the facts and liaising with the LADO to determine a suitable outcome. </w:t>
      </w:r>
      <w:r w:rsidR="002B3D98" w:rsidRPr="00F6347E">
        <w:rPr>
          <w:rFonts w:ascii="Calibri" w:eastAsia="Calibri" w:hAnsi="Calibri" w:cs="Calibri"/>
        </w:rPr>
        <w:t>S</w:t>
      </w:r>
      <w:r w:rsidRPr="00F6347E">
        <w:rPr>
          <w:rFonts w:ascii="Calibri" w:eastAsia="Calibri" w:hAnsi="Calibri" w:cs="Calibri"/>
        </w:rPr>
        <w:t>hould there be</w:t>
      </w:r>
      <w:r w:rsidR="0007510E" w:rsidRPr="00F6347E">
        <w:rPr>
          <w:rFonts w:ascii="Calibri" w:eastAsia="Calibri" w:hAnsi="Calibri" w:cs="Calibri"/>
        </w:rPr>
        <w:t xml:space="preserve"> </w:t>
      </w:r>
      <w:r w:rsidR="00CC766F" w:rsidRPr="00F6347E">
        <w:rPr>
          <w:rFonts w:ascii="Calibri" w:eastAsia="Calibri" w:hAnsi="Calibri" w:cs="Calibri"/>
        </w:rPr>
        <w:t xml:space="preserve">any </w:t>
      </w:r>
      <w:r w:rsidR="0007510E" w:rsidRPr="00F6347E">
        <w:rPr>
          <w:rFonts w:ascii="Calibri" w:eastAsia="Calibri" w:hAnsi="Calibri" w:cs="Calibri"/>
        </w:rPr>
        <w:t>conduct issues with a</w:t>
      </w:r>
      <w:r w:rsidR="00CC766F" w:rsidRPr="00F6347E">
        <w:rPr>
          <w:rFonts w:ascii="Calibri" w:eastAsia="Calibri" w:hAnsi="Calibri" w:cs="Calibri"/>
        </w:rPr>
        <w:t xml:space="preserve">n agency member of </w:t>
      </w:r>
      <w:r w:rsidR="002B3D98" w:rsidRPr="00F6347E">
        <w:rPr>
          <w:rFonts w:ascii="Calibri" w:eastAsia="Calibri" w:hAnsi="Calibri" w:cs="Calibri"/>
        </w:rPr>
        <w:t>staff,</w:t>
      </w:r>
      <w:r w:rsidR="00CC766F" w:rsidRPr="00F6347E">
        <w:rPr>
          <w:rFonts w:ascii="Calibri" w:eastAsia="Calibri" w:hAnsi="Calibri" w:cs="Calibri"/>
        </w:rPr>
        <w:t xml:space="preserve"> </w:t>
      </w:r>
      <w:r w:rsidR="0007510E" w:rsidRPr="00F6347E">
        <w:rPr>
          <w:rFonts w:ascii="Calibri" w:eastAsia="Calibri" w:hAnsi="Calibri" w:cs="Calibri"/>
        </w:rPr>
        <w:t xml:space="preserve">which may not reach the threshold for safeguarding, we will consult the LADO </w:t>
      </w:r>
    </w:p>
    <w:p w14:paraId="4D4BDACF" w14:textId="2E9439F7" w:rsidR="0007510E" w:rsidRPr="00F6347E" w:rsidRDefault="002B3D98" w:rsidP="00F6347E">
      <w:pPr>
        <w:rPr>
          <w:rFonts w:ascii="Calibri" w:eastAsia="Calibri" w:hAnsi="Calibri" w:cs="Calibri"/>
        </w:rPr>
      </w:pPr>
      <w:r w:rsidRPr="00F6347E">
        <w:rPr>
          <w:rFonts w:ascii="Calibri" w:eastAsia="Calibri" w:hAnsi="Calibri" w:cs="Calibri"/>
        </w:rPr>
        <w:t>Along with this t</w:t>
      </w:r>
      <w:r w:rsidR="0007510E" w:rsidRPr="00F6347E">
        <w:rPr>
          <w:rFonts w:ascii="Calibri" w:eastAsia="Calibri" w:hAnsi="Calibri" w:cs="Calibri"/>
        </w:rPr>
        <w:t>he agency for the</w:t>
      </w:r>
      <w:r w:rsidR="009706AA" w:rsidRPr="00F6347E">
        <w:rPr>
          <w:rFonts w:ascii="Calibri" w:eastAsia="Calibri" w:hAnsi="Calibri" w:cs="Calibri"/>
        </w:rPr>
        <w:t xml:space="preserve"> supply</w:t>
      </w:r>
      <w:r w:rsidRPr="00F6347E">
        <w:rPr>
          <w:rFonts w:ascii="Calibri" w:eastAsia="Calibri" w:hAnsi="Calibri" w:cs="Calibri"/>
        </w:rPr>
        <w:t xml:space="preserve"> worker </w:t>
      </w:r>
      <w:r w:rsidR="0007510E" w:rsidRPr="00F6347E">
        <w:rPr>
          <w:rFonts w:ascii="Calibri" w:eastAsia="Calibri" w:hAnsi="Calibri" w:cs="Calibri"/>
        </w:rPr>
        <w:t xml:space="preserve">will be fully involved and expected to co-operate in </w:t>
      </w:r>
      <w:r w:rsidR="00D93385" w:rsidRPr="00F6347E">
        <w:rPr>
          <w:rFonts w:ascii="Calibri" w:eastAsia="Calibri" w:hAnsi="Calibri" w:cs="Calibri"/>
        </w:rPr>
        <w:t>any enquiries</w:t>
      </w:r>
      <w:r w:rsidRPr="00F6347E">
        <w:rPr>
          <w:rFonts w:ascii="Calibri" w:eastAsia="Calibri" w:hAnsi="Calibri" w:cs="Calibri"/>
        </w:rPr>
        <w:t xml:space="preserve"> made by </w:t>
      </w:r>
      <w:r w:rsidR="00D93385" w:rsidRPr="00F6347E">
        <w:rPr>
          <w:rFonts w:ascii="Calibri" w:eastAsia="Calibri" w:hAnsi="Calibri" w:cs="Calibri"/>
        </w:rPr>
        <w:t>the LADO</w:t>
      </w:r>
      <w:r w:rsidR="0007510E" w:rsidRPr="00F6347E">
        <w:rPr>
          <w:rFonts w:ascii="Calibri" w:eastAsia="Calibri" w:hAnsi="Calibri" w:cs="Calibri"/>
        </w:rPr>
        <w:t>, police and/or children’s social services</w:t>
      </w:r>
      <w:r w:rsidR="005D5BB2" w:rsidRPr="00F6347E">
        <w:rPr>
          <w:rFonts w:ascii="Calibri" w:eastAsia="Calibri" w:hAnsi="Calibri" w:cs="Calibri"/>
        </w:rPr>
        <w:t xml:space="preserve">. </w:t>
      </w:r>
      <w:r w:rsidRPr="00F6347E">
        <w:rPr>
          <w:rFonts w:ascii="Calibri" w:eastAsia="Calibri" w:hAnsi="Calibri" w:cs="Calibri"/>
        </w:rPr>
        <w:t>We as a setting w</w:t>
      </w:r>
      <w:r w:rsidR="0007510E" w:rsidRPr="00F6347E">
        <w:rPr>
          <w:rFonts w:ascii="Calibri" w:eastAsia="Calibri" w:hAnsi="Calibri" w:cs="Calibri"/>
        </w:rPr>
        <w:t>here directed to do so by the LADO, police and/or children’s social services, will support any safeguarding investigation by collecting the facts when an allegation is made.</w:t>
      </w:r>
      <w:r w:rsidR="00D93385" w:rsidRPr="00F6347E">
        <w:rPr>
          <w:rFonts w:ascii="Calibri" w:eastAsia="Calibri" w:hAnsi="Calibri" w:cs="Calibri"/>
        </w:rPr>
        <w:t xml:space="preserve"> </w:t>
      </w:r>
      <w:r w:rsidRPr="00F6347E">
        <w:rPr>
          <w:rFonts w:ascii="Calibri" w:eastAsia="Calibri" w:hAnsi="Calibri" w:cs="Calibri"/>
        </w:rPr>
        <w:t xml:space="preserve">With this regard </w:t>
      </w:r>
      <w:r w:rsidR="009706AA" w:rsidRPr="00F6347E">
        <w:rPr>
          <w:rFonts w:ascii="Calibri" w:eastAsia="Calibri" w:hAnsi="Calibri" w:cs="Calibri"/>
        </w:rPr>
        <w:t>it may</w:t>
      </w:r>
      <w:r w:rsidR="0007510E" w:rsidRPr="00F6347E">
        <w:rPr>
          <w:rFonts w:ascii="Calibri" w:eastAsia="Calibri" w:hAnsi="Calibri" w:cs="Calibri"/>
        </w:rPr>
        <w:t xml:space="preserve"> be that the s</w:t>
      </w:r>
      <w:r w:rsidRPr="00F6347E">
        <w:rPr>
          <w:rFonts w:ascii="Calibri" w:eastAsia="Calibri" w:hAnsi="Calibri" w:cs="Calibri"/>
        </w:rPr>
        <w:t>etting wil</w:t>
      </w:r>
      <w:r w:rsidR="0007510E" w:rsidRPr="00F6347E">
        <w:rPr>
          <w:rFonts w:ascii="Calibri" w:eastAsia="Calibri" w:hAnsi="Calibri" w:cs="Calibri"/>
        </w:rPr>
        <w:t>l take a lead on th</w:t>
      </w:r>
      <w:r w:rsidRPr="00F6347E">
        <w:rPr>
          <w:rFonts w:ascii="Calibri" w:eastAsia="Calibri" w:hAnsi="Calibri" w:cs="Calibri"/>
        </w:rPr>
        <w:t>e</w:t>
      </w:r>
      <w:r w:rsidR="0007510E" w:rsidRPr="00F6347E">
        <w:rPr>
          <w:rFonts w:ascii="Calibri" w:eastAsia="Calibri" w:hAnsi="Calibri" w:cs="Calibri"/>
        </w:rPr>
        <w:t xml:space="preserve"> safeguarding element </w:t>
      </w:r>
      <w:r w:rsidR="00D93385" w:rsidRPr="00F6347E">
        <w:rPr>
          <w:rFonts w:ascii="Calibri" w:eastAsia="Calibri" w:hAnsi="Calibri" w:cs="Calibri"/>
        </w:rPr>
        <w:t>of the</w:t>
      </w:r>
      <w:r w:rsidRPr="00F6347E">
        <w:rPr>
          <w:rFonts w:ascii="Calibri" w:eastAsia="Calibri" w:hAnsi="Calibri" w:cs="Calibri"/>
        </w:rPr>
        <w:t xml:space="preserve"> </w:t>
      </w:r>
      <w:r w:rsidR="0007510E" w:rsidRPr="00F6347E">
        <w:rPr>
          <w:rFonts w:ascii="Calibri" w:eastAsia="Calibri" w:hAnsi="Calibri" w:cs="Calibri"/>
        </w:rPr>
        <w:t>investigation.</w:t>
      </w:r>
    </w:p>
    <w:p w14:paraId="3CC7B363" w14:textId="1C6F944E" w:rsidR="008E0A62" w:rsidRPr="00F6347E" w:rsidRDefault="008E0A62" w:rsidP="0094523B">
      <w:pPr>
        <w:rPr>
          <w:rFonts w:ascii="Calibri" w:hAnsi="Calibri" w:cs="Calibri"/>
        </w:rPr>
      </w:pPr>
      <w:r w:rsidRPr="00F6347E">
        <w:rPr>
          <w:rFonts w:ascii="Calibri" w:hAnsi="Calibri" w:cs="Calibri"/>
        </w:rPr>
        <w:t>In all cases</w:t>
      </w:r>
      <w:r w:rsidR="002B3D98" w:rsidRPr="00F6347E">
        <w:rPr>
          <w:rFonts w:ascii="Calibri" w:hAnsi="Calibri" w:cs="Calibri"/>
        </w:rPr>
        <w:t xml:space="preserve"> </w:t>
      </w:r>
      <w:proofErr w:type="gramStart"/>
      <w:r w:rsidR="002B3D98" w:rsidRPr="00F6347E">
        <w:rPr>
          <w:rFonts w:ascii="Calibri" w:hAnsi="Calibri" w:cs="Calibri"/>
        </w:rPr>
        <w:t xml:space="preserve">any </w:t>
      </w:r>
      <w:r w:rsidRPr="00F6347E">
        <w:rPr>
          <w:rFonts w:ascii="Calibri" w:hAnsi="Calibri" w:cs="Calibri"/>
        </w:rPr>
        <w:t xml:space="preserve"> </w:t>
      </w:r>
      <w:r w:rsidR="005D5BB2" w:rsidRPr="00F6347E">
        <w:rPr>
          <w:rFonts w:ascii="Calibri" w:hAnsi="Calibri" w:cs="Calibri"/>
        </w:rPr>
        <w:t>allegation</w:t>
      </w:r>
      <w:proofErr w:type="gramEnd"/>
      <w:r w:rsidR="005D5BB2" w:rsidRPr="00F6347E">
        <w:rPr>
          <w:rFonts w:ascii="Calibri" w:hAnsi="Calibri" w:cs="Calibri"/>
        </w:rPr>
        <w:t xml:space="preserve"> made</w:t>
      </w:r>
      <w:r w:rsidR="002B3D98" w:rsidRPr="00F6347E">
        <w:rPr>
          <w:rFonts w:ascii="Calibri" w:hAnsi="Calibri" w:cs="Calibri"/>
        </w:rPr>
        <w:t xml:space="preserve"> </w:t>
      </w:r>
      <w:r w:rsidRPr="00F6347E">
        <w:rPr>
          <w:rFonts w:ascii="Calibri" w:hAnsi="Calibri" w:cs="Calibri"/>
        </w:rPr>
        <w:t>will be referred to the LADO immediately and followed up in writing within 48 hours. As part of the allegation management process the DSL will consider the safeguarding arrangements of the child or young person to ensure they are away from the alleged abuser. Along with</w:t>
      </w:r>
    </w:p>
    <w:p w14:paraId="5439BF45" w14:textId="77777777" w:rsidR="008E0A62" w:rsidRPr="00F6347E" w:rsidRDefault="008E0A62" w:rsidP="00F6347E">
      <w:pPr>
        <w:pStyle w:val="Bulletpara"/>
      </w:pPr>
      <w:r w:rsidRPr="00F6347E">
        <w:t xml:space="preserve">Contact the parents or </w:t>
      </w:r>
      <w:proofErr w:type="spellStart"/>
      <w:r w:rsidRPr="00F6347E">
        <w:t>carers</w:t>
      </w:r>
      <w:proofErr w:type="spellEnd"/>
      <w:r w:rsidRPr="00F6347E">
        <w:t xml:space="preserve"> of the child/young person if advised to do so by the LADO.</w:t>
      </w:r>
    </w:p>
    <w:p w14:paraId="466B9FE5" w14:textId="77777777" w:rsidR="008E0A62" w:rsidRPr="00F6347E" w:rsidRDefault="008E0A62" w:rsidP="00F6347E">
      <w:pPr>
        <w:pStyle w:val="Bulletpara"/>
      </w:pPr>
      <w:r w:rsidRPr="00F6347E">
        <w:t>Consider the rights of the staff member for a fair and equal process of investigation.</w:t>
      </w:r>
    </w:p>
    <w:p w14:paraId="29E1E843" w14:textId="77777777" w:rsidR="008E0A62" w:rsidRPr="00F6347E" w:rsidRDefault="008E0A62" w:rsidP="00F6347E">
      <w:pPr>
        <w:pStyle w:val="Bulletpara"/>
      </w:pPr>
      <w:r w:rsidRPr="00F6347E">
        <w:t>Advise Ofsted of allegation within 14 days of the allegation</w:t>
      </w:r>
    </w:p>
    <w:p w14:paraId="5A982489" w14:textId="77777777" w:rsidR="008E0A62" w:rsidRPr="00F6347E" w:rsidRDefault="008E0A62" w:rsidP="00F6347E">
      <w:pPr>
        <w:pStyle w:val="Bulletpara"/>
      </w:pPr>
      <w:r w:rsidRPr="00F6347E">
        <w:t>Ensure that the appropriate disciplinary procedures are followed including whether suspending a member of staff from work until the outcome of any investigation if this is deemed necessary.</w:t>
      </w:r>
    </w:p>
    <w:p w14:paraId="19BE7F94" w14:textId="77777777" w:rsidR="008E0A62" w:rsidRPr="00F6347E" w:rsidRDefault="008E0A62" w:rsidP="00F6347E">
      <w:pPr>
        <w:pStyle w:val="Bulletpara"/>
      </w:pPr>
      <w:r w:rsidRPr="00F6347E">
        <w:t>Ensure any decision made in any strategy meeting is acted on.</w:t>
      </w:r>
    </w:p>
    <w:p w14:paraId="7BA7443C" w14:textId="77777777" w:rsidR="002E6A71" w:rsidRDefault="002E6A71" w:rsidP="00B112DD">
      <w:pPr>
        <w:rPr>
          <w:rFonts w:ascii="Calibri" w:hAnsi="Calibri" w:cs="Calibri"/>
          <w:b/>
        </w:rPr>
      </w:pPr>
    </w:p>
    <w:p w14:paraId="3C310225" w14:textId="69B90FFD" w:rsidR="008E0A62" w:rsidRPr="00F6347E" w:rsidRDefault="008E0A62" w:rsidP="00F6347E">
      <w:pPr>
        <w:rPr>
          <w:rFonts w:ascii="Calibri" w:hAnsi="Calibri" w:cs="Calibri"/>
          <w:b/>
        </w:rPr>
      </w:pPr>
      <w:r w:rsidRPr="00F6347E">
        <w:rPr>
          <w:rFonts w:ascii="Calibri" w:hAnsi="Calibri" w:cs="Calibri"/>
          <w:b/>
        </w:rPr>
        <w:t>NB All early Years providers must report to Ofsted or the child minding agency that they are registered with ‘any significant event which is likely to affect the suitability of the early years provider  or any person who cares for, or is in regular contact  with children on the premises to look after children</w:t>
      </w:r>
    </w:p>
    <w:p w14:paraId="3F2C13D1" w14:textId="77777777" w:rsidR="008E0A62" w:rsidRPr="00F6347E" w:rsidRDefault="008E0A62" w:rsidP="00F6347E">
      <w:pPr>
        <w:rPr>
          <w:rFonts w:ascii="Calibri" w:hAnsi="Calibri" w:cs="Calibri"/>
          <w:b/>
          <w:i/>
          <w:iCs/>
          <w:u w:val="single"/>
        </w:rPr>
      </w:pPr>
      <w:r w:rsidRPr="00F6347E">
        <w:rPr>
          <w:rFonts w:ascii="Calibri" w:hAnsi="Calibri" w:cs="Calibri"/>
          <w:b/>
          <w:i/>
          <w:iCs/>
          <w:u w:val="single"/>
        </w:rPr>
        <w:t>EYFS 2017 3.77 changes that must be notified to Ofsted or the relevant childminder agency</w:t>
      </w:r>
    </w:p>
    <w:p w14:paraId="1901129E" w14:textId="77777777" w:rsidR="008E0A62" w:rsidRPr="00F6347E" w:rsidRDefault="008E0A62" w:rsidP="00F6347E">
      <w:pPr>
        <w:rPr>
          <w:rFonts w:ascii="Calibri" w:hAnsi="Calibri" w:cs="Calibri"/>
        </w:rPr>
      </w:pPr>
      <w:r w:rsidRPr="00F6347E">
        <w:rPr>
          <w:rFonts w:ascii="Calibri" w:hAnsi="Calibri" w:cs="Calibri"/>
          <w:b/>
        </w:rPr>
        <w:t>Childminders</w:t>
      </w:r>
      <w:r w:rsidRPr="00F6347E">
        <w:rPr>
          <w:rFonts w:ascii="Calibri" w:hAnsi="Calibri" w:cs="Calibri"/>
        </w:rPr>
        <w:t xml:space="preserve"> In the event that an allegation is made against me, or any member of my family, or other adults in my home, I will record it and will report it to the Local Authority Designated Officer (LADO) and Ofsted within 24 hours and will follow the guidance of the LADO</w:t>
      </w:r>
    </w:p>
    <w:p w14:paraId="449CFB63" w14:textId="77777777" w:rsidR="003D0336" w:rsidRPr="00F6347E" w:rsidRDefault="003D0336" w:rsidP="00F6347E">
      <w:pPr>
        <w:rPr>
          <w:rFonts w:ascii="Calibri" w:hAnsi="Calibri" w:cs="Calibri"/>
          <w:b/>
          <w:bCs/>
        </w:rPr>
      </w:pPr>
    </w:p>
    <w:p w14:paraId="3A3628FC" w14:textId="7F9944BB" w:rsidR="008E0A62" w:rsidRPr="00F6347E" w:rsidRDefault="008E0A62" w:rsidP="00F6347E">
      <w:pPr>
        <w:pStyle w:val="Heading2"/>
      </w:pPr>
      <w:bookmarkStart w:id="72" w:name="_Hlk49810951"/>
      <w:bookmarkStart w:id="73" w:name="_Toc51529344"/>
      <w:r w:rsidRPr="00F6347E">
        <w:t>DBS Referrals</w:t>
      </w:r>
      <w:bookmarkEnd w:id="72"/>
      <w:bookmarkEnd w:id="73"/>
    </w:p>
    <w:p w14:paraId="22A79C91" w14:textId="77777777" w:rsidR="002E6A71" w:rsidRDefault="002E6A71" w:rsidP="00B112DD">
      <w:pPr>
        <w:rPr>
          <w:rFonts w:ascii="Calibri" w:hAnsi="Calibri" w:cs="Calibri"/>
        </w:rPr>
      </w:pPr>
    </w:p>
    <w:p w14:paraId="4ACF1906" w14:textId="41137621" w:rsidR="008E0A62" w:rsidRPr="00F6347E" w:rsidRDefault="008E0A62" w:rsidP="00F6347E">
      <w:pPr>
        <w:rPr>
          <w:rFonts w:ascii="Calibri" w:hAnsi="Calibri" w:cs="Calibri"/>
        </w:rPr>
      </w:pPr>
      <w:r w:rsidRPr="00F6347E">
        <w:rPr>
          <w:rFonts w:ascii="Calibri" w:hAnsi="Calibri" w:cs="Calibri"/>
        </w:rPr>
        <w:t>We as an employer of practitioners and volunteers in regulated activity will make a referral to the DBS when the conditions for doing so have been met.</w:t>
      </w:r>
    </w:p>
    <w:p w14:paraId="05FFCDFB" w14:textId="35EEB651" w:rsidR="008E0A62" w:rsidRPr="00F6347E" w:rsidRDefault="008E0A62" w:rsidP="00F6347E">
      <w:pPr>
        <w:rPr>
          <w:rFonts w:ascii="Calibri" w:hAnsi="Calibri" w:cs="Calibri"/>
        </w:rPr>
      </w:pPr>
      <w:r w:rsidRPr="00F6347E">
        <w:rPr>
          <w:rFonts w:ascii="Calibri" w:hAnsi="Calibri" w:cs="Calibri"/>
        </w:rPr>
        <w:lastRenderedPageBreak/>
        <w:t xml:space="preserve">We have a legal duty to refer any person engaged to work in regulated activity at </w:t>
      </w:r>
      <w:r w:rsidRPr="00F6347E">
        <w:rPr>
          <w:rFonts w:ascii="Calibri" w:hAnsi="Calibri" w:cs="Calibri"/>
          <w:b/>
          <w:bCs/>
          <w:color w:val="FF0000"/>
        </w:rPr>
        <w:t>[ insert name]</w:t>
      </w:r>
      <w:r w:rsidRPr="00F6347E">
        <w:rPr>
          <w:rFonts w:ascii="Calibri" w:hAnsi="Calibri" w:cs="Calibri"/>
        </w:rPr>
        <w:t xml:space="preserve"> where an allegation has been substantiated, or where harm test has been met, irrespective of whether another body has made a referral to the DBS in relation to the same person; failure to do so is an offence.</w:t>
      </w:r>
    </w:p>
    <w:p w14:paraId="75D79D13" w14:textId="04513202" w:rsidR="008E0A62" w:rsidRPr="00F6347E" w:rsidRDefault="008E0A62" w:rsidP="00F6347E">
      <w:pPr>
        <w:rPr>
          <w:rFonts w:ascii="Calibri" w:hAnsi="Calibri" w:cs="Calibri"/>
        </w:rPr>
      </w:pPr>
      <w:r w:rsidRPr="00F6347E">
        <w:rPr>
          <w:rFonts w:ascii="Calibri" w:hAnsi="Calibri" w:cs="Calibri"/>
        </w:rPr>
        <w:t xml:space="preserve">A DBS referral </w:t>
      </w:r>
      <w:r w:rsidR="00D0783A" w:rsidRPr="00F6347E">
        <w:rPr>
          <w:rFonts w:ascii="Calibri" w:hAnsi="Calibri" w:cs="Calibri"/>
        </w:rPr>
        <w:t xml:space="preserve">can and </w:t>
      </w:r>
      <w:r w:rsidRPr="00F6347E">
        <w:rPr>
          <w:rFonts w:ascii="Calibri" w:hAnsi="Calibri" w:cs="Calibri"/>
        </w:rPr>
        <w:t>will take place at any time during the Allegations / Disciplinary process and will take place at the earliest stage possible. There could be at a time when we consider that we  should make a referral in the interests of safeguarding children or vulnerable adults even if we have not removed the person from working in regulated activity; this could include acting on the advice of the police or a safeguarding professional, or in situations where we don’t have enough evidence to dismiss or remove a person from working with vulnerable groups. Making DBS referrals where the referral conditions are not met, will be done in consideration of relevant employment and data protection laws.</w:t>
      </w:r>
    </w:p>
    <w:p w14:paraId="20F7263F" w14:textId="04C670EF" w:rsidR="008E0A62" w:rsidRPr="00F6347E" w:rsidRDefault="008E0A62" w:rsidP="00F6347E">
      <w:pPr>
        <w:rPr>
          <w:rFonts w:ascii="Calibri" w:hAnsi="Calibri" w:cs="Calibri"/>
        </w:rPr>
      </w:pPr>
      <w:r w:rsidRPr="00F6347E">
        <w:rPr>
          <w:rFonts w:ascii="Calibri" w:hAnsi="Calibri" w:cs="Calibri"/>
        </w:rPr>
        <w:t xml:space="preserve">When employing </w:t>
      </w:r>
      <w:proofErr w:type="gramStart"/>
      <w:r w:rsidR="009706AA" w:rsidRPr="00F6347E">
        <w:rPr>
          <w:rFonts w:ascii="Calibri" w:hAnsi="Calibri" w:cs="Calibri"/>
        </w:rPr>
        <w:t xml:space="preserve">supply </w:t>
      </w:r>
      <w:r w:rsidRPr="00F6347E">
        <w:rPr>
          <w:rFonts w:ascii="Calibri" w:hAnsi="Calibri" w:cs="Calibri"/>
        </w:rPr>
        <w:t xml:space="preserve"> staff</w:t>
      </w:r>
      <w:proofErr w:type="gramEnd"/>
      <w:r w:rsidRPr="00F6347E">
        <w:rPr>
          <w:rFonts w:ascii="Calibri" w:hAnsi="Calibri" w:cs="Calibri"/>
        </w:rPr>
        <w:t xml:space="preserve">, both [ insert setting name] and the agency have a responsibility to refer as    above.  If an allegation is made against the DSL of our setting, the matter should be brought to the attention of the Deputy DSL or the manager of the setting or the registered person. </w:t>
      </w:r>
    </w:p>
    <w:p w14:paraId="716D0ADD" w14:textId="4BE73BF1" w:rsidR="008E0A62" w:rsidRPr="00F6347E" w:rsidRDefault="002E6A71" w:rsidP="00F6347E">
      <w:pPr>
        <w:rPr>
          <w:rFonts w:ascii="Calibri" w:hAnsi="Calibri" w:cs="Calibri"/>
        </w:rPr>
      </w:pPr>
      <w:r>
        <w:rPr>
          <w:rFonts w:ascii="Calibri" w:hAnsi="Calibri" w:cs="Calibri"/>
        </w:rPr>
        <w:t>I</w:t>
      </w:r>
      <w:r w:rsidR="008E0A62" w:rsidRPr="00F6347E">
        <w:rPr>
          <w:rFonts w:ascii="Calibri" w:hAnsi="Calibri" w:cs="Calibri"/>
        </w:rPr>
        <w:t>f an allegation is made against me as a child minder, I have a statutory duty to refer the allegation to the LADO</w:t>
      </w:r>
      <w:r w:rsidR="00D0783A" w:rsidRPr="00F6347E">
        <w:rPr>
          <w:rFonts w:ascii="Calibri" w:hAnsi="Calibri" w:cs="Calibri"/>
        </w:rPr>
        <w:t xml:space="preserve"> at the earliest opportunity within 1 day and Ofsted (EYFS 2017, 3.77)</w:t>
      </w:r>
    </w:p>
    <w:p w14:paraId="465D7CA6" w14:textId="00F37275" w:rsidR="0061555A" w:rsidRPr="00F6347E" w:rsidRDefault="008E0A62" w:rsidP="0094523B">
      <w:pPr>
        <w:rPr>
          <w:rFonts w:ascii="Calibri" w:hAnsi="Calibri" w:cs="Calibri"/>
        </w:rPr>
      </w:pPr>
      <w:r w:rsidRPr="00F6347E">
        <w:rPr>
          <w:rFonts w:ascii="Calibri" w:hAnsi="Calibri" w:cs="Calibri"/>
        </w:rPr>
        <w:t>The full procedures for dealing with allegations against staff can be found in Keeping Children Safe in Education 2020.</w:t>
      </w:r>
      <w:r w:rsidR="009C39B8">
        <w:rPr>
          <w:rFonts w:ascii="Calibri" w:hAnsi="Calibri" w:cs="Calibri"/>
        </w:rPr>
        <w:br/>
      </w:r>
      <w:hyperlink r:id="rId32" w:history="1">
        <w:r w:rsidR="00FB5655" w:rsidRPr="00F6347E">
          <w:rPr>
            <w:rStyle w:val="Hyperlink"/>
            <w:rFonts w:ascii="Calibri" w:hAnsi="Calibri" w:cs="Calibri"/>
          </w:rPr>
          <w:t>https://assets.publishing.service.gov.uk/government/uploads/system/uploads/attachment_data/file/892394/Keeping_children_safe_in_education_2020.pdf</w:t>
        </w:r>
      </w:hyperlink>
    </w:p>
    <w:p w14:paraId="39E75587" w14:textId="167AA72E" w:rsidR="00FB5655" w:rsidRPr="00F6347E" w:rsidRDefault="00FB5655" w:rsidP="00F6347E">
      <w:pPr>
        <w:rPr>
          <w:rFonts w:ascii="Calibri" w:hAnsi="Calibri" w:cs="Calibri"/>
        </w:rPr>
      </w:pPr>
      <w:r w:rsidRPr="00F6347E">
        <w:rPr>
          <w:rFonts w:ascii="Calibri" w:hAnsi="Calibri" w:cs="Calibri"/>
        </w:rPr>
        <w:t>Further information and guidance on making DBS referrals can be found on the link below</w:t>
      </w:r>
      <w:r w:rsidR="009C39B8">
        <w:rPr>
          <w:rFonts w:ascii="Calibri" w:hAnsi="Calibri" w:cs="Calibri"/>
        </w:rPr>
        <w:br/>
      </w:r>
      <w:hyperlink r:id="rId33" w:anchor="should-i-make-a-referral-when-an-allegation-is-first-made-or-when-i-temporarily-suspend-someone" w:history="1">
        <w:r w:rsidRPr="00F6347E">
          <w:rPr>
            <w:rStyle w:val="Hyperlink"/>
            <w:rFonts w:ascii="Calibri" w:hAnsi="Calibri" w:cs="Calibri"/>
          </w:rPr>
          <w:t>https://www.gov.uk/guidance/making-barring-referrals-to-the-dbs#should-i-make-a-referral-when-an-allegation-is-first-made-or-when-i-temporarily-suspend-someone</w:t>
        </w:r>
      </w:hyperlink>
      <w:r w:rsidRPr="00F6347E">
        <w:rPr>
          <w:rFonts w:ascii="Calibri" w:hAnsi="Calibri" w:cs="Calibri"/>
        </w:rPr>
        <w:t xml:space="preserve"> </w:t>
      </w:r>
    </w:p>
    <w:p w14:paraId="08392843" w14:textId="77777777" w:rsidR="00FB5655" w:rsidRPr="00F6347E" w:rsidRDefault="00FB5655">
      <w:pPr>
        <w:rPr>
          <w:rFonts w:ascii="Calibri" w:hAnsi="Calibri" w:cs="Calibri"/>
        </w:rPr>
      </w:pPr>
    </w:p>
    <w:p w14:paraId="57DA9296" w14:textId="77777777" w:rsidR="008E0A62" w:rsidRPr="00F6347E" w:rsidRDefault="008E0A62">
      <w:pPr>
        <w:pStyle w:val="Heading1"/>
      </w:pPr>
      <w:bookmarkStart w:id="74" w:name="_Toc51529345"/>
      <w:r w:rsidRPr="00F6347E">
        <w:t>Whistleblowing</w:t>
      </w:r>
      <w:bookmarkEnd w:id="74"/>
    </w:p>
    <w:p w14:paraId="3B6B9B19" w14:textId="77777777" w:rsidR="009C39B8" w:rsidRDefault="009C39B8" w:rsidP="00B112DD">
      <w:pPr>
        <w:rPr>
          <w:rFonts w:ascii="Calibri" w:hAnsi="Calibri" w:cs="Calibri"/>
        </w:rPr>
      </w:pPr>
    </w:p>
    <w:p w14:paraId="61D92458" w14:textId="2A56D7B4" w:rsidR="008E0A62" w:rsidRPr="00F6347E" w:rsidRDefault="008E0A62">
      <w:pPr>
        <w:rPr>
          <w:rFonts w:ascii="Calibri" w:hAnsi="Calibri" w:cs="Calibri"/>
        </w:rPr>
      </w:pPr>
      <w:r w:rsidRPr="00F6347E">
        <w:rPr>
          <w:rFonts w:ascii="Calibri" w:hAnsi="Calibri" w:cs="Calibri"/>
        </w:rPr>
        <w:t>Whistleblowing is when someone raises a concern about a dangerous or illegal activity or any wrongdoing within their organisation.</w:t>
      </w:r>
      <w:r w:rsidR="00E00421" w:rsidRPr="00F6347E">
        <w:rPr>
          <w:rFonts w:ascii="Calibri" w:hAnsi="Calibri" w:cs="Calibri"/>
        </w:rPr>
        <w:t xml:space="preserve"> </w:t>
      </w:r>
      <w:r w:rsidRPr="00F6347E">
        <w:rPr>
          <w:rFonts w:ascii="Calibri" w:hAnsi="Calibri" w:cs="Calibri"/>
        </w:rPr>
        <w:t>Raising a concern is known as "blowing the whistle" and is a vital process for identifying risks to people's safety.</w:t>
      </w:r>
      <w:r w:rsidR="00E00421" w:rsidRPr="00F6347E">
        <w:rPr>
          <w:rFonts w:ascii="Calibri" w:hAnsi="Calibri" w:cs="Calibri"/>
        </w:rPr>
        <w:t xml:space="preserve"> </w:t>
      </w:r>
      <w:r w:rsidRPr="00F6347E">
        <w:rPr>
          <w:rFonts w:ascii="Calibri" w:hAnsi="Calibri" w:cs="Calibri"/>
        </w:rPr>
        <w:t>Sharing information or talking through a concern can be the first step to helping an organisation identify problems and improve their practices.</w:t>
      </w:r>
    </w:p>
    <w:p w14:paraId="6254224D" w14:textId="77777777" w:rsidR="008E0A62" w:rsidRPr="00F6347E" w:rsidRDefault="008E0A62">
      <w:pPr>
        <w:rPr>
          <w:rFonts w:ascii="Calibri" w:hAnsi="Calibri" w:cs="Calibri"/>
        </w:rPr>
      </w:pPr>
      <w:r w:rsidRPr="00F6347E">
        <w:rPr>
          <w:rFonts w:ascii="Calibri" w:hAnsi="Calibri" w:cs="Calibri"/>
        </w:rPr>
        <w:t>The wrongdoing you disclose must be in the public interest. This means it must affect others, for example the general public.</w:t>
      </w:r>
    </w:p>
    <w:p w14:paraId="44D398D7" w14:textId="2168118B" w:rsidR="008E0A62" w:rsidRPr="00F6347E" w:rsidRDefault="008E0A62" w:rsidP="00F6347E">
      <w:pPr>
        <w:spacing w:after="0"/>
        <w:rPr>
          <w:rFonts w:ascii="Calibri" w:hAnsi="Calibri" w:cs="Calibri"/>
        </w:rPr>
      </w:pPr>
      <w:r w:rsidRPr="00F6347E">
        <w:rPr>
          <w:rFonts w:ascii="Calibri" w:hAnsi="Calibri" w:cs="Calibri"/>
        </w:rPr>
        <w:t>Remember as a whistle blower you’re protected by law.</w:t>
      </w:r>
      <w:r w:rsidR="008F3DC1">
        <w:rPr>
          <w:rFonts w:ascii="Calibri" w:hAnsi="Calibri" w:cs="Calibri"/>
        </w:rPr>
        <w:t xml:space="preserve">  </w:t>
      </w:r>
      <w:r w:rsidRPr="00F6347E">
        <w:rPr>
          <w:rFonts w:ascii="Calibri" w:hAnsi="Calibri" w:cs="Calibri"/>
        </w:rPr>
        <w:t>As a result of whistle blowing you should not be treated unfairly or lose your job because you have ‘blown the whistle’.</w:t>
      </w:r>
    </w:p>
    <w:p w14:paraId="561167D5" w14:textId="3075D6D7" w:rsidR="008E0A62" w:rsidRPr="00F6347E" w:rsidRDefault="008E0A62" w:rsidP="00F6347E">
      <w:pPr>
        <w:jc w:val="right"/>
        <w:rPr>
          <w:rFonts w:ascii="Calibri" w:hAnsi="Calibri" w:cs="Calibri"/>
        </w:rPr>
      </w:pPr>
      <w:r w:rsidRPr="00F6347E">
        <w:rPr>
          <w:rFonts w:ascii="Calibri" w:hAnsi="Calibri" w:cs="Calibri"/>
          <w:i/>
        </w:rPr>
        <w:t xml:space="preserve">Adapted from the NSPCC </w:t>
      </w:r>
      <w:hyperlink r:id="rId34" w:history="1">
        <w:r w:rsidR="008F3DC1" w:rsidRPr="00F6347E">
          <w:rPr>
            <w:rStyle w:val="Hyperlink"/>
            <w:rFonts w:ascii="Calibri" w:hAnsi="Calibri" w:cs="Calibri"/>
          </w:rPr>
          <w:t>https://www.nspcc.org.uk</w:t>
        </w:r>
      </w:hyperlink>
      <w:r w:rsidRPr="00F6347E">
        <w:rPr>
          <w:rFonts w:ascii="Calibri" w:hAnsi="Calibri" w:cs="Calibri"/>
        </w:rPr>
        <w:t xml:space="preserve"> </w:t>
      </w:r>
    </w:p>
    <w:p w14:paraId="74C94006" w14:textId="4478F538" w:rsidR="008E0A62" w:rsidRPr="00F6347E" w:rsidRDefault="008E0A62" w:rsidP="00CD4C1D">
      <w:pPr>
        <w:rPr>
          <w:rFonts w:ascii="Calibri" w:hAnsi="Calibri" w:cs="Calibri"/>
        </w:rPr>
      </w:pPr>
      <w:r w:rsidRPr="00F6347E">
        <w:rPr>
          <w:rFonts w:ascii="Calibri" w:hAnsi="Calibri" w:cs="Calibri"/>
        </w:rPr>
        <w:t xml:space="preserve">You can raise your concern at any time about a current incident or in relation to something that happened in the past or you believe will happen </w:t>
      </w:r>
      <w:proofErr w:type="gramStart"/>
      <w:r w:rsidRPr="00F6347E">
        <w:rPr>
          <w:rFonts w:ascii="Calibri" w:hAnsi="Calibri" w:cs="Calibri"/>
        </w:rPr>
        <w:t>in the near future</w:t>
      </w:r>
      <w:proofErr w:type="gramEnd"/>
      <w:r w:rsidRPr="00F6347E">
        <w:rPr>
          <w:rFonts w:ascii="Calibri" w:hAnsi="Calibri" w:cs="Calibri"/>
        </w:rPr>
        <w:t xml:space="preserve">. We recognise that children cannot be expected to raise concerns in an environment where staff fail to do so. For this reason, all staff at </w:t>
      </w:r>
      <w:r w:rsidR="00E00421" w:rsidRPr="00F6347E">
        <w:rPr>
          <w:rFonts w:ascii="Calibri" w:hAnsi="Calibri" w:cs="Calibri"/>
        </w:rPr>
        <w:t xml:space="preserve">setting name </w:t>
      </w:r>
      <w:r w:rsidRPr="00F6347E">
        <w:rPr>
          <w:rFonts w:ascii="Calibri" w:hAnsi="Calibri" w:cs="Calibri"/>
        </w:rPr>
        <w:t>are aware that they have a duty to raise concerns about the attitude or actions of colleagues via the settings whistleblowing and complaints policies and that they have a right to seek appropriate advice from the following</w:t>
      </w:r>
    </w:p>
    <w:p w14:paraId="67AA2ABA" w14:textId="77777777" w:rsidR="008E0A62" w:rsidRPr="00F6347E" w:rsidRDefault="008E0A62" w:rsidP="00F6347E">
      <w:pPr>
        <w:rPr>
          <w:rFonts w:ascii="Calibri" w:hAnsi="Calibri" w:cs="Calibri"/>
        </w:rPr>
      </w:pPr>
      <w:r w:rsidRPr="00F6347E">
        <w:rPr>
          <w:rFonts w:ascii="Calibri" w:hAnsi="Calibri" w:cs="Calibri"/>
        </w:rPr>
        <w:t xml:space="preserve">LADO &amp; safeguarding team telephone number 020 8496 3646 (9-5pm Monday to Friday) email </w:t>
      </w:r>
      <w:hyperlink r:id="rId35" w:history="1">
        <w:r w:rsidRPr="00F6347E">
          <w:rPr>
            <w:rStyle w:val="Hyperlink"/>
            <w:rFonts w:ascii="Calibri" w:hAnsi="Calibri" w:cs="Calibri"/>
          </w:rPr>
          <w:t>Safeguardingineducation@walthamforest.gov.uk</w:t>
        </w:r>
      </w:hyperlink>
      <w:r w:rsidRPr="00F6347E">
        <w:rPr>
          <w:rFonts w:ascii="Calibri" w:hAnsi="Calibri" w:cs="Calibri"/>
        </w:rPr>
        <w:t xml:space="preserve"> </w:t>
      </w:r>
    </w:p>
    <w:p w14:paraId="61D7E759" w14:textId="33BFCBAD" w:rsidR="008E0A62" w:rsidRPr="00F6347E" w:rsidRDefault="008E0A62" w:rsidP="00F6347E">
      <w:pPr>
        <w:rPr>
          <w:rFonts w:ascii="Calibri" w:hAnsi="Calibri" w:cs="Calibri"/>
        </w:rPr>
      </w:pPr>
      <w:r w:rsidRPr="00F6347E">
        <w:rPr>
          <w:rFonts w:ascii="Calibri" w:hAnsi="Calibri" w:cs="Calibri"/>
        </w:rPr>
        <w:lastRenderedPageBreak/>
        <w:t xml:space="preserve">Ofsted telephone number call our whistleblowing hotline on 0300 1233155 (8am to 6pm, Monday to Friday) email  </w:t>
      </w:r>
      <w:hyperlink r:id="rId36" w:history="1">
        <w:r w:rsidRPr="00F6347E">
          <w:rPr>
            <w:rStyle w:val="Hyperlink"/>
            <w:rFonts w:ascii="Calibri" w:hAnsi="Calibri" w:cs="Calibri"/>
          </w:rPr>
          <w:t>whistleblowing@ofsted.gov.uk</w:t>
        </w:r>
      </w:hyperlink>
      <w:r w:rsidRPr="00F6347E">
        <w:rPr>
          <w:rFonts w:ascii="Calibri" w:hAnsi="Calibri" w:cs="Calibri"/>
        </w:rPr>
        <w:t xml:space="preserve"> write to: WBHL, Ofsted, Piccadilly Gate, Store Street, Manchester, M1 2WD</w:t>
      </w:r>
    </w:p>
    <w:p w14:paraId="68AC2E4F" w14:textId="5FF56FF5" w:rsidR="008E0A62" w:rsidRPr="00F6347E" w:rsidRDefault="008E0A62" w:rsidP="00F6347E">
      <w:pPr>
        <w:rPr>
          <w:rFonts w:ascii="Calibri" w:hAnsi="Calibri" w:cs="Calibri"/>
        </w:rPr>
      </w:pPr>
      <w:r w:rsidRPr="00F6347E">
        <w:rPr>
          <w:rFonts w:ascii="Calibri" w:hAnsi="Calibri" w:cs="Calibri"/>
        </w:rPr>
        <w:t>NSPCC Contact the Whistleblowing Advice Line</w:t>
      </w:r>
      <w:r w:rsidR="00492904">
        <w:rPr>
          <w:rFonts w:ascii="Calibri" w:hAnsi="Calibri" w:cs="Calibri"/>
        </w:rPr>
        <w:br/>
      </w:r>
      <w:r w:rsidRPr="00F6347E">
        <w:rPr>
          <w:rFonts w:ascii="Calibri" w:hAnsi="Calibri" w:cs="Calibri"/>
        </w:rPr>
        <w:t xml:space="preserve">Call 0800 028 0285 or Email </w:t>
      </w:r>
      <w:hyperlink r:id="rId37" w:history="1">
        <w:r w:rsidRPr="00F6347E">
          <w:rPr>
            <w:rStyle w:val="Hyperlink"/>
            <w:rFonts w:ascii="Calibri" w:hAnsi="Calibri" w:cs="Calibri"/>
          </w:rPr>
          <w:t>help@nspcc.org.uk</w:t>
        </w:r>
      </w:hyperlink>
      <w:r w:rsidRPr="00F6347E">
        <w:rPr>
          <w:rFonts w:ascii="Calibri" w:hAnsi="Calibri" w:cs="Calibri"/>
        </w:rPr>
        <w:t xml:space="preserve">   </w:t>
      </w:r>
    </w:p>
    <w:p w14:paraId="412C4D44" w14:textId="77777777" w:rsidR="00492904" w:rsidRPr="00F6347E" w:rsidRDefault="00492904" w:rsidP="00B112DD">
      <w:pPr>
        <w:rPr>
          <w:rFonts w:ascii="Calibri" w:hAnsi="Calibri" w:cs="Calibri"/>
          <w:bCs/>
        </w:rPr>
      </w:pPr>
    </w:p>
    <w:p w14:paraId="3CEF9F94" w14:textId="35040F81" w:rsidR="00EB772D" w:rsidRPr="00F6347E" w:rsidRDefault="00EB772D" w:rsidP="00B112DD">
      <w:pPr>
        <w:rPr>
          <w:rFonts w:ascii="Calibri" w:hAnsi="Calibri" w:cs="Calibri"/>
          <w:bCs/>
        </w:rPr>
      </w:pPr>
    </w:p>
    <w:p w14:paraId="099B5C1C" w14:textId="5B9D1034" w:rsidR="00316105" w:rsidRDefault="00316105" w:rsidP="00492904">
      <w:pPr>
        <w:pStyle w:val="Heading1"/>
      </w:pPr>
      <w:bookmarkStart w:id="75" w:name="_Toc51529346"/>
      <w:r w:rsidRPr="00F6347E">
        <w:t>Ratios</w:t>
      </w:r>
      <w:bookmarkEnd w:id="75"/>
      <w:r w:rsidRPr="00F6347E">
        <w:t xml:space="preserve"> </w:t>
      </w:r>
    </w:p>
    <w:p w14:paraId="33838750" w14:textId="77777777" w:rsidR="00492904" w:rsidRPr="00F6347E" w:rsidRDefault="00492904" w:rsidP="00F6347E"/>
    <w:p w14:paraId="282943A3" w14:textId="21535159" w:rsidR="007D01CC" w:rsidRPr="00F6347E" w:rsidRDefault="00316105">
      <w:pPr>
        <w:rPr>
          <w:rFonts w:ascii="Calibri" w:hAnsi="Calibri" w:cs="Calibri"/>
        </w:rPr>
      </w:pPr>
      <w:r w:rsidRPr="00F6347E">
        <w:rPr>
          <w:rFonts w:ascii="Calibri" w:hAnsi="Calibri" w:cs="Calibri"/>
        </w:rPr>
        <w:t xml:space="preserve">To ensure the safety and the wellbeing of the children in our setting we will </w:t>
      </w:r>
      <w:r w:rsidR="002C4A68" w:rsidRPr="00F6347E">
        <w:rPr>
          <w:rFonts w:ascii="Calibri" w:hAnsi="Calibri" w:cs="Calibri"/>
        </w:rPr>
        <w:t xml:space="preserve">ensure we follow </w:t>
      </w:r>
      <w:r w:rsidR="00551452" w:rsidRPr="00F6347E">
        <w:rPr>
          <w:rFonts w:ascii="Calibri" w:hAnsi="Calibri" w:cs="Calibri"/>
        </w:rPr>
        <w:t>the current</w:t>
      </w:r>
      <w:r w:rsidR="006C06DA" w:rsidRPr="00F6347E">
        <w:rPr>
          <w:rFonts w:ascii="Calibri" w:hAnsi="Calibri" w:cs="Calibri"/>
        </w:rPr>
        <w:t xml:space="preserve"> </w:t>
      </w:r>
      <w:r w:rsidR="002C4A68" w:rsidRPr="00F6347E">
        <w:rPr>
          <w:rFonts w:ascii="Calibri" w:hAnsi="Calibri" w:cs="Calibri"/>
        </w:rPr>
        <w:t>recommended</w:t>
      </w:r>
      <w:r w:rsidR="007D01CC" w:rsidRPr="00F6347E">
        <w:rPr>
          <w:rFonts w:ascii="Calibri" w:hAnsi="Calibri" w:cs="Calibri"/>
        </w:rPr>
        <w:t xml:space="preserve"> ratios</w:t>
      </w:r>
      <w:r w:rsidR="00FB71AC" w:rsidRPr="00F6347E">
        <w:rPr>
          <w:rFonts w:ascii="Calibri" w:hAnsi="Calibri" w:cs="Calibri"/>
        </w:rPr>
        <w:t xml:space="preserve"> and qualifications</w:t>
      </w:r>
      <w:r w:rsidR="007D01CC" w:rsidRPr="00F6347E">
        <w:rPr>
          <w:rFonts w:ascii="Calibri" w:hAnsi="Calibri" w:cs="Calibri"/>
        </w:rPr>
        <w:t xml:space="preserve"> for the safe care of children</w:t>
      </w:r>
      <w:r w:rsidR="006C06DA" w:rsidRPr="00F6347E">
        <w:rPr>
          <w:rFonts w:ascii="Calibri" w:hAnsi="Calibri" w:cs="Calibri"/>
        </w:rPr>
        <w:t xml:space="preserve"> as set out in the statutory framework for the </w:t>
      </w:r>
      <w:r w:rsidR="003C3396" w:rsidRPr="00F6347E">
        <w:rPr>
          <w:rFonts w:ascii="Calibri" w:hAnsi="Calibri" w:cs="Calibri"/>
        </w:rPr>
        <w:t>E</w:t>
      </w:r>
      <w:r w:rsidR="006C06DA" w:rsidRPr="00F6347E">
        <w:rPr>
          <w:rFonts w:ascii="Calibri" w:hAnsi="Calibri" w:cs="Calibri"/>
        </w:rPr>
        <w:t xml:space="preserve">arly </w:t>
      </w:r>
      <w:r w:rsidR="003C3396" w:rsidRPr="00F6347E">
        <w:rPr>
          <w:rFonts w:ascii="Calibri" w:hAnsi="Calibri" w:cs="Calibri"/>
        </w:rPr>
        <w:t>Y</w:t>
      </w:r>
      <w:r w:rsidR="006C06DA" w:rsidRPr="00F6347E">
        <w:rPr>
          <w:rFonts w:ascii="Calibri" w:hAnsi="Calibri" w:cs="Calibri"/>
        </w:rPr>
        <w:t xml:space="preserve">ears </w:t>
      </w:r>
      <w:r w:rsidR="003C3396" w:rsidRPr="00F6347E">
        <w:rPr>
          <w:rFonts w:ascii="Calibri" w:hAnsi="Calibri" w:cs="Calibri"/>
        </w:rPr>
        <w:t>F</w:t>
      </w:r>
      <w:r w:rsidR="006C06DA" w:rsidRPr="00F6347E">
        <w:rPr>
          <w:rFonts w:ascii="Calibri" w:hAnsi="Calibri" w:cs="Calibri"/>
        </w:rPr>
        <w:t xml:space="preserve">oundation </w:t>
      </w:r>
      <w:r w:rsidR="003C3396" w:rsidRPr="00F6347E">
        <w:rPr>
          <w:rFonts w:ascii="Calibri" w:hAnsi="Calibri" w:cs="Calibri"/>
        </w:rPr>
        <w:t>S</w:t>
      </w:r>
      <w:r w:rsidR="006C06DA" w:rsidRPr="00F6347E">
        <w:rPr>
          <w:rFonts w:ascii="Calibri" w:hAnsi="Calibri" w:cs="Calibri"/>
        </w:rPr>
        <w:t>tage</w:t>
      </w:r>
      <w:r w:rsidR="007D01CC" w:rsidRPr="00F6347E">
        <w:rPr>
          <w:rFonts w:ascii="Calibri" w:hAnsi="Calibri" w:cs="Calibri"/>
        </w:rPr>
        <w:t xml:space="preserve"> in the setting</w:t>
      </w:r>
      <w:r w:rsidR="006C06DA" w:rsidRPr="00F6347E">
        <w:rPr>
          <w:rFonts w:ascii="Calibri" w:hAnsi="Calibri" w:cs="Calibri"/>
        </w:rPr>
        <w:t xml:space="preserve">, as at April 2017 these </w:t>
      </w:r>
      <w:r w:rsidR="00E444BD" w:rsidRPr="00F6347E">
        <w:rPr>
          <w:rFonts w:ascii="Calibri" w:hAnsi="Calibri" w:cs="Calibri"/>
        </w:rPr>
        <w:t>were as</w:t>
      </w:r>
      <w:r w:rsidR="007D01CC" w:rsidRPr="00F6347E">
        <w:rPr>
          <w:rFonts w:ascii="Calibri" w:hAnsi="Calibri" w:cs="Calibri"/>
        </w:rPr>
        <w:t xml:space="preserve"> follows:</w:t>
      </w:r>
    </w:p>
    <w:p w14:paraId="135252BE" w14:textId="01E9C980" w:rsidR="00925B83" w:rsidRPr="00F6347E" w:rsidRDefault="00925B83" w:rsidP="00F6347E">
      <w:pPr>
        <w:pStyle w:val="Bulletpara"/>
        <w:numPr>
          <w:ilvl w:val="0"/>
          <w:numId w:val="0"/>
        </w:numPr>
        <w:rPr>
          <w:b/>
          <w:bCs/>
        </w:rPr>
      </w:pPr>
      <w:r w:rsidRPr="00F6347E">
        <w:rPr>
          <w:b/>
          <w:bCs/>
        </w:rPr>
        <w:t xml:space="preserve">For </w:t>
      </w:r>
      <w:r w:rsidR="00C3409F" w:rsidRPr="00F6347E">
        <w:rPr>
          <w:b/>
          <w:bCs/>
        </w:rPr>
        <w:t>E</w:t>
      </w:r>
      <w:r w:rsidRPr="00F6347E">
        <w:rPr>
          <w:b/>
          <w:bCs/>
        </w:rPr>
        <w:t xml:space="preserve">arly </w:t>
      </w:r>
      <w:r w:rsidR="00C3409F" w:rsidRPr="00F6347E">
        <w:rPr>
          <w:b/>
          <w:bCs/>
        </w:rPr>
        <w:t>Y</w:t>
      </w:r>
      <w:r w:rsidRPr="00F6347E">
        <w:rPr>
          <w:b/>
          <w:bCs/>
        </w:rPr>
        <w:t>ears providers other than childminders</w:t>
      </w:r>
      <w:r w:rsidR="00586A26" w:rsidRPr="00F6347E">
        <w:rPr>
          <w:b/>
          <w:bCs/>
        </w:rPr>
        <w:t>:</w:t>
      </w:r>
    </w:p>
    <w:p w14:paraId="52149729" w14:textId="144BD61A" w:rsidR="00A834D2" w:rsidRPr="00F6347E" w:rsidRDefault="00A834D2" w:rsidP="00F6347E">
      <w:pPr>
        <w:pStyle w:val="Bulletpara"/>
      </w:pPr>
      <w:r w:rsidRPr="00F6347E">
        <w:t>For children under two</w:t>
      </w:r>
      <w:r w:rsidR="00C3409F" w:rsidRPr="00F6347E">
        <w:t>:</w:t>
      </w:r>
      <w:r w:rsidRPr="00F6347E">
        <w:t xml:space="preserve"> one member of staff to every three children</w:t>
      </w:r>
    </w:p>
    <w:p w14:paraId="7AF7DCA7" w14:textId="77777777" w:rsidR="00A834D2" w:rsidRPr="00F6347E" w:rsidRDefault="00A834D2" w:rsidP="00F6347E">
      <w:pPr>
        <w:pStyle w:val="Bulletpara"/>
      </w:pPr>
      <w:r w:rsidRPr="00F6347E">
        <w:t>At least one member of staff within the group will hold a full and relevant level 3 qualification and will have suitable experience of working with children under two</w:t>
      </w:r>
    </w:p>
    <w:p w14:paraId="11D8EDEE" w14:textId="1FED3210" w:rsidR="00A834D2" w:rsidRPr="00F6347E" w:rsidRDefault="00A834D2" w:rsidP="00F6347E">
      <w:pPr>
        <w:pStyle w:val="Bulletpara"/>
      </w:pPr>
      <w:r w:rsidRPr="00F6347E">
        <w:t>For children aged two</w:t>
      </w:r>
      <w:r w:rsidR="00225D68" w:rsidRPr="00F6347E">
        <w:t>:</w:t>
      </w:r>
      <w:r w:rsidRPr="00F6347E">
        <w:t xml:space="preserve"> one member of staff for every four children</w:t>
      </w:r>
      <w:r w:rsidR="007023AD" w:rsidRPr="00F6347E">
        <w:t xml:space="preserve">. </w:t>
      </w:r>
    </w:p>
    <w:p w14:paraId="4A2C6F4B" w14:textId="4B9938DD" w:rsidR="007023AD" w:rsidRPr="00F6347E" w:rsidRDefault="007023AD" w:rsidP="00F6347E">
      <w:pPr>
        <w:pStyle w:val="Bulletpara"/>
      </w:pPr>
      <w:r w:rsidRPr="00F6347E">
        <w:t xml:space="preserve">At least one member of staff will hold a </w:t>
      </w:r>
      <w:r w:rsidR="00E444BD" w:rsidRPr="00F6347E">
        <w:t xml:space="preserve">relevant </w:t>
      </w:r>
      <w:r w:rsidRPr="00F6347E">
        <w:t xml:space="preserve">level 3 qualification. At least half of all other staff in the group will hold a </w:t>
      </w:r>
      <w:r w:rsidR="00E444BD" w:rsidRPr="00F6347E">
        <w:t xml:space="preserve">relevant </w:t>
      </w:r>
      <w:r w:rsidRPr="00F6347E">
        <w:t>level 2 qualification</w:t>
      </w:r>
    </w:p>
    <w:p w14:paraId="25B6740D" w14:textId="77777777" w:rsidR="007023AD" w:rsidRPr="00F6347E" w:rsidRDefault="007023AD" w:rsidP="00F6347E">
      <w:pPr>
        <w:pStyle w:val="Bulletpara"/>
      </w:pPr>
      <w:r w:rsidRPr="00F6347E">
        <w:t xml:space="preserve">For children aged three </w:t>
      </w:r>
      <w:r w:rsidR="00251A8E" w:rsidRPr="00F6347E">
        <w:t>where there is a suitably qualified level 6 or persons with qualified teacher status working directly with the children the ratio can be one member of staff for each thirteen children.</w:t>
      </w:r>
    </w:p>
    <w:p w14:paraId="638EEE76" w14:textId="6389120A" w:rsidR="00251A8E" w:rsidRPr="00F6347E" w:rsidRDefault="00251A8E" w:rsidP="00F6347E">
      <w:pPr>
        <w:pStyle w:val="Bulletpara"/>
      </w:pPr>
      <w:r w:rsidRPr="00F6347E">
        <w:t xml:space="preserve">For children aged </w:t>
      </w:r>
      <w:r w:rsidR="00161E64" w:rsidRPr="00F6347E">
        <w:t xml:space="preserve">three where there is no suitably qualified level 6 </w:t>
      </w:r>
      <w:r w:rsidR="00CA72E6" w:rsidRPr="00F6347E">
        <w:t xml:space="preserve">or persons with qualified there will be one member of staff </w:t>
      </w:r>
      <w:r w:rsidR="00155F09" w:rsidRPr="00F6347E">
        <w:t xml:space="preserve">for every eight children. At least one member of staff will hold a full and relevant level 3 qualification and at least half will hold a </w:t>
      </w:r>
      <w:r w:rsidR="001E2B41" w:rsidRPr="00F6347E">
        <w:t>relevant level 2 qualification</w:t>
      </w:r>
    </w:p>
    <w:p w14:paraId="1C85F42F" w14:textId="7F28CD5F" w:rsidR="00925B83" w:rsidRPr="00F6347E" w:rsidRDefault="00925B83" w:rsidP="00F6347E">
      <w:pPr>
        <w:pStyle w:val="Bulletpara"/>
      </w:pPr>
      <w:r w:rsidRPr="00F6347E">
        <w:t>Only those aged 17 or over will be included in the chi</w:t>
      </w:r>
      <w:r w:rsidR="00225D68" w:rsidRPr="00F6347E">
        <w:t>l</w:t>
      </w:r>
      <w:r w:rsidRPr="00F6347E">
        <w:t>d</w:t>
      </w:r>
      <w:r w:rsidR="00225D68" w:rsidRPr="00F6347E">
        <w:t>/</w:t>
      </w:r>
      <w:r w:rsidRPr="00F6347E">
        <w:t xml:space="preserve">staff ratios. Where there are staff under 17 years of age, they </w:t>
      </w:r>
      <w:r w:rsidR="00532532" w:rsidRPr="00F6347E">
        <w:t xml:space="preserve">will always be supervised </w:t>
      </w:r>
      <w:r w:rsidR="004550A2" w:rsidRPr="00F6347E">
        <w:t>by a level 3 qualified member of staff</w:t>
      </w:r>
    </w:p>
    <w:p w14:paraId="2A30D0C4" w14:textId="0843B12A" w:rsidR="00925B83" w:rsidRPr="00F6347E" w:rsidRDefault="00925B83" w:rsidP="00F6347E">
      <w:pPr>
        <w:pStyle w:val="Bulletpara"/>
      </w:pPr>
      <w:r w:rsidRPr="00F6347E">
        <w:t>Students and volunteers on long-term placement aged 17</w:t>
      </w:r>
      <w:r w:rsidR="00225D68" w:rsidRPr="00F6347E">
        <w:t xml:space="preserve"> years</w:t>
      </w:r>
      <w:r w:rsidRPr="00F6347E">
        <w:t xml:space="preserve"> or over and staff working as apprentices in early education aged 16 or over may only be included in the ratios if </w:t>
      </w:r>
      <w:r w:rsidR="00667D20" w:rsidRPr="00F6347E">
        <w:t>the manager</w:t>
      </w:r>
      <w:r w:rsidR="004550A2" w:rsidRPr="00F6347E">
        <w:t xml:space="preserve"> is </w:t>
      </w:r>
      <w:r w:rsidRPr="00F6347E">
        <w:t>satisfied that they are competent and responsible</w:t>
      </w:r>
    </w:p>
    <w:p w14:paraId="68B99A3D" w14:textId="7C544B35" w:rsidR="005A72B5" w:rsidRPr="00F6347E" w:rsidRDefault="00FB71AC" w:rsidP="00F6347E">
      <w:pPr>
        <w:pStyle w:val="Bulletpara"/>
      </w:pPr>
      <w:r w:rsidRPr="00F6347E">
        <w:t>A</w:t>
      </w:r>
      <w:r w:rsidR="00E20D5C" w:rsidRPr="00F6347E">
        <w:t xml:space="preserve">t least one person who has a current </w:t>
      </w:r>
      <w:proofErr w:type="spellStart"/>
      <w:r w:rsidR="00E20D5C" w:rsidRPr="00F6347E">
        <w:t>Paediatric</w:t>
      </w:r>
      <w:proofErr w:type="spellEnd"/>
      <w:r w:rsidR="00E20D5C" w:rsidRPr="00F6347E">
        <w:t xml:space="preserve"> First Aid (PFA)</w:t>
      </w:r>
      <w:r w:rsidR="00532532" w:rsidRPr="00F6347E">
        <w:t xml:space="preserve">will always be on the premises and </w:t>
      </w:r>
      <w:r w:rsidR="0092089E" w:rsidRPr="00F6347E">
        <w:t>available when</w:t>
      </w:r>
      <w:r w:rsidR="00E20D5C" w:rsidRPr="00F6347E">
        <w:t xml:space="preserve"> children are present, and will accompany children </w:t>
      </w:r>
      <w:r w:rsidRPr="00F6347E">
        <w:t xml:space="preserve">when they </w:t>
      </w:r>
      <w:r w:rsidR="00925B83" w:rsidRPr="00F6347E">
        <w:t>go</w:t>
      </w:r>
      <w:r w:rsidRPr="00F6347E">
        <w:t xml:space="preserve"> </w:t>
      </w:r>
      <w:r w:rsidR="00E20D5C" w:rsidRPr="00F6347E">
        <w:t>on outings</w:t>
      </w:r>
    </w:p>
    <w:p w14:paraId="00136822" w14:textId="77D39F87" w:rsidR="00DA39DC" w:rsidRPr="00F6347E" w:rsidRDefault="00FB71AC" w:rsidP="0094523B">
      <w:pPr>
        <w:rPr>
          <w:rFonts w:ascii="Calibri" w:hAnsi="Calibri" w:cs="Calibri"/>
        </w:rPr>
      </w:pPr>
      <w:r w:rsidRPr="00F6347E">
        <w:rPr>
          <w:rFonts w:ascii="Calibri" w:hAnsi="Calibri" w:cs="Calibri"/>
        </w:rPr>
        <w:t>**</w:t>
      </w:r>
      <w:r w:rsidR="00DA39DC" w:rsidRPr="00F6347E">
        <w:rPr>
          <w:rFonts w:ascii="Calibri" w:hAnsi="Calibri" w:cs="Calibri"/>
        </w:rPr>
        <w:t>To check q</w:t>
      </w:r>
      <w:r w:rsidR="00E444BD" w:rsidRPr="00F6347E">
        <w:rPr>
          <w:rFonts w:ascii="Calibri" w:hAnsi="Calibri" w:cs="Calibri"/>
        </w:rPr>
        <w:t>ualification</w:t>
      </w:r>
      <w:r w:rsidR="00DA39DC" w:rsidRPr="00F6347E">
        <w:rPr>
          <w:rFonts w:ascii="Calibri" w:hAnsi="Calibri" w:cs="Calibri"/>
        </w:rPr>
        <w:t>s are full and relevant</w:t>
      </w:r>
      <w:r w:rsidR="00E444BD" w:rsidRPr="00F6347E">
        <w:rPr>
          <w:rFonts w:ascii="Calibri" w:hAnsi="Calibri" w:cs="Calibri"/>
        </w:rPr>
        <w:t xml:space="preserve">  </w:t>
      </w:r>
      <w:hyperlink r:id="rId38" w:history="1">
        <w:r w:rsidR="00E444BD" w:rsidRPr="00F6347E">
          <w:rPr>
            <w:rStyle w:val="Hyperlink"/>
            <w:rFonts w:ascii="Calibri" w:hAnsi="Calibri" w:cs="Calibri"/>
          </w:rPr>
          <w:t>https://www.gov.uk/guidance/early-years-qualifications-finder</w:t>
        </w:r>
      </w:hyperlink>
    </w:p>
    <w:p w14:paraId="67F4D795" w14:textId="77777777" w:rsidR="00492904" w:rsidRDefault="00492904" w:rsidP="00B112DD">
      <w:pPr>
        <w:rPr>
          <w:rFonts w:ascii="Calibri" w:hAnsi="Calibri" w:cs="Calibri"/>
          <w:b/>
        </w:rPr>
      </w:pPr>
    </w:p>
    <w:p w14:paraId="446628FF" w14:textId="57EADB88" w:rsidR="00CA72E6" w:rsidRPr="00F6347E" w:rsidRDefault="00CA72E6" w:rsidP="00CD4C1D">
      <w:pPr>
        <w:pStyle w:val="Heading1"/>
      </w:pPr>
      <w:bookmarkStart w:id="76" w:name="_Toc51529347"/>
      <w:r w:rsidRPr="00F6347E">
        <w:t>Childminders</w:t>
      </w:r>
      <w:r w:rsidR="001E2B41" w:rsidRPr="00F6347E">
        <w:t xml:space="preserve"> &amp; Ratios</w:t>
      </w:r>
      <w:bookmarkEnd w:id="76"/>
      <w:r w:rsidR="001E2B41" w:rsidRPr="00F6347E">
        <w:t xml:space="preserve"> </w:t>
      </w:r>
    </w:p>
    <w:p w14:paraId="7E39514D" w14:textId="77777777" w:rsidR="00CC33EC" w:rsidRDefault="00CC33EC" w:rsidP="00B112DD">
      <w:pPr>
        <w:rPr>
          <w:rFonts w:ascii="Calibri" w:hAnsi="Calibri" w:cs="Calibri"/>
        </w:rPr>
      </w:pPr>
    </w:p>
    <w:p w14:paraId="1E3FA8D0" w14:textId="4AAD87A3" w:rsidR="00267155" w:rsidRPr="00F6347E" w:rsidRDefault="001E2B41" w:rsidP="00CD4C1D">
      <w:pPr>
        <w:rPr>
          <w:rFonts w:ascii="Calibri" w:hAnsi="Calibri" w:cs="Calibri"/>
        </w:rPr>
      </w:pPr>
      <w:r w:rsidRPr="00F6347E">
        <w:rPr>
          <w:rFonts w:ascii="Calibri" w:hAnsi="Calibri" w:cs="Calibri"/>
        </w:rPr>
        <w:t xml:space="preserve">To keep children safe in </w:t>
      </w:r>
      <w:r w:rsidR="001247B2" w:rsidRPr="00F6347E">
        <w:rPr>
          <w:rFonts w:ascii="Calibri" w:hAnsi="Calibri" w:cs="Calibri"/>
        </w:rPr>
        <w:t>my</w:t>
      </w:r>
      <w:r w:rsidRPr="00F6347E">
        <w:rPr>
          <w:rFonts w:ascii="Calibri" w:hAnsi="Calibri" w:cs="Calibri"/>
        </w:rPr>
        <w:t xml:space="preserve"> setting I will ensure that I follow </w:t>
      </w:r>
      <w:r w:rsidR="00267155" w:rsidRPr="00F6347E">
        <w:rPr>
          <w:rFonts w:ascii="Calibri" w:hAnsi="Calibri" w:cs="Calibri"/>
        </w:rPr>
        <w:t xml:space="preserve">the current recommended ratios for the safe care of children on domestic premises as set out in the statutory framework for the </w:t>
      </w:r>
      <w:r w:rsidR="001247B2" w:rsidRPr="00F6347E">
        <w:rPr>
          <w:rFonts w:ascii="Calibri" w:hAnsi="Calibri" w:cs="Calibri"/>
        </w:rPr>
        <w:t>E</w:t>
      </w:r>
      <w:r w:rsidR="00267155" w:rsidRPr="00F6347E">
        <w:rPr>
          <w:rFonts w:ascii="Calibri" w:hAnsi="Calibri" w:cs="Calibri"/>
        </w:rPr>
        <w:t xml:space="preserve">arly </w:t>
      </w:r>
      <w:r w:rsidR="001247B2" w:rsidRPr="00F6347E">
        <w:rPr>
          <w:rFonts w:ascii="Calibri" w:hAnsi="Calibri" w:cs="Calibri"/>
        </w:rPr>
        <w:t>Y</w:t>
      </w:r>
      <w:r w:rsidR="00267155" w:rsidRPr="00F6347E">
        <w:rPr>
          <w:rFonts w:ascii="Calibri" w:hAnsi="Calibri" w:cs="Calibri"/>
        </w:rPr>
        <w:t xml:space="preserve">ears </w:t>
      </w:r>
      <w:r w:rsidR="001247B2" w:rsidRPr="00F6347E">
        <w:rPr>
          <w:rFonts w:ascii="Calibri" w:hAnsi="Calibri" w:cs="Calibri"/>
        </w:rPr>
        <w:t>F</w:t>
      </w:r>
      <w:r w:rsidR="00267155" w:rsidRPr="00F6347E">
        <w:rPr>
          <w:rFonts w:ascii="Calibri" w:hAnsi="Calibri" w:cs="Calibri"/>
        </w:rPr>
        <w:t xml:space="preserve">oundation </w:t>
      </w:r>
      <w:r w:rsidR="001247B2" w:rsidRPr="00F6347E">
        <w:rPr>
          <w:rFonts w:ascii="Calibri" w:hAnsi="Calibri" w:cs="Calibri"/>
        </w:rPr>
        <w:t>S</w:t>
      </w:r>
      <w:r w:rsidR="00267155" w:rsidRPr="00F6347E">
        <w:rPr>
          <w:rFonts w:ascii="Calibri" w:hAnsi="Calibri" w:cs="Calibri"/>
        </w:rPr>
        <w:t xml:space="preserve">tage in the setting, as at April 2017 these </w:t>
      </w:r>
      <w:r w:rsidR="004550A2" w:rsidRPr="00F6347E">
        <w:rPr>
          <w:rFonts w:ascii="Calibri" w:hAnsi="Calibri" w:cs="Calibri"/>
        </w:rPr>
        <w:t>were as</w:t>
      </w:r>
      <w:r w:rsidR="00267155" w:rsidRPr="00F6347E">
        <w:rPr>
          <w:rFonts w:ascii="Calibri" w:hAnsi="Calibri" w:cs="Calibri"/>
        </w:rPr>
        <w:t xml:space="preserve"> follows:</w:t>
      </w:r>
    </w:p>
    <w:p w14:paraId="165182D5" w14:textId="77777777" w:rsidR="00296317" w:rsidRPr="00F6347E" w:rsidRDefault="000A3787" w:rsidP="00F6347E">
      <w:pPr>
        <w:pStyle w:val="Bulletpara"/>
      </w:pPr>
      <w:r w:rsidRPr="00F6347E">
        <w:lastRenderedPageBreak/>
        <w:t>I will care for</w:t>
      </w:r>
      <w:r w:rsidR="00781F44" w:rsidRPr="00F6347E">
        <w:t xml:space="preserve"> no more than </w:t>
      </w:r>
      <w:r w:rsidR="00296317" w:rsidRPr="00F6347E">
        <w:t>a maximum</w:t>
      </w:r>
      <w:r w:rsidRPr="00F6347E">
        <w:t xml:space="preserve"> of six children</w:t>
      </w:r>
      <w:r w:rsidR="00781F44" w:rsidRPr="00F6347E">
        <w:t xml:space="preserve"> </w:t>
      </w:r>
      <w:r w:rsidR="00296317" w:rsidRPr="00F6347E">
        <w:t>up to the age of eight</w:t>
      </w:r>
      <w:r w:rsidR="00781F44" w:rsidRPr="00F6347E">
        <w:t xml:space="preserve"> any </w:t>
      </w:r>
      <w:r w:rsidR="00A9092F" w:rsidRPr="00F6347E">
        <w:t xml:space="preserve">one </w:t>
      </w:r>
      <w:r w:rsidR="00781F44" w:rsidRPr="00F6347E">
        <w:t>time</w:t>
      </w:r>
      <w:r w:rsidR="00A9092F" w:rsidRPr="00F6347E">
        <w:t>. I will ensure within the group there is no</w:t>
      </w:r>
      <w:r w:rsidR="00296317" w:rsidRPr="00F6347E">
        <w:t xml:space="preserve"> more than one child </w:t>
      </w:r>
      <w:r w:rsidRPr="00F6347E">
        <w:t>under the age of one years old</w:t>
      </w:r>
      <w:r w:rsidR="00296317" w:rsidRPr="00F6347E">
        <w:t xml:space="preserve">. I will always ensure </w:t>
      </w:r>
      <w:r w:rsidR="00A9092F" w:rsidRPr="00F6347E">
        <w:t>where I care for older children that this does not adversely affect the care or safety of the younger children.</w:t>
      </w:r>
    </w:p>
    <w:p w14:paraId="37D9747C" w14:textId="1D6DB04F" w:rsidR="004136AC" w:rsidRPr="00F6347E" w:rsidRDefault="00AF6918" w:rsidP="00F6347E">
      <w:pPr>
        <w:pStyle w:val="Bulletpara"/>
      </w:pPr>
      <w:r w:rsidRPr="00F6347E">
        <w:t>Should I employ a</w:t>
      </w:r>
      <w:r w:rsidR="006C36D3" w:rsidRPr="00F6347E">
        <w:t xml:space="preserve"> Childminder A</w:t>
      </w:r>
      <w:r w:rsidRPr="00F6347E">
        <w:t>ssistant</w:t>
      </w:r>
      <w:r w:rsidR="00C40B46" w:rsidRPr="00F6347E">
        <w:t>,</w:t>
      </w:r>
      <w:r w:rsidRPr="00F6347E">
        <w:t xml:space="preserve"> parents’ permission will be sought for their child to be left with the assistant. Where children are left with the assistant this will be for no more than 2 hours a day.</w:t>
      </w:r>
    </w:p>
    <w:p w14:paraId="62553772" w14:textId="58000B7A" w:rsidR="00131D03" w:rsidRPr="00F6347E" w:rsidRDefault="0092089E" w:rsidP="00F6347E">
      <w:pPr>
        <w:pStyle w:val="Bulletpara"/>
      </w:pPr>
      <w:r w:rsidRPr="00F6347E">
        <w:t xml:space="preserve"> I will ensure </w:t>
      </w:r>
      <w:r w:rsidR="008A67E0" w:rsidRPr="00F6347E">
        <w:t>that my</w:t>
      </w:r>
      <w:r w:rsidRPr="00F6347E">
        <w:t xml:space="preserve"> assistant has up to date knowledge of safeguarding issues and understand the procedure to be followed in the event of any concern being raised.</w:t>
      </w:r>
    </w:p>
    <w:p w14:paraId="7D7FADDF" w14:textId="4CD6E1CA" w:rsidR="004136AC" w:rsidRPr="00F6347E" w:rsidRDefault="006560F3" w:rsidP="00F6347E">
      <w:pPr>
        <w:pStyle w:val="Bulletpara"/>
      </w:pPr>
      <w:proofErr w:type="gramStart"/>
      <w:r w:rsidRPr="00F6347E">
        <w:t>In order for</w:t>
      </w:r>
      <w:proofErr w:type="gramEnd"/>
      <w:r w:rsidRPr="00F6347E">
        <w:t xml:space="preserve"> my assistant/s to be counted in my child staff ratio they will possess a full </w:t>
      </w:r>
      <w:r w:rsidR="00CE29EB" w:rsidRPr="00F6347E">
        <w:t>*</w:t>
      </w:r>
      <w:proofErr w:type="spellStart"/>
      <w:r w:rsidR="00CE29EB" w:rsidRPr="00F6347E">
        <w:t>Paediatric</w:t>
      </w:r>
      <w:proofErr w:type="spellEnd"/>
      <w:r w:rsidR="00CE29EB" w:rsidRPr="00F6347E">
        <w:t xml:space="preserve"> First Aid (PFA) qualification </w:t>
      </w:r>
      <w:r w:rsidR="00CC34F0" w:rsidRPr="00F6347E">
        <w:t>in line</w:t>
      </w:r>
      <w:r w:rsidR="00CE29EB" w:rsidRPr="00F6347E">
        <w:t xml:space="preserve"> with the Statutory requirements of the </w:t>
      </w:r>
      <w:r w:rsidR="00C40B46" w:rsidRPr="00F6347E">
        <w:t>E</w:t>
      </w:r>
      <w:r w:rsidR="00CE29EB" w:rsidRPr="00F6347E">
        <w:t xml:space="preserve">arly </w:t>
      </w:r>
      <w:r w:rsidR="00C40B46" w:rsidRPr="00F6347E">
        <w:t>Y</w:t>
      </w:r>
      <w:r w:rsidR="00CC34F0" w:rsidRPr="00F6347E">
        <w:t>ear’s</w:t>
      </w:r>
      <w:r w:rsidR="00CE29EB" w:rsidRPr="00F6347E">
        <w:t xml:space="preserve"> </w:t>
      </w:r>
      <w:r w:rsidR="00C40B46" w:rsidRPr="00F6347E">
        <w:t>F</w:t>
      </w:r>
      <w:r w:rsidR="00CE29EB" w:rsidRPr="00F6347E">
        <w:t xml:space="preserve">oundation </w:t>
      </w:r>
      <w:r w:rsidR="00C40B46" w:rsidRPr="00F6347E">
        <w:t>S</w:t>
      </w:r>
      <w:r w:rsidR="00CE29EB" w:rsidRPr="00F6347E">
        <w:t>tage</w:t>
      </w:r>
      <w:r w:rsidR="00CC34F0" w:rsidRPr="00F6347E">
        <w:t>.</w:t>
      </w:r>
    </w:p>
    <w:p w14:paraId="773C68E4" w14:textId="4F7CB02E" w:rsidR="00CC34F0" w:rsidRPr="00F6347E" w:rsidRDefault="00CC34F0" w:rsidP="00F6347E">
      <w:pPr>
        <w:pStyle w:val="Bulletpara"/>
      </w:pPr>
      <w:r w:rsidRPr="00F6347E">
        <w:t xml:space="preserve"> I will also ensure</w:t>
      </w:r>
      <w:r w:rsidR="00CE29EB" w:rsidRPr="00F6347E">
        <w:t xml:space="preserve"> </w:t>
      </w:r>
      <w:r w:rsidRPr="00F6347E">
        <w:t xml:space="preserve">that a PFA </w:t>
      </w:r>
      <w:r w:rsidR="00A506C4" w:rsidRPr="00F6347E">
        <w:t xml:space="preserve">qualified person </w:t>
      </w:r>
      <w:r w:rsidR="00BA2F72" w:rsidRPr="00F6347E">
        <w:t xml:space="preserve">is </w:t>
      </w:r>
      <w:r w:rsidR="00A506C4" w:rsidRPr="00F6347E">
        <w:t xml:space="preserve">always </w:t>
      </w:r>
      <w:r w:rsidR="00BA2F72" w:rsidRPr="00F6347E">
        <w:t>available</w:t>
      </w:r>
      <w:r w:rsidRPr="00F6347E">
        <w:t xml:space="preserve"> </w:t>
      </w:r>
      <w:r w:rsidR="00CE29EB" w:rsidRPr="00F6347E">
        <w:t>when children are present</w:t>
      </w:r>
      <w:r w:rsidRPr="00F6347E">
        <w:t xml:space="preserve"> in the setting or </w:t>
      </w:r>
      <w:r w:rsidR="00A506C4" w:rsidRPr="00F6347E">
        <w:t xml:space="preserve">if they are out </w:t>
      </w:r>
      <w:r w:rsidRPr="00F6347E">
        <w:t>on outings.</w:t>
      </w:r>
    </w:p>
    <w:p w14:paraId="6334C541" w14:textId="7FE4BD3E" w:rsidR="006C36D3" w:rsidRPr="00F6347E" w:rsidRDefault="006C36D3" w:rsidP="00F6347E">
      <w:pPr>
        <w:pStyle w:val="Bulletpara"/>
      </w:pPr>
      <w:r w:rsidRPr="00F6347E">
        <w:t>I will ensure only those aged 17</w:t>
      </w:r>
      <w:r w:rsidR="00A506C4" w:rsidRPr="00F6347E">
        <w:t xml:space="preserve"> years of age</w:t>
      </w:r>
      <w:r w:rsidRPr="00F6347E">
        <w:t xml:space="preserve"> or over </w:t>
      </w:r>
      <w:r w:rsidR="00A506C4" w:rsidRPr="00F6347E">
        <w:t xml:space="preserve">are </w:t>
      </w:r>
      <w:r w:rsidRPr="00F6347E">
        <w:t>included in the chi</w:t>
      </w:r>
      <w:r w:rsidR="00897C3E">
        <w:t>l</w:t>
      </w:r>
      <w:r w:rsidRPr="00F6347E">
        <w:t xml:space="preserve">d staff ratios. Where there are staff under the age of 17 years of age, they will always </w:t>
      </w:r>
      <w:proofErr w:type="gramStart"/>
      <w:r w:rsidRPr="00F6347E">
        <w:t>be</w:t>
      </w:r>
      <w:proofErr w:type="gramEnd"/>
      <w:r w:rsidRPr="00F6347E">
        <w:t xml:space="preserve"> supervised </w:t>
      </w:r>
      <w:r w:rsidR="004550A2" w:rsidRPr="00F6347E">
        <w:t xml:space="preserve">me </w:t>
      </w:r>
    </w:p>
    <w:p w14:paraId="00E621DE" w14:textId="51D0BE23" w:rsidR="006C36D3" w:rsidRPr="00F6347E" w:rsidRDefault="006560F3" w:rsidP="00F6347E">
      <w:pPr>
        <w:pStyle w:val="Bulletpara"/>
      </w:pPr>
      <w:r w:rsidRPr="00F6347E">
        <w:t>I will ensure that students</w:t>
      </w:r>
      <w:r w:rsidR="006C36D3" w:rsidRPr="00F6347E">
        <w:t xml:space="preserve"> and volunteers on long-term placement aged 17 or over and staff working as apprentices in </w:t>
      </w:r>
      <w:r w:rsidR="00824B77" w:rsidRPr="00F6347E">
        <w:t>E</w:t>
      </w:r>
      <w:r w:rsidR="006C36D3" w:rsidRPr="00F6347E">
        <w:t xml:space="preserve">arly </w:t>
      </w:r>
      <w:r w:rsidR="00824B77" w:rsidRPr="00F6347E">
        <w:t>E</w:t>
      </w:r>
      <w:r w:rsidR="006C36D3" w:rsidRPr="00F6347E">
        <w:t>ducation aged 16</w:t>
      </w:r>
      <w:r w:rsidR="00824B77" w:rsidRPr="00F6347E">
        <w:t xml:space="preserve"> years</w:t>
      </w:r>
      <w:r w:rsidR="006C36D3" w:rsidRPr="00F6347E">
        <w:t xml:space="preserve"> </w:t>
      </w:r>
      <w:r w:rsidRPr="00F6347E">
        <w:t>are only included</w:t>
      </w:r>
      <w:r w:rsidR="006C36D3" w:rsidRPr="00F6347E">
        <w:t xml:space="preserve"> in the </w:t>
      </w:r>
      <w:r w:rsidR="00A506C4" w:rsidRPr="00F6347E">
        <w:t>ratios if</w:t>
      </w:r>
      <w:r w:rsidR="006C36D3" w:rsidRPr="00F6347E">
        <w:t xml:space="preserve"> I am satisfied that they are competent and</w:t>
      </w:r>
      <w:r w:rsidR="00CC34F0" w:rsidRPr="00F6347E">
        <w:t xml:space="preserve"> </w:t>
      </w:r>
      <w:r w:rsidR="006C36D3" w:rsidRPr="00F6347E">
        <w:t>responsible</w:t>
      </w:r>
      <w:r w:rsidRPr="00F6347E">
        <w:t>.</w:t>
      </w:r>
    </w:p>
    <w:p w14:paraId="7D9E867E" w14:textId="0C9BEBD1" w:rsidR="00EB772D" w:rsidRPr="00F6347E" w:rsidRDefault="00AC61F8" w:rsidP="00F6347E">
      <w:pPr>
        <w:rPr>
          <w:rFonts w:ascii="Calibri" w:hAnsi="Calibri" w:cs="Calibri"/>
        </w:rPr>
      </w:pPr>
      <w:r w:rsidRPr="00F6347E">
        <w:rPr>
          <w:rFonts w:ascii="Calibri" w:hAnsi="Calibri" w:cs="Calibri"/>
        </w:rPr>
        <w:t xml:space="preserve">  *To check </w:t>
      </w:r>
      <w:r w:rsidR="00A927D8" w:rsidRPr="00F6347E">
        <w:rPr>
          <w:rFonts w:ascii="Calibri" w:hAnsi="Calibri" w:cs="Calibri"/>
        </w:rPr>
        <w:t xml:space="preserve">all </w:t>
      </w:r>
      <w:r w:rsidRPr="00F6347E">
        <w:rPr>
          <w:rFonts w:ascii="Calibri" w:hAnsi="Calibri" w:cs="Calibri"/>
        </w:rPr>
        <w:t xml:space="preserve"> qualification</w:t>
      </w:r>
      <w:r w:rsidR="00A927D8" w:rsidRPr="00F6347E">
        <w:rPr>
          <w:rFonts w:ascii="Calibri" w:hAnsi="Calibri" w:cs="Calibri"/>
        </w:rPr>
        <w:t xml:space="preserve">s and relevancy </w:t>
      </w:r>
      <w:hyperlink r:id="rId39" w:history="1">
        <w:r w:rsidR="00A927D8" w:rsidRPr="00F6347E">
          <w:rPr>
            <w:rStyle w:val="Hyperlink"/>
            <w:rFonts w:ascii="Calibri" w:hAnsi="Calibri" w:cs="Calibri"/>
          </w:rPr>
          <w:t>https://www.gov.uk/guidance/early-years-qualifications-finder</w:t>
        </w:r>
      </w:hyperlink>
      <w:r w:rsidR="00A927D8" w:rsidRPr="00F6347E">
        <w:rPr>
          <w:rFonts w:ascii="Calibri" w:hAnsi="Calibri" w:cs="Calibri"/>
        </w:rPr>
        <w:t xml:space="preserve"> </w:t>
      </w:r>
      <w:r w:rsidRPr="00F6347E">
        <w:rPr>
          <w:rFonts w:ascii="Calibri" w:hAnsi="Calibri" w:cs="Calibri"/>
          <w:highlight w:val="yellow"/>
        </w:rPr>
        <w:t xml:space="preserve"> </w:t>
      </w:r>
    </w:p>
    <w:p w14:paraId="12BA0928" w14:textId="77777777" w:rsidR="000B6192" w:rsidRPr="00F6347E" w:rsidRDefault="000B6192" w:rsidP="00F6347E">
      <w:pPr>
        <w:rPr>
          <w:rFonts w:ascii="Calibri" w:hAnsi="Calibri" w:cs="Calibri"/>
        </w:rPr>
      </w:pPr>
    </w:p>
    <w:p w14:paraId="0E5B8881" w14:textId="77777777" w:rsidR="007A7F33" w:rsidRPr="00F6347E" w:rsidRDefault="007A7F33" w:rsidP="00B112DD">
      <w:pPr>
        <w:rPr>
          <w:rFonts w:ascii="Calibri" w:hAnsi="Calibri" w:cs="Calibri"/>
        </w:rPr>
      </w:pPr>
    </w:p>
    <w:p w14:paraId="5862C128" w14:textId="17E0BD75" w:rsidR="001844A0" w:rsidRPr="00F6347E" w:rsidRDefault="001844A0">
      <w:pPr>
        <w:pStyle w:val="Heading1"/>
      </w:pPr>
      <w:bookmarkStart w:id="77" w:name="_Toc51529348"/>
      <w:r w:rsidRPr="00F6347E">
        <w:t>Mobile phones, Smart watches, Photography and technology in the nursery</w:t>
      </w:r>
      <w:bookmarkEnd w:id="77"/>
    </w:p>
    <w:p w14:paraId="045337D0" w14:textId="77777777" w:rsidR="000B6192" w:rsidRDefault="000B6192" w:rsidP="00B112DD">
      <w:pPr>
        <w:rPr>
          <w:rFonts w:ascii="Calibri" w:hAnsi="Calibri" w:cs="Calibri"/>
          <w:bCs/>
        </w:rPr>
      </w:pPr>
    </w:p>
    <w:p w14:paraId="5F9908DA" w14:textId="164C3328" w:rsidR="001844A0" w:rsidRPr="00F6347E" w:rsidRDefault="001844A0" w:rsidP="00CD4C1D">
      <w:pPr>
        <w:rPr>
          <w:rFonts w:ascii="Calibri" w:hAnsi="Calibri" w:cs="Calibri"/>
          <w:bCs/>
        </w:rPr>
      </w:pPr>
      <w:r w:rsidRPr="00F6347E">
        <w:rPr>
          <w:rFonts w:ascii="Calibri" w:hAnsi="Calibri" w:cs="Calibri"/>
          <w:bCs/>
        </w:rPr>
        <w:t xml:space="preserve">To ensure the safety of the children in the setting we operate a no mobile phone usage in the setting for both parents’ visitors and staff. To enforce this policy staff phones and smart watches are kept in the office and are signed in and out of the office. In terms of visitors to the setting they will be asked to leave their mobile phone/ smart watches in the office whilst on the premises. Should they need to make a phone call this they can do either in the Nursery Office or another area where there are no children as directed by the manager or DSL. </w:t>
      </w:r>
    </w:p>
    <w:p w14:paraId="0CF56D90" w14:textId="77777777" w:rsidR="001844A0" w:rsidRPr="00F6347E" w:rsidRDefault="001844A0" w:rsidP="0000650E">
      <w:pPr>
        <w:rPr>
          <w:rFonts w:ascii="Calibri" w:hAnsi="Calibri" w:cs="Calibri"/>
          <w:bCs/>
        </w:rPr>
      </w:pPr>
      <w:r w:rsidRPr="00F6347E">
        <w:rPr>
          <w:rFonts w:ascii="Calibri" w:hAnsi="Calibri" w:cs="Calibri"/>
          <w:bCs/>
        </w:rPr>
        <w:t>This policy includes details of how internet use at school is filtered and monitored and how we teach children to stay safe online whether they are at school or at home.  Edit this statement accordingly so that it reflects accurately the policy document names where this practice is set out.</w:t>
      </w:r>
    </w:p>
    <w:p w14:paraId="3E78E309" w14:textId="77777777" w:rsidR="001844A0" w:rsidRPr="00F6347E" w:rsidRDefault="001844A0" w:rsidP="00F6347E">
      <w:pPr>
        <w:spacing w:after="0"/>
        <w:rPr>
          <w:rFonts w:ascii="Calibri" w:hAnsi="Calibri" w:cs="Calibri"/>
          <w:bCs/>
        </w:rPr>
      </w:pPr>
      <w:r w:rsidRPr="00F6347E">
        <w:rPr>
          <w:rFonts w:ascii="Calibri" w:hAnsi="Calibri" w:cs="Calibri"/>
          <w:bCs/>
        </w:rPr>
        <w:t>As a setting we recognise information technology provides endless learning opportunities for children. We also acknowledge that not all encounters with information technology are positive and as such can be harmful to the safety and the wellbeing of the children. For this reason, when using information technology programmes and equipment we will:</w:t>
      </w:r>
    </w:p>
    <w:p w14:paraId="3EAAB32D" w14:textId="77777777" w:rsidR="001844A0" w:rsidRPr="00F6347E" w:rsidRDefault="001844A0" w:rsidP="00F6347E">
      <w:pPr>
        <w:pStyle w:val="Bulletpara"/>
      </w:pPr>
      <w:r w:rsidRPr="00F6347E">
        <w:t>Check all apps, websites and search results before using them with children.</w:t>
      </w:r>
    </w:p>
    <w:p w14:paraId="35A89632" w14:textId="77777777" w:rsidR="001844A0" w:rsidRPr="00F6347E" w:rsidRDefault="001844A0" w:rsidP="00F6347E">
      <w:pPr>
        <w:pStyle w:val="Bulletpara"/>
      </w:pPr>
      <w:r w:rsidRPr="00F6347E">
        <w:t>Always ensure children are supervised when accessing the internet.</w:t>
      </w:r>
    </w:p>
    <w:p w14:paraId="1F96D5A1" w14:textId="77777777" w:rsidR="001844A0" w:rsidRPr="00F6347E" w:rsidRDefault="001844A0" w:rsidP="00F6347E">
      <w:pPr>
        <w:pStyle w:val="Bulletpara"/>
      </w:pPr>
      <w:r w:rsidRPr="00F6347E">
        <w:t>Ensure safety modes and filters are applied to computers / tablets.</w:t>
      </w:r>
    </w:p>
    <w:p w14:paraId="788E56AE" w14:textId="77777777" w:rsidR="001844A0" w:rsidRPr="00F6347E" w:rsidRDefault="001844A0" w:rsidP="00F6347E">
      <w:pPr>
        <w:pStyle w:val="Bulletpara"/>
      </w:pPr>
      <w:r w:rsidRPr="00F6347E">
        <w:t xml:space="preserve">Role model safe </w:t>
      </w:r>
      <w:proofErr w:type="spellStart"/>
      <w:r w:rsidRPr="00F6347E">
        <w:t>behaviour</w:t>
      </w:r>
      <w:proofErr w:type="spellEnd"/>
      <w:r w:rsidRPr="00F6347E">
        <w:t xml:space="preserve"> and privacy awareness. </w:t>
      </w:r>
    </w:p>
    <w:p w14:paraId="07A03F36" w14:textId="77777777" w:rsidR="001844A0" w:rsidRPr="00F6347E" w:rsidRDefault="001844A0" w:rsidP="00F6347E">
      <w:pPr>
        <w:pStyle w:val="Bulletpara"/>
      </w:pPr>
      <w:r w:rsidRPr="00F6347E">
        <w:t>Talk to children about safe use</w:t>
      </w:r>
    </w:p>
    <w:p w14:paraId="29A5A09C" w14:textId="77777777" w:rsidR="001844A0" w:rsidRPr="00F6347E" w:rsidRDefault="001844A0" w:rsidP="00F6347E">
      <w:pPr>
        <w:pStyle w:val="Bulletpara"/>
      </w:pPr>
      <w:r w:rsidRPr="00F6347E">
        <w:t xml:space="preserve"> Ask permission before taking a child’s picture even if parental consent has been given.</w:t>
      </w:r>
    </w:p>
    <w:p w14:paraId="520F37AB" w14:textId="77777777" w:rsidR="001844A0" w:rsidRPr="00F6347E" w:rsidRDefault="001844A0" w:rsidP="00F6347E">
      <w:pPr>
        <w:pStyle w:val="Bulletpara"/>
      </w:pPr>
      <w:r w:rsidRPr="00F6347E">
        <w:lastRenderedPageBreak/>
        <w:t>Check privacy settings to make sure personal data is not being shared inadvertently or inappropriately</w:t>
      </w:r>
    </w:p>
    <w:p w14:paraId="2CD78166" w14:textId="77777777" w:rsidR="001844A0" w:rsidRPr="00F6347E" w:rsidRDefault="001844A0" w:rsidP="00B112DD">
      <w:pPr>
        <w:rPr>
          <w:rFonts w:ascii="Calibri" w:hAnsi="Calibri" w:cs="Calibri"/>
          <w:bCs/>
        </w:rPr>
      </w:pPr>
      <w:hyperlink r:id="rId40" w:history="1">
        <w:r w:rsidRPr="00F6347E">
          <w:rPr>
            <w:rStyle w:val="Hyperlink"/>
            <w:rFonts w:ascii="Calibri" w:hAnsi="Calibri" w:cs="Calibri"/>
            <w:bCs/>
          </w:rPr>
          <w:t>https://www.gov.uk/government/publications/safeguarding-children-and-protecting-professionals-in-early-years-settings-online-safety-considerations</w:t>
        </w:r>
      </w:hyperlink>
      <w:r w:rsidRPr="00F6347E">
        <w:rPr>
          <w:rFonts w:ascii="Calibri" w:hAnsi="Calibri" w:cs="Calibri"/>
          <w:bCs/>
        </w:rPr>
        <w:t xml:space="preserve"> </w:t>
      </w:r>
    </w:p>
    <w:p w14:paraId="0A56A3A1" w14:textId="5171D2D6" w:rsidR="003626C2" w:rsidRDefault="003626C2" w:rsidP="0094523B">
      <w:pPr>
        <w:rPr>
          <w:rFonts w:ascii="Calibri" w:hAnsi="Calibri" w:cs="Calibri"/>
          <w:b/>
          <w:bCs/>
          <w:i/>
        </w:rPr>
      </w:pPr>
    </w:p>
    <w:p w14:paraId="16B242D9" w14:textId="77777777" w:rsidR="00A3031F" w:rsidRPr="00F6347E" w:rsidRDefault="00A3031F" w:rsidP="0094523B">
      <w:pPr>
        <w:rPr>
          <w:rFonts w:ascii="Calibri" w:hAnsi="Calibri" w:cs="Calibri"/>
          <w:b/>
          <w:bCs/>
          <w:i/>
        </w:rPr>
      </w:pPr>
    </w:p>
    <w:p w14:paraId="1C738B14" w14:textId="77777777" w:rsidR="001100EE" w:rsidRPr="00F6347E" w:rsidRDefault="001100EE" w:rsidP="00CD4C1D">
      <w:pPr>
        <w:pStyle w:val="Heading1"/>
      </w:pPr>
      <w:bookmarkStart w:id="78" w:name="_Toc51529349"/>
      <w:bookmarkStart w:id="79" w:name="_Hlk20083880"/>
      <w:r w:rsidRPr="00F6347E">
        <w:t>Visitors</w:t>
      </w:r>
      <w:bookmarkEnd w:id="78"/>
      <w:r w:rsidRPr="00F6347E">
        <w:t xml:space="preserve"> </w:t>
      </w:r>
    </w:p>
    <w:p w14:paraId="65B5E8A7" w14:textId="77777777" w:rsidR="00A3031F" w:rsidRDefault="00A3031F" w:rsidP="00B112DD">
      <w:pPr>
        <w:rPr>
          <w:rFonts w:ascii="Calibri" w:hAnsi="Calibri" w:cs="Calibri"/>
          <w:lang w:eastAsia="en-GB"/>
        </w:rPr>
      </w:pPr>
    </w:p>
    <w:p w14:paraId="17AB4440" w14:textId="5A589E0C" w:rsidR="001100EE" w:rsidRDefault="001100EE" w:rsidP="00B112DD">
      <w:pPr>
        <w:rPr>
          <w:rFonts w:ascii="Calibri" w:hAnsi="Calibri" w:cs="Calibri"/>
          <w:lang w:eastAsia="en-GB"/>
        </w:rPr>
      </w:pPr>
      <w:r w:rsidRPr="00F6347E">
        <w:rPr>
          <w:rFonts w:ascii="Calibri" w:hAnsi="Calibri" w:cs="Calibri"/>
          <w:lang w:eastAsia="en-GB"/>
        </w:rPr>
        <w:t>To ensure the safety of the children in the setting we have procedures in place for recording the details of visitors and the purpose of their visit to our setting. The setting’s security procedures ensure that the possibility of unauthorised persons having access to the children is minimised.  Under no circumstances will visitors/contractors be allowed unsupervised access to the children. Visitors/ contractors will always be supervised whilst on the nursery premises, especially when in the areas the children use. In addition to these arrangements we ask that parents do not open or hold the door for other persons to gain access to the building without being vetted by staff.</w:t>
      </w:r>
    </w:p>
    <w:p w14:paraId="14B42082" w14:textId="5D4FCF27" w:rsidR="00614FBA" w:rsidRDefault="00614FBA" w:rsidP="00B112DD">
      <w:pPr>
        <w:rPr>
          <w:rFonts w:ascii="Calibri" w:hAnsi="Calibri" w:cs="Calibri"/>
          <w:lang w:eastAsia="en-GB"/>
        </w:rPr>
      </w:pPr>
    </w:p>
    <w:p w14:paraId="59CAE049" w14:textId="77777777" w:rsidR="00614FBA" w:rsidRPr="00F6347E" w:rsidRDefault="00614FBA" w:rsidP="00CD4C1D">
      <w:pPr>
        <w:rPr>
          <w:rFonts w:ascii="Calibri" w:hAnsi="Calibri" w:cs="Calibri"/>
          <w:lang w:eastAsia="en-GB"/>
        </w:rPr>
      </w:pPr>
    </w:p>
    <w:p w14:paraId="575A25CD" w14:textId="254D728D" w:rsidR="004716E8" w:rsidRPr="00F6347E" w:rsidRDefault="0020086A" w:rsidP="00F6347E">
      <w:pPr>
        <w:pStyle w:val="Heading1"/>
      </w:pPr>
      <w:bookmarkStart w:id="80" w:name="_Toc51529350"/>
      <w:bookmarkStart w:id="81" w:name="_Hlk49812348"/>
      <w:bookmarkEnd w:id="79"/>
      <w:r w:rsidRPr="00F6347E">
        <w:t>Defining Abuse – Signs &amp; Symptoms</w:t>
      </w:r>
      <w:bookmarkEnd w:id="80"/>
      <w:r w:rsidRPr="00F6347E">
        <w:t xml:space="preserve"> </w:t>
      </w:r>
    </w:p>
    <w:bookmarkEnd w:id="81"/>
    <w:p w14:paraId="5321CDA4" w14:textId="77777777" w:rsidR="00614FBA" w:rsidRPr="00F6347E" w:rsidRDefault="00614FBA" w:rsidP="0094523B">
      <w:pPr>
        <w:rPr>
          <w:rFonts w:ascii="Calibri" w:hAnsi="Calibri" w:cs="Calibri"/>
          <w:bCs/>
        </w:rPr>
      </w:pPr>
    </w:p>
    <w:p w14:paraId="1DC65043" w14:textId="77777777" w:rsidR="00946BD1" w:rsidRPr="00F6347E" w:rsidRDefault="00946BD1" w:rsidP="00F6347E">
      <w:pPr>
        <w:spacing w:after="0"/>
        <w:rPr>
          <w:rFonts w:ascii="Calibri" w:hAnsi="Calibri" w:cs="Calibri"/>
        </w:rPr>
      </w:pPr>
      <w:r w:rsidRPr="00F6347E">
        <w:rPr>
          <w:rFonts w:ascii="Calibri" w:hAnsi="Calibri" w:cs="Calibri"/>
        </w:rPr>
        <w:t>There are four categories of abuse:</w:t>
      </w:r>
    </w:p>
    <w:p w14:paraId="5C01C98B" w14:textId="77777777" w:rsidR="00946BD1" w:rsidRPr="00F6347E" w:rsidRDefault="00946BD1" w:rsidP="00F6347E">
      <w:pPr>
        <w:pStyle w:val="Bulletpara"/>
      </w:pPr>
      <w:r w:rsidRPr="00F6347E">
        <w:t>Physical abuse</w:t>
      </w:r>
    </w:p>
    <w:p w14:paraId="4B9DC3F8" w14:textId="77777777" w:rsidR="00946BD1" w:rsidRPr="00F6347E" w:rsidRDefault="00946BD1" w:rsidP="00F6347E">
      <w:pPr>
        <w:pStyle w:val="Bulletpara"/>
      </w:pPr>
      <w:r w:rsidRPr="00F6347E">
        <w:t xml:space="preserve">Sexual abuse </w:t>
      </w:r>
    </w:p>
    <w:p w14:paraId="7E73DF33" w14:textId="77777777" w:rsidR="00946BD1" w:rsidRPr="00F6347E" w:rsidRDefault="00946BD1" w:rsidP="00F6347E">
      <w:pPr>
        <w:pStyle w:val="Bulletpara"/>
      </w:pPr>
      <w:r w:rsidRPr="00F6347E">
        <w:t xml:space="preserve">Emotional abuse </w:t>
      </w:r>
    </w:p>
    <w:p w14:paraId="3E46AD20" w14:textId="77777777" w:rsidR="00701CF1" w:rsidRPr="00F6347E" w:rsidRDefault="00946BD1" w:rsidP="00F6347E">
      <w:pPr>
        <w:pStyle w:val="Bulletpara"/>
      </w:pPr>
      <w:r w:rsidRPr="00F6347E">
        <w:t>Neglect</w:t>
      </w:r>
    </w:p>
    <w:p w14:paraId="0CD59D2B" w14:textId="77777777" w:rsidR="00614FBA" w:rsidRDefault="00614FBA" w:rsidP="00B112DD">
      <w:pPr>
        <w:rPr>
          <w:rFonts w:ascii="Calibri" w:hAnsi="Calibri" w:cs="Calibri"/>
        </w:rPr>
      </w:pPr>
    </w:p>
    <w:p w14:paraId="386C795F" w14:textId="775B83A1" w:rsidR="00701CF1" w:rsidRPr="00F6347E" w:rsidRDefault="00070A24" w:rsidP="00B112DD">
      <w:pPr>
        <w:rPr>
          <w:rFonts w:ascii="Calibri" w:hAnsi="Calibri" w:cs="Calibri"/>
        </w:rPr>
      </w:pPr>
      <w:r w:rsidRPr="00F6347E">
        <w:rPr>
          <w:rFonts w:ascii="Calibri" w:hAnsi="Calibri" w:cs="Calibri"/>
        </w:rPr>
        <w:t>The</w:t>
      </w:r>
      <w:r w:rsidR="00701CF1" w:rsidRPr="00F6347E">
        <w:rPr>
          <w:rFonts w:ascii="Calibri" w:hAnsi="Calibri" w:cs="Calibri"/>
        </w:rPr>
        <w:t>se four categories of abuse and the possible indicators are detailed in the Department</w:t>
      </w:r>
      <w:r w:rsidRPr="00F6347E">
        <w:rPr>
          <w:rFonts w:ascii="Calibri" w:hAnsi="Calibri" w:cs="Calibri"/>
        </w:rPr>
        <w:t xml:space="preserve"> of Health ‘Working Together to Safeguard Children’ document 2010</w:t>
      </w:r>
      <w:r w:rsidR="00701CF1" w:rsidRPr="00F6347E">
        <w:rPr>
          <w:rFonts w:ascii="Calibri" w:hAnsi="Calibri" w:cs="Calibri"/>
        </w:rPr>
        <w:t>. It should be noted that th</w:t>
      </w:r>
      <w:r w:rsidR="009D261F" w:rsidRPr="00F6347E">
        <w:rPr>
          <w:rFonts w:ascii="Calibri" w:hAnsi="Calibri" w:cs="Calibri"/>
        </w:rPr>
        <w:t>ose listed are</w:t>
      </w:r>
      <w:r w:rsidRPr="00F6347E">
        <w:rPr>
          <w:rFonts w:ascii="Calibri" w:hAnsi="Calibri" w:cs="Calibri"/>
        </w:rPr>
        <w:t xml:space="preserve"> not a definitive list</w:t>
      </w:r>
      <w:r w:rsidR="00701CF1" w:rsidRPr="00F6347E">
        <w:rPr>
          <w:rFonts w:ascii="Calibri" w:hAnsi="Calibri" w:cs="Calibri"/>
        </w:rPr>
        <w:t>,</w:t>
      </w:r>
      <w:r w:rsidRPr="00F6347E">
        <w:rPr>
          <w:rFonts w:ascii="Calibri" w:hAnsi="Calibri" w:cs="Calibri"/>
        </w:rPr>
        <w:t xml:space="preserve"> though children’s poor behaviour maybe a sign that they are suffering harm or that they have been traumatised by abuse, some children may present these behaviours for reasons other than abuse. </w:t>
      </w:r>
    </w:p>
    <w:p w14:paraId="67746494" w14:textId="0E5D0725" w:rsidR="00295A0A" w:rsidRPr="00F6347E" w:rsidRDefault="00E032AB">
      <w:pPr>
        <w:rPr>
          <w:rFonts w:ascii="Calibri" w:hAnsi="Calibri" w:cs="Calibri"/>
        </w:rPr>
      </w:pPr>
      <w:r w:rsidRPr="00F6347E">
        <w:rPr>
          <w:rFonts w:ascii="Calibri" w:hAnsi="Calibri" w:cs="Calibri"/>
        </w:rPr>
        <w:t>I</w:t>
      </w:r>
      <w:r w:rsidR="00701CF1" w:rsidRPr="00F6347E">
        <w:rPr>
          <w:rFonts w:ascii="Calibri" w:hAnsi="Calibri" w:cs="Calibri"/>
        </w:rPr>
        <w:t>t</w:t>
      </w:r>
      <w:r w:rsidR="00070A24" w:rsidRPr="00F6347E">
        <w:rPr>
          <w:rFonts w:ascii="Calibri" w:hAnsi="Calibri" w:cs="Calibri"/>
        </w:rPr>
        <w:t xml:space="preserve"> is important that all staff</w:t>
      </w:r>
      <w:r w:rsidRPr="00F6347E">
        <w:rPr>
          <w:rFonts w:ascii="Calibri" w:hAnsi="Calibri" w:cs="Calibri"/>
        </w:rPr>
        <w:t xml:space="preserve"> working at </w:t>
      </w:r>
      <w:r w:rsidR="00267155" w:rsidRPr="00F6347E">
        <w:rPr>
          <w:rFonts w:ascii="Calibri" w:hAnsi="Calibri" w:cs="Calibri"/>
        </w:rPr>
        <w:t>(DfE/Ofsted registered setting name)</w:t>
      </w:r>
      <w:r w:rsidR="00070A24" w:rsidRPr="00F6347E">
        <w:rPr>
          <w:rFonts w:ascii="Calibri" w:hAnsi="Calibri" w:cs="Calibri"/>
        </w:rPr>
        <w:t xml:space="preserve"> are aware of the indicators of abuse and</w:t>
      </w:r>
      <w:r w:rsidR="00701CF1" w:rsidRPr="00F6347E">
        <w:rPr>
          <w:rFonts w:ascii="Calibri" w:hAnsi="Calibri" w:cs="Calibri"/>
        </w:rPr>
        <w:t xml:space="preserve"> that they </w:t>
      </w:r>
      <w:r w:rsidR="005B166E" w:rsidRPr="00F6347E">
        <w:rPr>
          <w:rFonts w:ascii="Calibri" w:hAnsi="Calibri" w:cs="Calibri"/>
        </w:rPr>
        <w:t xml:space="preserve">should </w:t>
      </w:r>
      <w:r w:rsidR="0018502F" w:rsidRPr="00F6347E">
        <w:rPr>
          <w:rFonts w:ascii="Calibri" w:hAnsi="Calibri" w:cs="Calibri"/>
        </w:rPr>
        <w:t xml:space="preserve">always </w:t>
      </w:r>
      <w:r w:rsidR="0018502F" w:rsidRPr="00F6347E">
        <w:rPr>
          <w:rFonts w:ascii="Calibri" w:hAnsi="Calibri" w:cs="Calibri"/>
          <w:b/>
          <w:u w:val="single"/>
        </w:rPr>
        <w:t>consult</w:t>
      </w:r>
      <w:r w:rsidR="009D261F" w:rsidRPr="00F6347E">
        <w:rPr>
          <w:rFonts w:ascii="Calibri" w:hAnsi="Calibri" w:cs="Calibri"/>
          <w:b/>
          <w:u w:val="single"/>
        </w:rPr>
        <w:t xml:space="preserve"> when </w:t>
      </w:r>
      <w:r w:rsidR="00825BFB" w:rsidRPr="00F6347E">
        <w:rPr>
          <w:rFonts w:ascii="Calibri" w:hAnsi="Calibri" w:cs="Calibri"/>
          <w:b/>
          <w:u w:val="single"/>
        </w:rPr>
        <w:t>concerned.</w:t>
      </w:r>
    </w:p>
    <w:p w14:paraId="722A5C51" w14:textId="77777777" w:rsidR="00295A0A" w:rsidRPr="00F6347E" w:rsidRDefault="00295A0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070A24" w:rsidRPr="00252C4B" w14:paraId="3764A789" w14:textId="77777777" w:rsidTr="00057E40">
        <w:tc>
          <w:tcPr>
            <w:tcW w:w="4878" w:type="dxa"/>
            <w:shd w:val="clear" w:color="auto" w:fill="auto"/>
          </w:tcPr>
          <w:p w14:paraId="22E85E23" w14:textId="77777777" w:rsidR="00070A24" w:rsidRPr="00F6347E" w:rsidRDefault="00070A24">
            <w:pPr>
              <w:rPr>
                <w:rFonts w:ascii="Calibri" w:hAnsi="Calibri" w:cs="Calibri"/>
                <w:b/>
              </w:rPr>
            </w:pPr>
            <w:r w:rsidRPr="00F6347E">
              <w:rPr>
                <w:rFonts w:ascii="Calibri" w:hAnsi="Calibri" w:cs="Calibri"/>
                <w:b/>
              </w:rPr>
              <w:t xml:space="preserve">Type of Abuse </w:t>
            </w:r>
          </w:p>
        </w:tc>
        <w:tc>
          <w:tcPr>
            <w:tcW w:w="4878" w:type="dxa"/>
            <w:shd w:val="clear" w:color="auto" w:fill="auto"/>
          </w:tcPr>
          <w:p w14:paraId="477039C2" w14:textId="77777777" w:rsidR="00070A24" w:rsidRPr="00F6347E" w:rsidRDefault="00070A24">
            <w:pPr>
              <w:rPr>
                <w:rFonts w:ascii="Calibri" w:hAnsi="Calibri" w:cs="Calibri"/>
                <w:b/>
              </w:rPr>
            </w:pPr>
            <w:r w:rsidRPr="00F6347E">
              <w:rPr>
                <w:rFonts w:ascii="Calibri" w:hAnsi="Calibri" w:cs="Calibri"/>
                <w:b/>
              </w:rPr>
              <w:t xml:space="preserve">Possible Indicators </w:t>
            </w:r>
          </w:p>
        </w:tc>
      </w:tr>
      <w:tr w:rsidR="00070A24" w:rsidRPr="00252C4B" w14:paraId="1F9B53A7" w14:textId="77777777" w:rsidTr="00057E40">
        <w:tc>
          <w:tcPr>
            <w:tcW w:w="4878" w:type="dxa"/>
            <w:shd w:val="clear" w:color="auto" w:fill="auto"/>
          </w:tcPr>
          <w:p w14:paraId="2B7C075D" w14:textId="77777777" w:rsidR="00070A24" w:rsidRPr="00F6347E" w:rsidRDefault="00070A24" w:rsidP="00B112DD">
            <w:pPr>
              <w:rPr>
                <w:rFonts w:ascii="Calibri" w:hAnsi="Calibri" w:cs="Calibri"/>
              </w:rPr>
            </w:pPr>
            <w:r w:rsidRPr="00F6347E">
              <w:rPr>
                <w:rFonts w:ascii="Calibri" w:hAnsi="Calibri" w:cs="Calibri"/>
                <w:b/>
              </w:rPr>
              <w:t xml:space="preserve">Neglect </w:t>
            </w:r>
            <w:r w:rsidRPr="00F6347E">
              <w:rPr>
                <w:rFonts w:ascii="Calibri" w:hAnsi="Calibri" w:cs="Calibri"/>
              </w:rPr>
              <w:t xml:space="preserve">The persistent failure to meet a child’s basic physical and psychological needs, likely to result in the serious impairments of the child’s health or development. Neglect may occur during pregnancy as a result of maternal substance abuse. </w:t>
            </w:r>
            <w:r w:rsidRPr="00F6347E">
              <w:rPr>
                <w:rFonts w:ascii="Calibri" w:hAnsi="Calibri" w:cs="Calibri"/>
              </w:rPr>
              <w:lastRenderedPageBreak/>
              <w:t xml:space="preserve">Once a child is born, neglect may involve a parent or carer failing to: </w:t>
            </w:r>
          </w:p>
          <w:p w14:paraId="50335765" w14:textId="77777777" w:rsidR="00070A24" w:rsidRPr="00F6347E" w:rsidRDefault="00070A24" w:rsidP="0094523B">
            <w:pPr>
              <w:rPr>
                <w:rFonts w:ascii="Calibri" w:hAnsi="Calibri" w:cs="Calibri"/>
              </w:rPr>
            </w:pPr>
            <w:r w:rsidRPr="00F6347E">
              <w:rPr>
                <w:rFonts w:ascii="Calibri" w:hAnsi="Calibri" w:cs="Calibri"/>
              </w:rPr>
              <w:t xml:space="preserve">provide food, clothing and shelter; </w:t>
            </w:r>
          </w:p>
          <w:p w14:paraId="5CACAB03" w14:textId="77777777" w:rsidR="00070A24" w:rsidRPr="00F6347E" w:rsidRDefault="00070A24" w:rsidP="00CD4C1D">
            <w:pPr>
              <w:rPr>
                <w:rFonts w:ascii="Calibri" w:hAnsi="Calibri" w:cs="Calibri"/>
              </w:rPr>
            </w:pPr>
            <w:r w:rsidRPr="00F6347E">
              <w:rPr>
                <w:rFonts w:ascii="Calibri" w:hAnsi="Calibri" w:cs="Calibri"/>
              </w:rPr>
              <w:t xml:space="preserve">protect a child from physical and emotional harm or danger; </w:t>
            </w:r>
          </w:p>
          <w:p w14:paraId="67296C74" w14:textId="77777777" w:rsidR="00070A24" w:rsidRPr="00F6347E" w:rsidRDefault="00070A24" w:rsidP="0000650E">
            <w:pPr>
              <w:rPr>
                <w:rFonts w:ascii="Calibri" w:hAnsi="Calibri" w:cs="Calibri"/>
              </w:rPr>
            </w:pPr>
            <w:r w:rsidRPr="00F6347E">
              <w:rPr>
                <w:rFonts w:ascii="Calibri" w:hAnsi="Calibri" w:cs="Calibri"/>
              </w:rPr>
              <w:t xml:space="preserve">ensure adequate supervision; </w:t>
            </w:r>
          </w:p>
          <w:p w14:paraId="3B327A3A" w14:textId="77777777" w:rsidR="00070A24" w:rsidRPr="00F6347E" w:rsidRDefault="00070A24">
            <w:pPr>
              <w:rPr>
                <w:rFonts w:ascii="Calibri" w:hAnsi="Calibri" w:cs="Calibri"/>
                <w:b/>
              </w:rPr>
            </w:pPr>
            <w:r w:rsidRPr="00F6347E">
              <w:rPr>
                <w:rFonts w:ascii="Calibri" w:hAnsi="Calibri" w:cs="Calibri"/>
              </w:rPr>
              <w:t xml:space="preserve">ensure access to appropriate medical care or treatment. </w:t>
            </w:r>
          </w:p>
        </w:tc>
        <w:tc>
          <w:tcPr>
            <w:tcW w:w="4878" w:type="dxa"/>
            <w:shd w:val="clear" w:color="auto" w:fill="auto"/>
          </w:tcPr>
          <w:p w14:paraId="1A87E5FA" w14:textId="77777777" w:rsidR="00070A24" w:rsidRPr="00F6347E" w:rsidRDefault="00070A24">
            <w:pPr>
              <w:rPr>
                <w:rFonts w:ascii="Calibri" w:hAnsi="Calibri" w:cs="Calibri"/>
              </w:rPr>
            </w:pPr>
            <w:r w:rsidRPr="00F6347E">
              <w:rPr>
                <w:rFonts w:ascii="Calibri" w:hAnsi="Calibri" w:cs="Calibri"/>
              </w:rPr>
              <w:lastRenderedPageBreak/>
              <w:t xml:space="preserve">Obvious signs of lack of care including: </w:t>
            </w:r>
          </w:p>
          <w:p w14:paraId="6A8E78AA" w14:textId="77777777" w:rsidR="00070A24" w:rsidRPr="00F6347E" w:rsidRDefault="00070A24">
            <w:pPr>
              <w:rPr>
                <w:rFonts w:ascii="Calibri" w:hAnsi="Calibri" w:cs="Calibri"/>
              </w:rPr>
            </w:pPr>
            <w:r w:rsidRPr="00F6347E">
              <w:rPr>
                <w:rFonts w:ascii="Calibri" w:hAnsi="Calibri" w:cs="Calibri"/>
              </w:rPr>
              <w:t xml:space="preserve">Problems with personal hygiene; </w:t>
            </w:r>
          </w:p>
          <w:p w14:paraId="76B81195" w14:textId="77777777" w:rsidR="00070A24" w:rsidRPr="00F6347E" w:rsidRDefault="00070A24">
            <w:pPr>
              <w:rPr>
                <w:rFonts w:ascii="Calibri" w:hAnsi="Calibri" w:cs="Calibri"/>
              </w:rPr>
            </w:pPr>
            <w:r w:rsidRPr="00F6347E">
              <w:rPr>
                <w:rFonts w:ascii="Calibri" w:hAnsi="Calibri" w:cs="Calibri"/>
              </w:rPr>
              <w:t xml:space="preserve">Constant hunger; </w:t>
            </w:r>
          </w:p>
          <w:p w14:paraId="0E877CB0" w14:textId="77777777" w:rsidR="00070A24" w:rsidRPr="00F6347E" w:rsidRDefault="00070A24">
            <w:pPr>
              <w:rPr>
                <w:rFonts w:ascii="Calibri" w:hAnsi="Calibri" w:cs="Calibri"/>
              </w:rPr>
            </w:pPr>
            <w:r w:rsidRPr="00F6347E">
              <w:rPr>
                <w:rFonts w:ascii="Calibri" w:hAnsi="Calibri" w:cs="Calibri"/>
              </w:rPr>
              <w:lastRenderedPageBreak/>
              <w:t xml:space="preserve">Inadequate clothing; </w:t>
            </w:r>
          </w:p>
          <w:p w14:paraId="7EC733A4" w14:textId="77777777" w:rsidR="00070A24" w:rsidRPr="00F6347E" w:rsidRDefault="00070A24">
            <w:pPr>
              <w:rPr>
                <w:rFonts w:ascii="Calibri" w:hAnsi="Calibri" w:cs="Calibri"/>
              </w:rPr>
            </w:pPr>
            <w:r w:rsidRPr="00F6347E">
              <w:rPr>
                <w:rFonts w:ascii="Calibri" w:hAnsi="Calibri" w:cs="Calibri"/>
              </w:rPr>
              <w:t xml:space="preserve">Emaciation; </w:t>
            </w:r>
          </w:p>
          <w:p w14:paraId="3B151443" w14:textId="77777777" w:rsidR="00070A24" w:rsidRPr="00F6347E" w:rsidRDefault="00070A24">
            <w:pPr>
              <w:rPr>
                <w:rFonts w:ascii="Calibri" w:hAnsi="Calibri" w:cs="Calibri"/>
              </w:rPr>
            </w:pPr>
            <w:r w:rsidRPr="00F6347E">
              <w:rPr>
                <w:rFonts w:ascii="Calibri" w:hAnsi="Calibri" w:cs="Calibri"/>
              </w:rPr>
              <w:t xml:space="preserve">Lateness or non-attendance at the setting; </w:t>
            </w:r>
          </w:p>
          <w:p w14:paraId="32B72795" w14:textId="77777777" w:rsidR="00070A24" w:rsidRPr="00F6347E" w:rsidRDefault="00070A24">
            <w:pPr>
              <w:rPr>
                <w:rFonts w:ascii="Calibri" w:hAnsi="Calibri" w:cs="Calibri"/>
              </w:rPr>
            </w:pPr>
            <w:r w:rsidRPr="00F6347E">
              <w:rPr>
                <w:rFonts w:ascii="Calibri" w:hAnsi="Calibri" w:cs="Calibri"/>
              </w:rPr>
              <w:t xml:space="preserve">Poor relationship with peers; </w:t>
            </w:r>
          </w:p>
          <w:p w14:paraId="37763F6B" w14:textId="77777777" w:rsidR="00070A24" w:rsidRPr="00F6347E" w:rsidRDefault="00070A24">
            <w:pPr>
              <w:rPr>
                <w:rFonts w:ascii="Calibri" w:hAnsi="Calibri" w:cs="Calibri"/>
              </w:rPr>
            </w:pPr>
            <w:r w:rsidRPr="00F6347E">
              <w:rPr>
                <w:rFonts w:ascii="Calibri" w:hAnsi="Calibri" w:cs="Calibri"/>
              </w:rPr>
              <w:t xml:space="preserve">Untreated medical problems; </w:t>
            </w:r>
          </w:p>
          <w:p w14:paraId="4E6BBFDD" w14:textId="77777777" w:rsidR="00070A24" w:rsidRPr="00F6347E" w:rsidRDefault="00070A24">
            <w:pPr>
              <w:rPr>
                <w:rFonts w:ascii="Calibri" w:hAnsi="Calibri" w:cs="Calibri"/>
              </w:rPr>
            </w:pPr>
            <w:r w:rsidRPr="00F6347E">
              <w:rPr>
                <w:rFonts w:ascii="Calibri" w:hAnsi="Calibri" w:cs="Calibri"/>
              </w:rPr>
              <w:t xml:space="preserve">Compulsive stealing and scavenging; </w:t>
            </w:r>
          </w:p>
          <w:p w14:paraId="16AC72E1" w14:textId="77777777" w:rsidR="00070A24" w:rsidRPr="00F6347E" w:rsidRDefault="00070A24">
            <w:pPr>
              <w:rPr>
                <w:rFonts w:ascii="Calibri" w:hAnsi="Calibri" w:cs="Calibri"/>
              </w:rPr>
            </w:pPr>
            <w:r w:rsidRPr="00F6347E">
              <w:rPr>
                <w:rFonts w:ascii="Calibri" w:hAnsi="Calibri" w:cs="Calibri"/>
              </w:rPr>
              <w:t xml:space="preserve">Rocking, hair twisting, thumb sucking; </w:t>
            </w:r>
          </w:p>
          <w:p w14:paraId="70BFE34C" w14:textId="77777777" w:rsidR="00070A24" w:rsidRPr="00F6347E" w:rsidRDefault="00070A24">
            <w:pPr>
              <w:rPr>
                <w:rFonts w:ascii="Calibri" w:hAnsi="Calibri" w:cs="Calibri"/>
              </w:rPr>
            </w:pPr>
            <w:r w:rsidRPr="00F6347E">
              <w:rPr>
                <w:rFonts w:ascii="Calibri" w:hAnsi="Calibri" w:cs="Calibri"/>
              </w:rPr>
              <w:t xml:space="preserve">Running away; </w:t>
            </w:r>
          </w:p>
          <w:p w14:paraId="0C7FD858" w14:textId="77777777" w:rsidR="00070A24" w:rsidRPr="00F6347E" w:rsidRDefault="00070A24">
            <w:pPr>
              <w:rPr>
                <w:rFonts w:ascii="Calibri" w:hAnsi="Calibri" w:cs="Calibri"/>
              </w:rPr>
            </w:pPr>
            <w:r w:rsidRPr="00F6347E">
              <w:rPr>
                <w:rFonts w:ascii="Calibri" w:hAnsi="Calibri" w:cs="Calibri"/>
              </w:rPr>
              <w:t xml:space="preserve">Low self-esteem. </w:t>
            </w:r>
          </w:p>
        </w:tc>
      </w:tr>
      <w:tr w:rsidR="00070A24" w:rsidRPr="00252C4B" w14:paraId="674832C6" w14:textId="77777777" w:rsidTr="00057E40">
        <w:tc>
          <w:tcPr>
            <w:tcW w:w="4878" w:type="dxa"/>
            <w:shd w:val="clear" w:color="auto" w:fill="auto"/>
          </w:tcPr>
          <w:p w14:paraId="24E5038A" w14:textId="77777777" w:rsidR="00070A24" w:rsidRPr="00F6347E" w:rsidRDefault="00070A24" w:rsidP="00B112DD">
            <w:pPr>
              <w:rPr>
                <w:rFonts w:ascii="Calibri" w:hAnsi="Calibri" w:cs="Calibri"/>
              </w:rPr>
            </w:pPr>
            <w:r w:rsidRPr="00F6347E">
              <w:rPr>
                <w:rFonts w:ascii="Calibri" w:hAnsi="Calibri" w:cs="Calibri"/>
                <w:b/>
                <w:bCs/>
              </w:rPr>
              <w:lastRenderedPageBreak/>
              <w:t xml:space="preserve">Physical Abuse </w:t>
            </w:r>
          </w:p>
          <w:p w14:paraId="00C57EC2" w14:textId="77777777" w:rsidR="00070A24" w:rsidRPr="00F6347E" w:rsidRDefault="00070A24" w:rsidP="0094523B">
            <w:pPr>
              <w:rPr>
                <w:rFonts w:ascii="Calibri" w:hAnsi="Calibri" w:cs="Calibri"/>
              </w:rPr>
            </w:pPr>
            <w:r w:rsidRPr="00F6347E">
              <w:rPr>
                <w:rFonts w:ascii="Calibri" w:hAnsi="Calibri" w:cs="Calibri"/>
              </w:rPr>
              <w:t>May involve hitting, shaking, throwing, poisoning, burning or scalding, drowning, suffocating or otherwise causing physical harm to a child</w:t>
            </w:r>
            <w:r w:rsidR="003055D4" w:rsidRPr="00F6347E">
              <w:rPr>
                <w:rFonts w:ascii="Calibri" w:hAnsi="Calibri" w:cs="Calibri"/>
              </w:rPr>
              <w:t xml:space="preserve"> e.g. FGM, Breast ironing.  </w:t>
            </w:r>
            <w:r w:rsidRPr="00F6347E">
              <w:rPr>
                <w:rFonts w:ascii="Calibri" w:hAnsi="Calibri" w:cs="Calibri"/>
              </w:rPr>
              <w:t xml:space="preserve">Physical harm may also be caused when a parent or carer fabricates the symptoms of, or deliberately induces illness in a child </w:t>
            </w:r>
          </w:p>
          <w:p w14:paraId="339C7FBD" w14:textId="77777777" w:rsidR="00070A24" w:rsidRPr="00F6347E" w:rsidRDefault="00070A24" w:rsidP="0094523B">
            <w:pPr>
              <w:rPr>
                <w:rFonts w:ascii="Calibri" w:hAnsi="Calibri" w:cs="Calibri"/>
              </w:rPr>
            </w:pPr>
          </w:p>
        </w:tc>
        <w:tc>
          <w:tcPr>
            <w:tcW w:w="4878" w:type="dxa"/>
            <w:shd w:val="clear" w:color="auto" w:fill="auto"/>
          </w:tcPr>
          <w:p w14:paraId="15DD5666" w14:textId="77777777" w:rsidR="00070A24" w:rsidRPr="00F6347E" w:rsidRDefault="00070A24" w:rsidP="00CD4C1D">
            <w:pPr>
              <w:rPr>
                <w:rFonts w:ascii="Calibri" w:hAnsi="Calibri" w:cs="Calibri"/>
              </w:rPr>
            </w:pPr>
            <w:r w:rsidRPr="00F6347E">
              <w:rPr>
                <w:rFonts w:ascii="Calibri" w:hAnsi="Calibri" w:cs="Calibri"/>
              </w:rPr>
              <w:t xml:space="preserve">Physical signs that do not tally with the given account of occurrence conflicting or unrealistic explanations of cause repeated injuries delay in reporting or seeking medical advice. </w:t>
            </w:r>
          </w:p>
        </w:tc>
      </w:tr>
      <w:tr w:rsidR="00070A24" w:rsidRPr="00252C4B" w14:paraId="45953CEF" w14:textId="77777777" w:rsidTr="00057E40">
        <w:tc>
          <w:tcPr>
            <w:tcW w:w="4878" w:type="dxa"/>
            <w:shd w:val="clear" w:color="auto" w:fill="auto"/>
          </w:tcPr>
          <w:p w14:paraId="57D0C276" w14:textId="77777777" w:rsidR="00070A24" w:rsidRPr="00F6347E" w:rsidRDefault="00070A24" w:rsidP="00B112DD">
            <w:pPr>
              <w:rPr>
                <w:rFonts w:ascii="Calibri" w:hAnsi="Calibri" w:cs="Calibri"/>
              </w:rPr>
            </w:pPr>
            <w:r w:rsidRPr="00F6347E">
              <w:rPr>
                <w:rFonts w:ascii="Calibri" w:hAnsi="Calibri" w:cs="Calibri"/>
                <w:b/>
                <w:bCs/>
              </w:rPr>
              <w:t xml:space="preserve">Sexual Abuse </w:t>
            </w:r>
          </w:p>
          <w:p w14:paraId="7EC11A01" w14:textId="77777777" w:rsidR="00070A24" w:rsidRPr="00F6347E" w:rsidRDefault="00070A24" w:rsidP="0094523B">
            <w:pPr>
              <w:rPr>
                <w:rFonts w:ascii="Calibri" w:hAnsi="Calibri" w:cs="Calibri"/>
              </w:rPr>
            </w:pPr>
            <w:r w:rsidRPr="00F6347E">
              <w:rPr>
                <w:rFonts w:ascii="Calibri" w:hAnsi="Calibri" w:cs="Calibri"/>
              </w:rPr>
              <w:t xml:space="preserve">Forcing or enticing a child to take part in sexual activities, not necessarily involving a high level of violence, </w:t>
            </w:r>
            <w:proofErr w:type="gramStart"/>
            <w:r w:rsidRPr="00F6347E">
              <w:rPr>
                <w:rFonts w:ascii="Calibri" w:hAnsi="Calibri" w:cs="Calibri"/>
              </w:rPr>
              <w:t>whether or not</w:t>
            </w:r>
            <w:proofErr w:type="gramEnd"/>
            <w:r w:rsidRPr="00F6347E">
              <w:rPr>
                <w:rFonts w:ascii="Calibri" w:hAnsi="Calibri" w:cs="Calibri"/>
              </w:rPr>
              <w:t xml:space="preserve"> the child is aware of what is happening. The activities may involve physical contact, penetrative or non-penetrative acts </w:t>
            </w:r>
            <w:proofErr w:type="gramStart"/>
            <w:r w:rsidRPr="00F6347E">
              <w:rPr>
                <w:rFonts w:ascii="Calibri" w:hAnsi="Calibri" w:cs="Calibri"/>
              </w:rPr>
              <w:t>and also</w:t>
            </w:r>
            <w:proofErr w:type="gramEnd"/>
            <w:r w:rsidRPr="00F6347E">
              <w:rPr>
                <w:rFonts w:ascii="Calibri" w:hAnsi="Calibri" w:cs="Calibri"/>
              </w:rPr>
              <w:t xml:space="preserve"> includes involving children in watching pornographic material or watching sexual acts. </w:t>
            </w:r>
          </w:p>
        </w:tc>
        <w:tc>
          <w:tcPr>
            <w:tcW w:w="4878" w:type="dxa"/>
            <w:shd w:val="clear" w:color="auto" w:fill="auto"/>
          </w:tcPr>
          <w:p w14:paraId="510FA334" w14:textId="77777777" w:rsidR="00070A24" w:rsidRPr="00F6347E" w:rsidRDefault="00070A24" w:rsidP="00CD4C1D">
            <w:pPr>
              <w:rPr>
                <w:rFonts w:ascii="Calibri" w:hAnsi="Calibri" w:cs="Calibri"/>
              </w:rPr>
            </w:pPr>
            <w:r w:rsidRPr="00F6347E">
              <w:rPr>
                <w:rFonts w:ascii="Calibri" w:hAnsi="Calibri" w:cs="Calibri"/>
              </w:rPr>
              <w:t xml:space="preserve">Sudden changes in behaviour </w:t>
            </w:r>
          </w:p>
          <w:p w14:paraId="5FF4F20F" w14:textId="77777777" w:rsidR="00070A24" w:rsidRPr="00F6347E" w:rsidRDefault="00070A24" w:rsidP="0000650E">
            <w:pPr>
              <w:rPr>
                <w:rFonts w:ascii="Calibri" w:hAnsi="Calibri" w:cs="Calibri"/>
              </w:rPr>
            </w:pPr>
            <w:r w:rsidRPr="00F6347E">
              <w:rPr>
                <w:rFonts w:ascii="Calibri" w:hAnsi="Calibri" w:cs="Calibri"/>
              </w:rPr>
              <w:t xml:space="preserve">Displays of affection which are sexual and age inappropriate </w:t>
            </w:r>
          </w:p>
          <w:p w14:paraId="52F70011" w14:textId="77777777" w:rsidR="00070A24" w:rsidRPr="00F6347E" w:rsidRDefault="00070A24">
            <w:pPr>
              <w:rPr>
                <w:rFonts w:ascii="Calibri" w:hAnsi="Calibri" w:cs="Calibri"/>
              </w:rPr>
            </w:pPr>
            <w:r w:rsidRPr="00F6347E">
              <w:rPr>
                <w:rFonts w:ascii="Calibri" w:hAnsi="Calibri" w:cs="Calibri"/>
              </w:rPr>
              <w:t xml:space="preserve">Tendency to cling or need constant reassurance </w:t>
            </w:r>
          </w:p>
          <w:p w14:paraId="68CA651D" w14:textId="77777777" w:rsidR="00070A24" w:rsidRPr="00F6347E" w:rsidRDefault="00070A24">
            <w:pPr>
              <w:rPr>
                <w:rFonts w:ascii="Calibri" w:hAnsi="Calibri" w:cs="Calibri"/>
              </w:rPr>
            </w:pPr>
            <w:r w:rsidRPr="00F6347E">
              <w:rPr>
                <w:rFonts w:ascii="Calibri" w:hAnsi="Calibri" w:cs="Calibri"/>
              </w:rPr>
              <w:t xml:space="preserve">Tendency to cry easily </w:t>
            </w:r>
          </w:p>
          <w:p w14:paraId="3795FAAD" w14:textId="77777777" w:rsidR="00070A24" w:rsidRPr="00F6347E" w:rsidRDefault="00070A24">
            <w:pPr>
              <w:rPr>
                <w:rFonts w:ascii="Calibri" w:hAnsi="Calibri" w:cs="Calibri"/>
              </w:rPr>
            </w:pPr>
            <w:r w:rsidRPr="00F6347E">
              <w:rPr>
                <w:rFonts w:ascii="Calibri" w:hAnsi="Calibri" w:cs="Calibri"/>
              </w:rPr>
              <w:t xml:space="preserve">Regression to younger behaviour – e.g. thumb sucking, acting like a baby </w:t>
            </w:r>
          </w:p>
          <w:p w14:paraId="0FBEA354" w14:textId="77777777" w:rsidR="00070A24" w:rsidRPr="00F6347E" w:rsidRDefault="00070A24">
            <w:pPr>
              <w:rPr>
                <w:rFonts w:ascii="Calibri" w:hAnsi="Calibri" w:cs="Calibri"/>
              </w:rPr>
            </w:pPr>
            <w:r w:rsidRPr="00F6347E">
              <w:rPr>
                <w:rFonts w:ascii="Calibri" w:hAnsi="Calibri" w:cs="Calibri"/>
              </w:rPr>
              <w:t xml:space="preserve">Unexplained gifts or money </w:t>
            </w:r>
          </w:p>
          <w:p w14:paraId="1F8C973F" w14:textId="77777777" w:rsidR="00070A24" w:rsidRPr="00F6347E" w:rsidRDefault="00070A24">
            <w:pPr>
              <w:rPr>
                <w:rFonts w:ascii="Calibri" w:hAnsi="Calibri" w:cs="Calibri"/>
              </w:rPr>
            </w:pPr>
            <w:r w:rsidRPr="00F6347E">
              <w:rPr>
                <w:rFonts w:ascii="Calibri" w:hAnsi="Calibri" w:cs="Calibri"/>
              </w:rPr>
              <w:t xml:space="preserve">Depression and withdrawal </w:t>
            </w:r>
          </w:p>
          <w:p w14:paraId="6F931B88" w14:textId="77777777" w:rsidR="00070A24" w:rsidRPr="00F6347E" w:rsidRDefault="00070A24">
            <w:pPr>
              <w:rPr>
                <w:rFonts w:ascii="Calibri" w:hAnsi="Calibri" w:cs="Calibri"/>
              </w:rPr>
            </w:pPr>
            <w:r w:rsidRPr="00F6347E">
              <w:rPr>
                <w:rFonts w:ascii="Calibri" w:hAnsi="Calibri" w:cs="Calibri"/>
              </w:rPr>
              <w:t xml:space="preserve">Wetting/soiling day or night </w:t>
            </w:r>
          </w:p>
          <w:p w14:paraId="799433D4" w14:textId="77777777" w:rsidR="00070A24" w:rsidRPr="00F6347E" w:rsidRDefault="00070A24">
            <w:pPr>
              <w:rPr>
                <w:rFonts w:ascii="Calibri" w:hAnsi="Calibri" w:cs="Calibri"/>
              </w:rPr>
            </w:pPr>
            <w:r w:rsidRPr="00F6347E">
              <w:rPr>
                <w:rFonts w:ascii="Calibri" w:hAnsi="Calibri" w:cs="Calibri"/>
              </w:rPr>
              <w:t xml:space="preserve">Fear of undressing for PE </w:t>
            </w:r>
          </w:p>
        </w:tc>
      </w:tr>
      <w:tr w:rsidR="00070A24" w:rsidRPr="00252C4B" w14:paraId="51BF81CF" w14:textId="77777777" w:rsidTr="00057E40">
        <w:tc>
          <w:tcPr>
            <w:tcW w:w="4878" w:type="dxa"/>
            <w:shd w:val="clear" w:color="auto" w:fill="auto"/>
          </w:tcPr>
          <w:p w14:paraId="094F6C7A" w14:textId="77777777" w:rsidR="00070A24" w:rsidRPr="00F6347E" w:rsidRDefault="00070A24" w:rsidP="00B112DD">
            <w:pPr>
              <w:rPr>
                <w:rFonts w:ascii="Calibri" w:hAnsi="Calibri" w:cs="Calibri"/>
              </w:rPr>
            </w:pPr>
            <w:r w:rsidRPr="00F6347E">
              <w:rPr>
                <w:rFonts w:ascii="Calibri" w:hAnsi="Calibri" w:cs="Calibri"/>
                <w:b/>
                <w:bCs/>
              </w:rPr>
              <w:t xml:space="preserve">Emotional Abuse </w:t>
            </w:r>
          </w:p>
          <w:p w14:paraId="47013B05" w14:textId="77777777" w:rsidR="00070A24" w:rsidRPr="00F6347E" w:rsidRDefault="00070A24" w:rsidP="0094523B">
            <w:pPr>
              <w:rPr>
                <w:rFonts w:ascii="Calibri" w:hAnsi="Calibri" w:cs="Calibri"/>
              </w:rPr>
            </w:pPr>
            <w:r w:rsidRPr="00F6347E">
              <w:rPr>
                <w:rFonts w:ascii="Calibri" w:hAnsi="Calibri" w:cs="Calibri"/>
              </w:rPr>
              <w:t xml:space="preserve">The persistent emotional maltreatment of a child such as to cause severe and persistent adverse effects on the child’s emotional development. It may involve conveying to children that they are </w:t>
            </w:r>
            <w:r w:rsidRPr="00F6347E">
              <w:rPr>
                <w:rFonts w:ascii="Calibri" w:hAnsi="Calibri" w:cs="Calibri"/>
              </w:rPr>
              <w:lastRenderedPageBreak/>
              <w:t xml:space="preserve">worthless or unloved, inadequate, or valued only insofar as they meet the needs of another person. </w:t>
            </w:r>
          </w:p>
        </w:tc>
        <w:tc>
          <w:tcPr>
            <w:tcW w:w="4878" w:type="dxa"/>
            <w:shd w:val="clear" w:color="auto" w:fill="auto"/>
          </w:tcPr>
          <w:p w14:paraId="1541F939" w14:textId="77777777" w:rsidR="00070A24" w:rsidRPr="00F6347E" w:rsidRDefault="00070A24" w:rsidP="00CD4C1D">
            <w:pPr>
              <w:rPr>
                <w:rFonts w:ascii="Calibri" w:hAnsi="Calibri" w:cs="Calibri"/>
              </w:rPr>
            </w:pPr>
            <w:r w:rsidRPr="00F6347E">
              <w:rPr>
                <w:rFonts w:ascii="Calibri" w:hAnsi="Calibri" w:cs="Calibri"/>
              </w:rPr>
              <w:lastRenderedPageBreak/>
              <w:t xml:space="preserve">Rejection </w:t>
            </w:r>
          </w:p>
          <w:p w14:paraId="1F02C159" w14:textId="77777777" w:rsidR="00070A24" w:rsidRPr="00F6347E" w:rsidRDefault="00070A24" w:rsidP="0000650E">
            <w:pPr>
              <w:rPr>
                <w:rFonts w:ascii="Calibri" w:hAnsi="Calibri" w:cs="Calibri"/>
              </w:rPr>
            </w:pPr>
            <w:r w:rsidRPr="00F6347E">
              <w:rPr>
                <w:rFonts w:ascii="Calibri" w:hAnsi="Calibri" w:cs="Calibri"/>
              </w:rPr>
              <w:t xml:space="preserve">Isolation </w:t>
            </w:r>
          </w:p>
          <w:p w14:paraId="47C02B4E" w14:textId="77777777" w:rsidR="00070A24" w:rsidRPr="00F6347E" w:rsidRDefault="00070A24">
            <w:pPr>
              <w:rPr>
                <w:rFonts w:ascii="Calibri" w:hAnsi="Calibri" w:cs="Calibri"/>
              </w:rPr>
            </w:pPr>
            <w:r w:rsidRPr="00F6347E">
              <w:rPr>
                <w:rFonts w:ascii="Calibri" w:hAnsi="Calibri" w:cs="Calibri"/>
              </w:rPr>
              <w:t xml:space="preserve">child being blamed for actions of adults </w:t>
            </w:r>
          </w:p>
          <w:p w14:paraId="324A1D1D" w14:textId="77777777" w:rsidR="00070A24" w:rsidRPr="00F6347E" w:rsidRDefault="00070A24">
            <w:pPr>
              <w:rPr>
                <w:rFonts w:ascii="Calibri" w:hAnsi="Calibri" w:cs="Calibri"/>
              </w:rPr>
            </w:pPr>
            <w:r w:rsidRPr="00F6347E">
              <w:rPr>
                <w:rFonts w:ascii="Calibri" w:hAnsi="Calibri" w:cs="Calibri"/>
              </w:rPr>
              <w:lastRenderedPageBreak/>
              <w:t>child being used as carer for younger siblings</w:t>
            </w:r>
          </w:p>
          <w:p w14:paraId="604BA9D7" w14:textId="77777777" w:rsidR="00070A24" w:rsidRPr="00F6347E" w:rsidRDefault="00070A24">
            <w:pPr>
              <w:rPr>
                <w:rFonts w:ascii="Calibri" w:hAnsi="Calibri" w:cs="Calibri"/>
              </w:rPr>
            </w:pPr>
            <w:r w:rsidRPr="00F6347E">
              <w:rPr>
                <w:rFonts w:ascii="Calibri" w:hAnsi="Calibri" w:cs="Calibri"/>
              </w:rPr>
              <w:t xml:space="preserve">affection and basic emotional care giving/warmth, persistently absent or withheld. </w:t>
            </w:r>
          </w:p>
        </w:tc>
      </w:tr>
    </w:tbl>
    <w:p w14:paraId="3AE3C0D6" w14:textId="77777777" w:rsidR="000565A5" w:rsidRPr="00F6347E" w:rsidRDefault="00110352" w:rsidP="00B112DD">
      <w:pPr>
        <w:rPr>
          <w:rFonts w:ascii="Calibri" w:hAnsi="Calibri" w:cs="Calibri"/>
        </w:rPr>
      </w:pPr>
      <w:r w:rsidRPr="00F6347E">
        <w:rPr>
          <w:rFonts w:ascii="Calibri" w:hAnsi="Calibri" w:cs="Calibri"/>
          <w:b/>
        </w:rPr>
        <w:lastRenderedPageBreak/>
        <w:t xml:space="preserve">Useful </w:t>
      </w:r>
      <w:r w:rsidR="004828F3" w:rsidRPr="00F6347E">
        <w:rPr>
          <w:rFonts w:ascii="Calibri" w:hAnsi="Calibri" w:cs="Calibri"/>
          <w:b/>
        </w:rPr>
        <w:t>ink to Waltham Forest Neglect resource</w:t>
      </w:r>
      <w:r w:rsidR="00E858E5" w:rsidRPr="00F6347E">
        <w:rPr>
          <w:rFonts w:ascii="Calibri" w:hAnsi="Calibri" w:cs="Calibri"/>
          <w:b/>
        </w:rPr>
        <w:t xml:space="preserve"> </w:t>
      </w:r>
      <w:hyperlink r:id="rId41" w:history="1">
        <w:r w:rsidR="00E858E5" w:rsidRPr="00F6347E">
          <w:rPr>
            <w:rStyle w:val="Hyperlink"/>
            <w:rFonts w:ascii="Calibri" w:hAnsi="Calibri" w:cs="Calibri"/>
          </w:rPr>
          <w:t>https://search3.openobjects.com/mediamanager/walthamforest/fsd/files/waltham_forest_child_neglect_resource_for_multiagency_working_1_.pdf</w:t>
        </w:r>
      </w:hyperlink>
      <w:r w:rsidR="004828F3" w:rsidRPr="00F6347E">
        <w:rPr>
          <w:rFonts w:ascii="Calibri" w:hAnsi="Calibri" w:cs="Calibri"/>
        </w:rPr>
        <w:t xml:space="preserve">  </w:t>
      </w:r>
    </w:p>
    <w:p w14:paraId="4E699507" w14:textId="33FB1F0A" w:rsidR="0028124F" w:rsidRPr="00F6347E" w:rsidRDefault="0028124F" w:rsidP="00F6347E">
      <w:pPr>
        <w:rPr>
          <w:rFonts w:ascii="Calibri" w:hAnsi="Calibri" w:cs="Calibri"/>
        </w:rPr>
      </w:pPr>
    </w:p>
    <w:p w14:paraId="2D6F9322" w14:textId="77777777" w:rsidR="00D93385" w:rsidRPr="00897C3E" w:rsidRDefault="00762691" w:rsidP="00F6347E">
      <w:pPr>
        <w:pStyle w:val="Heading2"/>
      </w:pPr>
      <w:bookmarkStart w:id="82" w:name="_Toc51529351"/>
      <w:r w:rsidRPr="00CD4C1D">
        <w:t xml:space="preserve">Bruising </w:t>
      </w:r>
      <w:r w:rsidR="00E30A07" w:rsidRPr="0000650E">
        <w:t>in babies</w:t>
      </w:r>
      <w:bookmarkEnd w:id="82"/>
    </w:p>
    <w:p w14:paraId="6F5CE50C" w14:textId="4B66F09C" w:rsidR="00295A0A" w:rsidRPr="00F6347E" w:rsidRDefault="00D93385">
      <w:pPr>
        <w:rPr>
          <w:rFonts w:ascii="Calibri" w:hAnsi="Calibri" w:cs="Calibri"/>
        </w:rPr>
      </w:pPr>
      <w:r w:rsidRPr="00F6347E">
        <w:rPr>
          <w:rFonts w:ascii="Calibri" w:hAnsi="Calibri" w:cs="Calibri"/>
        </w:rPr>
        <w:t>Should</w:t>
      </w:r>
      <w:r w:rsidR="004906A7" w:rsidRPr="00F6347E">
        <w:rPr>
          <w:rFonts w:ascii="Calibri" w:hAnsi="Calibri" w:cs="Calibri"/>
        </w:rPr>
        <w:t xml:space="preserve"> we observe </w:t>
      </w:r>
      <w:r w:rsidR="00E30A07" w:rsidRPr="00F6347E">
        <w:rPr>
          <w:rFonts w:ascii="Calibri" w:hAnsi="Calibri" w:cs="Calibri"/>
        </w:rPr>
        <w:t>b</w:t>
      </w:r>
      <w:r w:rsidR="00AB15D5" w:rsidRPr="00F6347E">
        <w:rPr>
          <w:rFonts w:ascii="Calibri" w:hAnsi="Calibri" w:cs="Calibri"/>
          <w:color w:val="444444"/>
          <w:shd w:val="clear" w:color="auto" w:fill="FFFFFF"/>
        </w:rPr>
        <w:t xml:space="preserve">ruising in </w:t>
      </w:r>
      <w:r w:rsidR="004906A7" w:rsidRPr="00F6347E">
        <w:rPr>
          <w:rFonts w:ascii="Calibri" w:eastAsia="Times New Roman" w:hAnsi="Calibri" w:cs="Calibri"/>
          <w:color w:val="000000"/>
          <w:spacing w:val="-2"/>
          <w:lang w:eastAsia="en-GB"/>
        </w:rPr>
        <w:t xml:space="preserve">a </w:t>
      </w:r>
      <w:r w:rsidRPr="00F6347E">
        <w:rPr>
          <w:rFonts w:ascii="Calibri" w:eastAsia="Times New Roman" w:hAnsi="Calibri" w:cs="Calibri"/>
          <w:color w:val="000000"/>
          <w:spacing w:val="-2"/>
          <w:lang w:eastAsia="en-GB"/>
        </w:rPr>
        <w:t>baby who</w:t>
      </w:r>
      <w:r w:rsidR="004906A7" w:rsidRPr="00F6347E">
        <w:rPr>
          <w:rFonts w:ascii="Calibri" w:eastAsia="Times New Roman" w:hAnsi="Calibri" w:cs="Calibri"/>
          <w:color w:val="000000"/>
          <w:spacing w:val="-2"/>
          <w:lang w:eastAsia="en-GB"/>
        </w:rPr>
        <w:t xml:space="preserve"> </w:t>
      </w:r>
      <w:r w:rsidRPr="00F6347E">
        <w:rPr>
          <w:rFonts w:ascii="Calibri" w:eastAsia="Times New Roman" w:hAnsi="Calibri" w:cs="Calibri"/>
          <w:color w:val="000000"/>
          <w:spacing w:val="-2"/>
          <w:lang w:eastAsia="en-GB"/>
        </w:rPr>
        <w:t>is not</w:t>
      </w:r>
      <w:r w:rsidR="00AB15D5" w:rsidRPr="00F6347E">
        <w:rPr>
          <w:rFonts w:ascii="Calibri" w:eastAsia="Times New Roman" w:hAnsi="Calibri" w:cs="Calibri"/>
          <w:color w:val="000000"/>
          <w:spacing w:val="-2"/>
          <w:lang w:eastAsia="en-GB"/>
        </w:rPr>
        <w:t xml:space="preserve"> crawling, cruising or </w:t>
      </w:r>
      <w:r w:rsidR="00AB15D5" w:rsidRPr="00F6347E">
        <w:rPr>
          <w:rFonts w:ascii="Calibri" w:hAnsi="Calibri" w:cs="Calibri"/>
          <w:color w:val="222222"/>
          <w:shd w:val="clear" w:color="auto" w:fill="FFFFFF"/>
        </w:rPr>
        <w:t xml:space="preserve">independently mobile </w:t>
      </w:r>
      <w:r w:rsidR="004906A7" w:rsidRPr="00F6347E">
        <w:rPr>
          <w:rFonts w:ascii="Calibri" w:hAnsi="Calibri" w:cs="Calibri"/>
          <w:color w:val="222222"/>
          <w:shd w:val="clear" w:color="auto" w:fill="FFFFFF"/>
        </w:rPr>
        <w:t xml:space="preserve">we </w:t>
      </w:r>
      <w:r w:rsidR="00494E3E" w:rsidRPr="00F6347E">
        <w:rPr>
          <w:rFonts w:ascii="Calibri" w:hAnsi="Calibri" w:cs="Calibri"/>
          <w:color w:val="222222"/>
          <w:shd w:val="clear" w:color="auto" w:fill="FFFFFF"/>
        </w:rPr>
        <w:t>will raise</w:t>
      </w:r>
      <w:r w:rsidR="00E30A07" w:rsidRPr="00F6347E">
        <w:rPr>
          <w:rFonts w:ascii="Calibri" w:hAnsi="Calibri" w:cs="Calibri"/>
          <w:color w:val="222222"/>
          <w:shd w:val="clear" w:color="auto" w:fill="FFFFFF"/>
        </w:rPr>
        <w:t xml:space="preserve"> the </w:t>
      </w:r>
      <w:r w:rsidR="00494E3E" w:rsidRPr="00F6347E">
        <w:rPr>
          <w:rFonts w:ascii="Calibri" w:hAnsi="Calibri" w:cs="Calibri"/>
          <w:color w:val="222222"/>
          <w:shd w:val="clear" w:color="auto" w:fill="FFFFFF"/>
        </w:rPr>
        <w:t>concern with</w:t>
      </w:r>
      <w:r w:rsidR="004906A7" w:rsidRPr="00F6347E">
        <w:rPr>
          <w:rFonts w:ascii="Calibri" w:hAnsi="Calibri" w:cs="Calibri"/>
          <w:color w:val="222222"/>
          <w:shd w:val="clear" w:color="auto" w:fill="FFFFFF"/>
        </w:rPr>
        <w:t xml:space="preserve"> the</w:t>
      </w:r>
      <w:r w:rsidR="00E30A07" w:rsidRPr="00F6347E">
        <w:rPr>
          <w:rFonts w:ascii="Calibri" w:hAnsi="Calibri" w:cs="Calibri"/>
          <w:color w:val="222222"/>
          <w:shd w:val="clear" w:color="auto" w:fill="FFFFFF"/>
        </w:rPr>
        <w:t xml:space="preserve"> </w:t>
      </w:r>
      <w:r w:rsidR="00494E3E" w:rsidRPr="00F6347E">
        <w:rPr>
          <w:rFonts w:ascii="Calibri" w:hAnsi="Calibri" w:cs="Calibri"/>
          <w:color w:val="222222"/>
          <w:shd w:val="clear" w:color="auto" w:fill="FFFFFF"/>
        </w:rPr>
        <w:t>child’s parent</w:t>
      </w:r>
      <w:r w:rsidR="004906A7" w:rsidRPr="00F6347E">
        <w:rPr>
          <w:rFonts w:ascii="Calibri" w:hAnsi="Calibri" w:cs="Calibri"/>
          <w:color w:val="222222"/>
          <w:shd w:val="clear" w:color="auto" w:fill="FFFFFF"/>
        </w:rPr>
        <w:t xml:space="preserve"> in the first instance depending on the timing and the nature of the concern. </w:t>
      </w:r>
      <w:r w:rsidR="00E30A07" w:rsidRPr="00F6347E">
        <w:rPr>
          <w:rFonts w:ascii="Calibri" w:hAnsi="Calibri" w:cs="Calibri"/>
          <w:color w:val="222222"/>
          <w:shd w:val="clear" w:color="auto" w:fill="FFFFFF"/>
        </w:rPr>
        <w:t xml:space="preserve">In all cases </w:t>
      </w:r>
      <w:r w:rsidR="00494E3E" w:rsidRPr="00F6347E">
        <w:rPr>
          <w:rFonts w:ascii="Calibri" w:hAnsi="Calibri" w:cs="Calibri"/>
          <w:color w:val="222222"/>
          <w:shd w:val="clear" w:color="auto" w:fill="FFFFFF"/>
        </w:rPr>
        <w:t xml:space="preserve">bruising in </w:t>
      </w:r>
      <w:r w:rsidR="0041494A">
        <w:rPr>
          <w:rFonts w:ascii="Calibri" w:hAnsi="Calibri" w:cs="Calibri"/>
          <w:color w:val="222222"/>
          <w:shd w:val="clear" w:color="auto" w:fill="FFFFFF"/>
        </w:rPr>
        <w:t>pre</w:t>
      </w:r>
      <w:r w:rsidR="00494E3E" w:rsidRPr="00F6347E">
        <w:rPr>
          <w:rFonts w:ascii="Calibri" w:hAnsi="Calibri" w:cs="Calibri"/>
          <w:color w:val="222222"/>
          <w:shd w:val="clear" w:color="auto" w:fill="FFFFFF"/>
        </w:rPr>
        <w:t xml:space="preserve">-mobile children </w:t>
      </w:r>
      <w:r w:rsidR="0041494A">
        <w:rPr>
          <w:rFonts w:ascii="Calibri" w:hAnsi="Calibri" w:cs="Calibri"/>
          <w:color w:val="222222"/>
          <w:shd w:val="clear" w:color="auto" w:fill="FFFFFF"/>
        </w:rPr>
        <w:t>a referral will be made to MASH</w:t>
      </w:r>
      <w:r w:rsidR="00494E3E" w:rsidRPr="00F6347E">
        <w:rPr>
          <w:rFonts w:ascii="Calibri" w:hAnsi="Calibri" w:cs="Calibri"/>
          <w:color w:val="222222"/>
          <w:shd w:val="clear" w:color="auto" w:fill="FFFFFF"/>
        </w:rPr>
        <w:t>.</w:t>
      </w:r>
      <w:r w:rsidR="00AB15D5" w:rsidRPr="00F6347E">
        <w:rPr>
          <w:rFonts w:ascii="Calibri" w:hAnsi="Calibri" w:cs="Calibri"/>
          <w:color w:val="222222"/>
          <w:shd w:val="clear" w:color="auto" w:fill="FFFFFF"/>
        </w:rPr>
        <w:t xml:space="preserve"> </w:t>
      </w:r>
      <w:r w:rsidR="0041494A">
        <w:rPr>
          <w:rFonts w:ascii="Calibri" w:hAnsi="Calibri" w:cs="Calibri"/>
          <w:color w:val="222222"/>
          <w:shd w:val="clear" w:color="auto" w:fill="FFFFFF"/>
        </w:rPr>
        <w:br/>
      </w:r>
      <w:hyperlink r:id="rId42" w:history="1">
        <w:r w:rsidRPr="00F6347E">
          <w:rPr>
            <w:rStyle w:val="Hyperlink"/>
            <w:rFonts w:ascii="Calibri" w:hAnsi="Calibri" w:cs="Calibri"/>
          </w:rPr>
          <w:t>https://learning.nspcc.org.uk/research-resources/pre-2013/bruises-children-core-info-leaflet</w:t>
        </w:r>
      </w:hyperlink>
      <w:r w:rsidR="009706AA" w:rsidRPr="00F6347E">
        <w:rPr>
          <w:rFonts w:ascii="Calibri" w:hAnsi="Calibri" w:cs="Calibri"/>
        </w:rPr>
        <w:t xml:space="preserve"> </w:t>
      </w:r>
    </w:p>
    <w:p w14:paraId="0BF81799" w14:textId="77777777" w:rsidR="00D93385" w:rsidRPr="00F6347E" w:rsidRDefault="00D93385">
      <w:pPr>
        <w:rPr>
          <w:rFonts w:ascii="Calibri" w:hAnsi="Calibri" w:cs="Calibri"/>
        </w:rPr>
      </w:pPr>
    </w:p>
    <w:p w14:paraId="7EF350B6" w14:textId="77777777" w:rsidR="00295A0A" w:rsidRPr="00F6347E" w:rsidRDefault="00295A0A" w:rsidP="00F6347E">
      <w:pPr>
        <w:pStyle w:val="Heading1"/>
      </w:pPr>
      <w:bookmarkStart w:id="83" w:name="_Toc51529352"/>
      <w:r w:rsidRPr="00F6347E">
        <w:t>Supporting children</w:t>
      </w:r>
      <w:bookmarkEnd w:id="83"/>
      <w:r w:rsidRPr="00F6347E">
        <w:t xml:space="preserve"> </w:t>
      </w:r>
    </w:p>
    <w:p w14:paraId="03A1113B" w14:textId="7A972185" w:rsidR="00494E3E" w:rsidRPr="00F6347E" w:rsidRDefault="00295A0A" w:rsidP="0094523B">
      <w:pPr>
        <w:rPr>
          <w:rFonts w:ascii="Calibri" w:hAnsi="Calibri" w:cs="Calibri"/>
        </w:rPr>
      </w:pPr>
      <w:r w:rsidRPr="00F6347E">
        <w:rPr>
          <w:rFonts w:ascii="Calibri" w:hAnsi="Calibri" w:cs="Calibri"/>
        </w:rPr>
        <w:t xml:space="preserve">At </w:t>
      </w:r>
      <w:r w:rsidRPr="00F6347E">
        <w:rPr>
          <w:rFonts w:ascii="Calibri" w:hAnsi="Calibri" w:cs="Calibri"/>
          <w:b/>
          <w:bCs/>
          <w:color w:val="FF0000"/>
        </w:rPr>
        <w:t>insert setting name</w:t>
      </w:r>
      <w:r w:rsidRPr="00F6347E">
        <w:rPr>
          <w:rFonts w:ascii="Calibri" w:hAnsi="Calibri" w:cs="Calibri"/>
          <w:color w:val="FF0000"/>
        </w:rPr>
        <w:t xml:space="preserve"> </w:t>
      </w:r>
      <w:r w:rsidRPr="00F6347E">
        <w:rPr>
          <w:rFonts w:ascii="Calibri" w:hAnsi="Calibri" w:cs="Calibri"/>
        </w:rPr>
        <w:t xml:space="preserve">I/ we will </w:t>
      </w:r>
    </w:p>
    <w:p w14:paraId="7021B196" w14:textId="77777777" w:rsidR="00295A0A" w:rsidRPr="00F6347E" w:rsidRDefault="00295A0A" w:rsidP="00F6347E">
      <w:pPr>
        <w:rPr>
          <w:rFonts w:ascii="Calibri" w:hAnsi="Calibri" w:cs="Calibri"/>
        </w:rPr>
      </w:pPr>
      <w:r w:rsidRPr="00F6347E">
        <w:rPr>
          <w:rFonts w:ascii="Calibri" w:hAnsi="Calibri" w:cs="Calibri"/>
        </w:rPr>
        <w:t>Ensure that our approach is child-centred, considering always what is in the best interest of the child</w:t>
      </w:r>
    </w:p>
    <w:p w14:paraId="35251F61" w14:textId="49468388" w:rsidR="00295A0A" w:rsidRPr="00F6347E" w:rsidRDefault="00AF3B94" w:rsidP="00F6347E">
      <w:pPr>
        <w:rPr>
          <w:rFonts w:ascii="Calibri" w:hAnsi="Calibri" w:cs="Calibri"/>
        </w:rPr>
      </w:pPr>
      <w:r w:rsidRPr="00F6347E">
        <w:rPr>
          <w:rFonts w:ascii="Calibri" w:hAnsi="Calibri" w:cs="Calibri"/>
        </w:rPr>
        <w:t xml:space="preserve">I/ </w:t>
      </w:r>
      <w:r w:rsidR="001861A1" w:rsidRPr="00F6347E">
        <w:rPr>
          <w:rFonts w:ascii="Calibri" w:hAnsi="Calibri" w:cs="Calibri"/>
        </w:rPr>
        <w:t>We will s</w:t>
      </w:r>
      <w:r w:rsidR="00295A0A" w:rsidRPr="00F6347E">
        <w:rPr>
          <w:rFonts w:ascii="Calibri" w:hAnsi="Calibri" w:cs="Calibri"/>
        </w:rPr>
        <w:t xml:space="preserve">afeguard children both preventatively and responsively </w:t>
      </w:r>
      <w:r w:rsidR="00295A0A" w:rsidRPr="00F6347E">
        <w:rPr>
          <w:rFonts w:ascii="Calibri" w:hAnsi="Calibri" w:cs="Calibri"/>
          <w:bCs/>
        </w:rPr>
        <w:t xml:space="preserve">ensure that we/I deliver a broad </w:t>
      </w:r>
      <w:r w:rsidR="001777AD" w:rsidRPr="00F6347E">
        <w:rPr>
          <w:rFonts w:ascii="Calibri" w:hAnsi="Calibri" w:cs="Calibri"/>
          <w:bCs/>
        </w:rPr>
        <w:t xml:space="preserve">and balanced </w:t>
      </w:r>
      <w:r w:rsidR="00295A0A" w:rsidRPr="00F6347E">
        <w:rPr>
          <w:rFonts w:ascii="Calibri" w:hAnsi="Calibri" w:cs="Calibri"/>
          <w:bCs/>
        </w:rPr>
        <w:t>curriculum response to online safety that will enable children and parents to learn about the risks of new technologies and social media and to use these responsibly</w:t>
      </w:r>
      <w:r w:rsidR="00F1651E" w:rsidRPr="00F6347E">
        <w:rPr>
          <w:rFonts w:ascii="Calibri" w:hAnsi="Calibri" w:cs="Calibri"/>
          <w:bCs/>
        </w:rPr>
        <w:t xml:space="preserve"> both</w:t>
      </w:r>
      <w:r w:rsidR="00295A0A" w:rsidRPr="00F6347E">
        <w:rPr>
          <w:rFonts w:ascii="Calibri" w:hAnsi="Calibri" w:cs="Calibri"/>
          <w:bCs/>
        </w:rPr>
        <w:t xml:space="preserve"> at the setting and at home.</w:t>
      </w:r>
    </w:p>
    <w:p w14:paraId="1C08F990" w14:textId="3BA7CDE9" w:rsidR="001777AD" w:rsidRPr="00F6347E" w:rsidRDefault="00F1651E" w:rsidP="00F6347E">
      <w:pPr>
        <w:rPr>
          <w:rFonts w:ascii="Calibri" w:hAnsi="Calibri" w:cs="Calibri"/>
          <w:bCs/>
        </w:rPr>
      </w:pPr>
      <w:r w:rsidRPr="00F6347E">
        <w:rPr>
          <w:rFonts w:ascii="Calibri" w:hAnsi="Calibri" w:cs="Calibri"/>
          <w:bCs/>
        </w:rPr>
        <w:t>T</w:t>
      </w:r>
      <w:r w:rsidR="00295A0A" w:rsidRPr="00F6347E">
        <w:rPr>
          <w:rFonts w:ascii="Calibri" w:hAnsi="Calibri" w:cs="Calibri"/>
          <w:bCs/>
        </w:rPr>
        <w:t xml:space="preserve">o safeguard children from potentially harmful and inappropriate online </w:t>
      </w:r>
      <w:r w:rsidRPr="00F6347E">
        <w:rPr>
          <w:rFonts w:ascii="Calibri" w:hAnsi="Calibri" w:cs="Calibri"/>
          <w:bCs/>
        </w:rPr>
        <w:t>material we will ensure that our ICT equipment</w:t>
      </w:r>
      <w:r w:rsidR="001777AD" w:rsidRPr="00F6347E">
        <w:rPr>
          <w:rFonts w:ascii="Calibri" w:hAnsi="Calibri" w:cs="Calibri"/>
          <w:bCs/>
        </w:rPr>
        <w:t xml:space="preserve"> at our setting has</w:t>
      </w:r>
      <w:r w:rsidRPr="00F6347E">
        <w:rPr>
          <w:rFonts w:ascii="Calibri" w:hAnsi="Calibri" w:cs="Calibri"/>
          <w:bCs/>
        </w:rPr>
        <w:t xml:space="preserve"> filtering control</w:t>
      </w:r>
      <w:r w:rsidR="001777AD" w:rsidRPr="00F6347E">
        <w:rPr>
          <w:rFonts w:ascii="Calibri" w:hAnsi="Calibri" w:cs="Calibri"/>
          <w:bCs/>
        </w:rPr>
        <w:t>s.</w:t>
      </w:r>
      <w:r w:rsidRPr="00F6347E">
        <w:rPr>
          <w:rFonts w:ascii="Calibri" w:hAnsi="Calibri" w:cs="Calibri"/>
          <w:bCs/>
        </w:rPr>
        <w:t xml:space="preserve"> </w:t>
      </w:r>
    </w:p>
    <w:p w14:paraId="6C319B36" w14:textId="600EAF95" w:rsidR="00295A0A" w:rsidRPr="00F6347E" w:rsidRDefault="001777AD" w:rsidP="00F6347E">
      <w:pPr>
        <w:rPr>
          <w:rFonts w:ascii="Calibri" w:hAnsi="Calibri" w:cs="Calibri"/>
          <w:bCs/>
        </w:rPr>
      </w:pPr>
      <w:r w:rsidRPr="00F6347E">
        <w:rPr>
          <w:rFonts w:ascii="Calibri" w:hAnsi="Calibri" w:cs="Calibri"/>
          <w:bCs/>
        </w:rPr>
        <w:t xml:space="preserve">We will also </w:t>
      </w:r>
      <w:r w:rsidR="00F1651E" w:rsidRPr="00F6347E">
        <w:rPr>
          <w:rFonts w:ascii="Calibri" w:hAnsi="Calibri" w:cs="Calibri"/>
          <w:bCs/>
        </w:rPr>
        <w:t xml:space="preserve">ensure that </w:t>
      </w:r>
      <w:r w:rsidRPr="00F6347E">
        <w:rPr>
          <w:rFonts w:ascii="Calibri" w:hAnsi="Calibri" w:cs="Calibri"/>
          <w:bCs/>
        </w:rPr>
        <w:t>we</w:t>
      </w:r>
    </w:p>
    <w:p w14:paraId="2B12E2D3" w14:textId="77777777" w:rsidR="001777AD" w:rsidRPr="00F6347E" w:rsidRDefault="001777AD" w:rsidP="00F6347E">
      <w:pPr>
        <w:pStyle w:val="Bulletpara"/>
      </w:pPr>
      <w:r w:rsidRPr="00F6347E">
        <w:t xml:space="preserve">Have clear standards of </w:t>
      </w:r>
      <w:proofErr w:type="spellStart"/>
      <w:r w:rsidRPr="00F6347E">
        <w:t>behaviour</w:t>
      </w:r>
      <w:proofErr w:type="spellEnd"/>
      <w:r w:rsidRPr="00F6347E">
        <w:t xml:space="preserve"> for staff / volunteers and children / young people</w:t>
      </w:r>
    </w:p>
    <w:p w14:paraId="4776BC81" w14:textId="430E45D0" w:rsidR="00295A0A" w:rsidRPr="00F6347E" w:rsidRDefault="00295A0A" w:rsidP="00F6347E">
      <w:pPr>
        <w:pStyle w:val="Bulletpara"/>
      </w:pPr>
      <w:r w:rsidRPr="00F6347E">
        <w:t xml:space="preserve">Promote good health, effective management of medical conditions, and the development of self-care in children </w:t>
      </w:r>
    </w:p>
    <w:p w14:paraId="3E977EAA" w14:textId="18A42F6D" w:rsidR="00542BC1" w:rsidRPr="00F6347E" w:rsidRDefault="001777AD" w:rsidP="00F6347E">
      <w:pPr>
        <w:pStyle w:val="Bulletpara"/>
      </w:pPr>
      <w:r w:rsidRPr="00F6347E">
        <w:t>liaise and work together with other support services and those agencies involved in safeguarding childre</w:t>
      </w:r>
      <w:r w:rsidR="00542BC1" w:rsidRPr="00F6347E">
        <w:t>n</w:t>
      </w:r>
    </w:p>
    <w:p w14:paraId="1BE0812D" w14:textId="77777777" w:rsidR="00295A0A" w:rsidRPr="00F6347E" w:rsidRDefault="00295A0A" w:rsidP="00F6347E">
      <w:pPr>
        <w:pStyle w:val="Bulletpara"/>
      </w:pPr>
      <w:r w:rsidRPr="00F6347E">
        <w:t xml:space="preserve">Manage children’s </w:t>
      </w:r>
      <w:proofErr w:type="spellStart"/>
      <w:r w:rsidRPr="00F6347E">
        <w:t>behaviour</w:t>
      </w:r>
      <w:proofErr w:type="spellEnd"/>
      <w:r w:rsidRPr="00F6347E">
        <w:t xml:space="preserve"> by anticipating possible concerns, prevention strategies, and clear, fair responses to challenging </w:t>
      </w:r>
      <w:proofErr w:type="spellStart"/>
      <w:r w:rsidRPr="00F6347E">
        <w:t>behaviour</w:t>
      </w:r>
      <w:proofErr w:type="spellEnd"/>
      <w:r w:rsidRPr="00F6347E">
        <w:t xml:space="preserve"> </w:t>
      </w:r>
    </w:p>
    <w:p w14:paraId="0EC84A2E" w14:textId="659EEA49" w:rsidR="00295A0A" w:rsidRPr="00F6347E" w:rsidRDefault="00295A0A" w:rsidP="00F6347E">
      <w:pPr>
        <w:pStyle w:val="Bulletpara"/>
      </w:pPr>
      <w:r w:rsidRPr="00F6347E">
        <w:t xml:space="preserve">Monitor </w:t>
      </w:r>
      <w:r w:rsidR="00542BC1" w:rsidRPr="00F6347E">
        <w:t xml:space="preserve">all </w:t>
      </w:r>
      <w:r w:rsidRPr="00F6347E">
        <w:t>children who have been identified as having welfare or safeguarding concerns and provid</w:t>
      </w:r>
      <w:r w:rsidR="00AF3B94" w:rsidRPr="00F6347E">
        <w:t>e</w:t>
      </w:r>
      <w:r w:rsidRPr="00F6347E">
        <w:t xml:space="preserve"> appropriate support.</w:t>
      </w:r>
    </w:p>
    <w:p w14:paraId="0CAB9253" w14:textId="77777777" w:rsidR="00295A0A" w:rsidRPr="00F6347E" w:rsidRDefault="00295A0A" w:rsidP="00F6347E">
      <w:pPr>
        <w:pStyle w:val="Bulletpara"/>
      </w:pPr>
      <w:r w:rsidRPr="00F6347E">
        <w:t>Maintain records that document safeguarding concerns over time, including low-level worries about a child or young people that together may paint a picture of concern</w:t>
      </w:r>
    </w:p>
    <w:p w14:paraId="2D193127" w14:textId="27345C25" w:rsidR="00295A0A" w:rsidRPr="00F6347E" w:rsidRDefault="00263B3D" w:rsidP="00F6347E">
      <w:pPr>
        <w:pStyle w:val="Bulletpara"/>
      </w:pPr>
      <w:r>
        <w:t>E</w:t>
      </w:r>
      <w:r w:rsidR="00295A0A" w:rsidRPr="00F6347E">
        <w:t xml:space="preserve">nsure that </w:t>
      </w:r>
      <w:proofErr w:type="gramStart"/>
      <w:r w:rsidR="00295A0A" w:rsidRPr="00F6347E">
        <w:t xml:space="preserve">all </w:t>
      </w:r>
      <w:r w:rsidR="00542BC1" w:rsidRPr="00F6347E">
        <w:t>of</w:t>
      </w:r>
      <w:proofErr w:type="gramEnd"/>
      <w:r w:rsidR="00542BC1" w:rsidRPr="00F6347E">
        <w:t xml:space="preserve"> our </w:t>
      </w:r>
      <w:r w:rsidR="00295A0A" w:rsidRPr="00F6347E">
        <w:t>policies and procedures relating to safeguarding and wellbeing are updated annually in collaboration with the board of governors/ proprietors.</w:t>
      </w:r>
    </w:p>
    <w:p w14:paraId="3A7F6515" w14:textId="1EBFC691" w:rsidR="00295A0A" w:rsidRPr="00F6347E" w:rsidRDefault="00263B3D" w:rsidP="00F6347E">
      <w:pPr>
        <w:pStyle w:val="Bulletpara"/>
      </w:pPr>
      <w:r>
        <w:rPr>
          <w:bCs/>
        </w:rPr>
        <w:t>E</w:t>
      </w:r>
      <w:r w:rsidR="00295A0A" w:rsidRPr="00F6347E">
        <w:rPr>
          <w:bCs/>
        </w:rPr>
        <w:t>nsure that all staff understand the additional safeguarding vulnerabilities for certain groups of children and how to address them</w:t>
      </w:r>
    </w:p>
    <w:p w14:paraId="4455AE25" w14:textId="77777777" w:rsidR="00295A0A" w:rsidRPr="00F6347E" w:rsidRDefault="00295A0A" w:rsidP="00F6347E">
      <w:pPr>
        <w:rPr>
          <w:rFonts w:ascii="Calibri" w:hAnsi="Calibri" w:cs="Calibri"/>
          <w:highlight w:val="yellow"/>
        </w:rPr>
      </w:pPr>
    </w:p>
    <w:p w14:paraId="2606A147" w14:textId="3E317B52" w:rsidR="00295A0A" w:rsidRPr="00F6347E" w:rsidRDefault="00295A0A" w:rsidP="00F6347E">
      <w:pPr>
        <w:rPr>
          <w:rFonts w:ascii="Calibri" w:hAnsi="Calibri" w:cs="Calibri"/>
          <w:i/>
          <w:iCs/>
        </w:rPr>
      </w:pPr>
      <w:r w:rsidRPr="00F6347E">
        <w:rPr>
          <w:rFonts w:ascii="Calibri" w:hAnsi="Calibri" w:cs="Calibri"/>
          <w:bCs/>
          <w:i/>
          <w:iCs/>
        </w:rPr>
        <w:lastRenderedPageBreak/>
        <w:t>Additional vulnerabilities and characteristics</w:t>
      </w:r>
      <w:r w:rsidR="009E342F" w:rsidRPr="00F6347E">
        <w:rPr>
          <w:rFonts w:ascii="Calibri" w:hAnsi="Calibri" w:cs="Calibri"/>
          <w:bCs/>
          <w:i/>
          <w:iCs/>
        </w:rPr>
        <w:t xml:space="preserve"> in children under fiv</w:t>
      </w:r>
      <w:r w:rsidR="00E06E8D" w:rsidRPr="00F6347E">
        <w:rPr>
          <w:rFonts w:ascii="Calibri" w:hAnsi="Calibri" w:cs="Calibri"/>
          <w:bCs/>
          <w:i/>
          <w:iCs/>
        </w:rPr>
        <w:t xml:space="preserve">e </w:t>
      </w:r>
      <w:r w:rsidRPr="00F6347E">
        <w:rPr>
          <w:rFonts w:ascii="Calibri" w:hAnsi="Calibri" w:cs="Calibri"/>
          <w:bCs/>
          <w:i/>
          <w:iCs/>
        </w:rPr>
        <w:t>include:</w:t>
      </w:r>
    </w:p>
    <w:p w14:paraId="6765E07B" w14:textId="0B54E00B" w:rsidR="00295A0A" w:rsidRPr="00F6347E" w:rsidRDefault="00263B3D" w:rsidP="00F6347E">
      <w:pPr>
        <w:pStyle w:val="Bulletpara"/>
      </w:pPr>
      <w:r>
        <w:t>Children who are looked after by the Local Authority</w:t>
      </w:r>
    </w:p>
    <w:p w14:paraId="4A61B7A8" w14:textId="5223C503" w:rsidR="00295A0A" w:rsidRPr="00F6347E" w:rsidRDefault="00263B3D" w:rsidP="00F6347E">
      <w:pPr>
        <w:pStyle w:val="Bulletpara"/>
      </w:pPr>
      <w:r>
        <w:t>Children previously looked after by the Local Auth</w:t>
      </w:r>
      <w:r w:rsidR="00552D7A">
        <w:t>ority</w:t>
      </w:r>
    </w:p>
    <w:p w14:paraId="21CF943B" w14:textId="77777777" w:rsidR="00295A0A" w:rsidRPr="00F6347E" w:rsidRDefault="00295A0A" w:rsidP="00F6347E">
      <w:pPr>
        <w:pStyle w:val="Bulletpara"/>
      </w:pPr>
      <w:r w:rsidRPr="00F6347E">
        <w:t xml:space="preserve">Children showing signs of being drawn in to anti-social or criminal </w:t>
      </w:r>
      <w:proofErr w:type="spellStart"/>
      <w:r w:rsidRPr="00F6347E">
        <w:t>behaviour</w:t>
      </w:r>
      <w:proofErr w:type="spellEnd"/>
    </w:p>
    <w:p w14:paraId="33765A00" w14:textId="77777777" w:rsidR="00295A0A" w:rsidRPr="00F6347E" w:rsidRDefault="00295A0A" w:rsidP="00F6347E">
      <w:pPr>
        <w:pStyle w:val="Bulletpara"/>
      </w:pPr>
      <w:r w:rsidRPr="00F6347E">
        <w:t>Children at risk of modern slavery, trafficking or exploitation.</w:t>
      </w:r>
    </w:p>
    <w:p w14:paraId="5E677F2D" w14:textId="77777777" w:rsidR="00295A0A" w:rsidRPr="00F6347E" w:rsidRDefault="00295A0A" w:rsidP="00F6347E">
      <w:pPr>
        <w:pStyle w:val="Bulletpara"/>
      </w:pPr>
      <w:r w:rsidRPr="00F6347E">
        <w:t>Children in a family circumstance presenting challenges for the child, such as substance abuse, adult mental health problems or domestic abuse</w:t>
      </w:r>
    </w:p>
    <w:p w14:paraId="4386BEA2" w14:textId="77777777" w:rsidR="00295A0A" w:rsidRPr="00F6347E" w:rsidRDefault="00295A0A" w:rsidP="00F6347E">
      <w:pPr>
        <w:pStyle w:val="Bulletpara"/>
      </w:pPr>
      <w:r w:rsidRPr="00F6347E">
        <w:t>Children showing early signs of abuse and/or neglect.</w:t>
      </w:r>
    </w:p>
    <w:p w14:paraId="234C2C2A" w14:textId="77777777" w:rsidR="00295A0A" w:rsidRPr="00F6347E" w:rsidRDefault="00295A0A" w:rsidP="00F6347E">
      <w:pPr>
        <w:pStyle w:val="Bulletpara"/>
      </w:pPr>
      <w:r w:rsidRPr="00F6347E">
        <w:t xml:space="preserve">Children at risk of being </w:t>
      </w:r>
      <w:proofErr w:type="spellStart"/>
      <w:r w:rsidRPr="00F6347E">
        <w:t>radicalised</w:t>
      </w:r>
      <w:proofErr w:type="spellEnd"/>
      <w:r w:rsidRPr="00F6347E">
        <w:t xml:space="preserve"> or exploited.</w:t>
      </w:r>
    </w:p>
    <w:p w14:paraId="3C46FC88" w14:textId="77777777" w:rsidR="00295A0A" w:rsidRPr="00F6347E" w:rsidRDefault="00295A0A" w:rsidP="00F6347E">
      <w:pPr>
        <w:pStyle w:val="Bulletpara"/>
      </w:pPr>
      <w:r w:rsidRPr="00F6347E">
        <w:t>Privately fostered children</w:t>
      </w:r>
    </w:p>
    <w:p w14:paraId="0A52CCDE" w14:textId="79E36F3E" w:rsidR="00295A0A" w:rsidRPr="00F6347E" w:rsidRDefault="00295A0A" w:rsidP="00F6347E">
      <w:pPr>
        <w:pStyle w:val="Bulletpara"/>
      </w:pPr>
      <w:r w:rsidRPr="00F6347E">
        <w:t>Children with special educational needs or disabilities</w:t>
      </w:r>
    </w:p>
    <w:p w14:paraId="29DC1B83" w14:textId="77777777" w:rsidR="00542BC1" w:rsidRPr="00F6347E" w:rsidRDefault="00542BC1" w:rsidP="00F6347E">
      <w:pPr>
        <w:rPr>
          <w:rFonts w:ascii="Calibri" w:hAnsi="Calibri" w:cs="Calibri"/>
          <w:bCs/>
        </w:rPr>
      </w:pPr>
    </w:p>
    <w:p w14:paraId="258A23DC" w14:textId="4149D4B7" w:rsidR="00295A0A" w:rsidRPr="00F6347E" w:rsidRDefault="00295A0A" w:rsidP="00CD4C1D">
      <w:pPr>
        <w:pStyle w:val="Heading1"/>
      </w:pPr>
      <w:bookmarkStart w:id="84" w:name="_Toc51529353"/>
      <w:r w:rsidRPr="00F6347E">
        <w:t xml:space="preserve">Special Educational </w:t>
      </w:r>
      <w:r w:rsidR="00552D7A">
        <w:t>N</w:t>
      </w:r>
      <w:r w:rsidRPr="00F6347E">
        <w:t>eeds</w:t>
      </w:r>
      <w:bookmarkEnd w:id="84"/>
    </w:p>
    <w:p w14:paraId="25D9BC9E" w14:textId="77777777" w:rsidR="00552D7A" w:rsidRDefault="00552D7A" w:rsidP="00B112DD">
      <w:pPr>
        <w:rPr>
          <w:rFonts w:ascii="Calibri" w:hAnsi="Calibri" w:cs="Calibri"/>
        </w:rPr>
      </w:pPr>
    </w:p>
    <w:p w14:paraId="3F8E8624" w14:textId="7F02B4A9" w:rsidR="00295A0A" w:rsidRPr="00F6347E" w:rsidRDefault="00295A0A" w:rsidP="00CD4C1D">
      <w:pPr>
        <w:rPr>
          <w:rFonts w:ascii="Calibri" w:hAnsi="Calibri" w:cs="Calibri"/>
          <w:bCs/>
        </w:rPr>
      </w:pPr>
      <w:r w:rsidRPr="00F6347E">
        <w:rPr>
          <w:rFonts w:ascii="Calibri" w:hAnsi="Calibri" w:cs="Calibri"/>
        </w:rPr>
        <w:t xml:space="preserve">All staff at </w:t>
      </w:r>
      <w:r w:rsidRPr="00F6347E">
        <w:rPr>
          <w:rFonts w:ascii="Calibri" w:hAnsi="Calibri" w:cs="Calibri"/>
          <w:b/>
          <w:bCs/>
          <w:color w:val="FF0000"/>
        </w:rPr>
        <w:t>insert setting name</w:t>
      </w:r>
      <w:r w:rsidRPr="00F6347E">
        <w:rPr>
          <w:rFonts w:ascii="Calibri" w:hAnsi="Calibri" w:cs="Calibri"/>
          <w:color w:val="FF0000"/>
        </w:rPr>
        <w:t xml:space="preserve"> </w:t>
      </w:r>
      <w:r w:rsidRPr="00F6347E">
        <w:rPr>
          <w:rFonts w:ascii="Calibri" w:hAnsi="Calibri" w:cs="Calibri"/>
        </w:rPr>
        <w:t>are aware of the signs and symptoms of abuse. As Early Years Practitioners we/I recognise th</w:t>
      </w:r>
      <w:r w:rsidRPr="00F6347E">
        <w:rPr>
          <w:rFonts w:ascii="Calibri" w:hAnsi="Calibri" w:cs="Calibri"/>
          <w:bCs/>
        </w:rPr>
        <w:t>at children with special educational needs and disabilities (SEND) can face additional safeguarding challenges and that additional barriers can exist when recognising abuse and neglect in this group of children.</w:t>
      </w:r>
    </w:p>
    <w:p w14:paraId="59BCD709" w14:textId="105323BC" w:rsidR="00295A0A" w:rsidRPr="00F6347E" w:rsidRDefault="00295A0A" w:rsidP="00F6347E">
      <w:pPr>
        <w:spacing w:after="0"/>
        <w:rPr>
          <w:rFonts w:ascii="Calibri" w:hAnsi="Calibri" w:cs="Calibri"/>
          <w:bCs/>
        </w:rPr>
      </w:pPr>
      <w:r w:rsidRPr="00F6347E">
        <w:rPr>
          <w:rFonts w:ascii="Calibri" w:hAnsi="Calibri" w:cs="Calibri"/>
          <w:bCs/>
        </w:rPr>
        <w:t xml:space="preserve"> These </w:t>
      </w:r>
      <w:r w:rsidR="001777AD" w:rsidRPr="00F6347E">
        <w:rPr>
          <w:rFonts w:ascii="Calibri" w:hAnsi="Calibri" w:cs="Calibri"/>
          <w:bCs/>
        </w:rPr>
        <w:t xml:space="preserve">barriers </w:t>
      </w:r>
      <w:r w:rsidRPr="00F6347E">
        <w:rPr>
          <w:rFonts w:ascii="Calibri" w:hAnsi="Calibri" w:cs="Calibri"/>
          <w:bCs/>
        </w:rPr>
        <w:t>can include:</w:t>
      </w:r>
    </w:p>
    <w:p w14:paraId="3C926ACE" w14:textId="6208C190" w:rsidR="00295A0A" w:rsidRPr="00F6347E" w:rsidRDefault="00295A0A" w:rsidP="00F6347E">
      <w:pPr>
        <w:pStyle w:val="Bulletpara"/>
      </w:pPr>
      <w:r w:rsidRPr="00F6347E">
        <w:t xml:space="preserve">assumptions that indicators of possible abuse such as </w:t>
      </w:r>
      <w:proofErr w:type="spellStart"/>
      <w:r w:rsidRPr="00F6347E">
        <w:t>behaviour</w:t>
      </w:r>
      <w:proofErr w:type="spellEnd"/>
      <w:r w:rsidRPr="00F6347E">
        <w:t>, mood and injury relate to the child’s disability without further exploration.</w:t>
      </w:r>
    </w:p>
    <w:p w14:paraId="58184850" w14:textId="04F69E43" w:rsidR="00295A0A" w:rsidRPr="00F6347E" w:rsidRDefault="00295A0A" w:rsidP="00F6347E">
      <w:pPr>
        <w:pStyle w:val="Bulletpara"/>
      </w:pPr>
      <w:r w:rsidRPr="00F6347E">
        <w:t>being more prone to peer group isolation than other children.</w:t>
      </w:r>
    </w:p>
    <w:p w14:paraId="369AF8FC" w14:textId="042227DE" w:rsidR="00295A0A" w:rsidRPr="00F6347E" w:rsidRDefault="00295A0A" w:rsidP="00F6347E">
      <w:pPr>
        <w:pStyle w:val="Bulletpara"/>
      </w:pPr>
      <w:r w:rsidRPr="00F6347E">
        <w:t xml:space="preserve">the potential for children with SEND being disproportionally impacted by </w:t>
      </w:r>
      <w:proofErr w:type="spellStart"/>
      <w:r w:rsidRPr="00F6347E">
        <w:t>behaviours</w:t>
      </w:r>
      <w:proofErr w:type="spellEnd"/>
      <w:r w:rsidRPr="00F6347E">
        <w:t xml:space="preserve"> such as bullying, without outwardly showing any signs; and</w:t>
      </w:r>
    </w:p>
    <w:p w14:paraId="724E9FCE" w14:textId="2D60139E" w:rsidR="00295A0A" w:rsidRPr="00CD4C1D" w:rsidRDefault="00295A0A" w:rsidP="00552D7A">
      <w:pPr>
        <w:pStyle w:val="Bulletpara"/>
      </w:pPr>
      <w:r w:rsidRPr="00F6347E">
        <w:t>communication barriers and difficulties in overcoming these barriers.</w:t>
      </w:r>
    </w:p>
    <w:p w14:paraId="53551885" w14:textId="029A7FC9" w:rsidR="005D7CFF" w:rsidRDefault="005D7CFF" w:rsidP="005D7CFF">
      <w:pPr>
        <w:pStyle w:val="Bulletpara"/>
        <w:numPr>
          <w:ilvl w:val="0"/>
          <w:numId w:val="0"/>
        </w:numPr>
        <w:ind w:left="1211"/>
      </w:pPr>
    </w:p>
    <w:p w14:paraId="7C24F0D9" w14:textId="77777777" w:rsidR="005D7CFF" w:rsidRPr="00F6347E" w:rsidRDefault="005D7CFF" w:rsidP="00F6347E">
      <w:pPr>
        <w:pStyle w:val="Bulletpara"/>
        <w:numPr>
          <w:ilvl w:val="0"/>
          <w:numId w:val="0"/>
        </w:numPr>
        <w:ind w:left="1211"/>
      </w:pPr>
    </w:p>
    <w:p w14:paraId="7E30A3E0" w14:textId="2327F3AE" w:rsidR="00295A0A" w:rsidRPr="00F6347E" w:rsidRDefault="00295A0A">
      <w:pPr>
        <w:pStyle w:val="Heading1"/>
      </w:pPr>
      <w:bookmarkStart w:id="85" w:name="_Toc51529354"/>
      <w:r w:rsidRPr="00F6347E">
        <w:t>Children and mental health</w:t>
      </w:r>
      <w:r w:rsidR="0063282E">
        <w:t xml:space="preserve"> problems</w:t>
      </w:r>
      <w:bookmarkEnd w:id="85"/>
    </w:p>
    <w:p w14:paraId="030736D1" w14:textId="77777777" w:rsidR="00654940" w:rsidRPr="00F6347E" w:rsidRDefault="00654940" w:rsidP="00B112DD">
      <w:pPr>
        <w:rPr>
          <w:rFonts w:ascii="Calibri" w:hAnsi="Calibri" w:cs="Calibri"/>
          <w:bCs/>
        </w:rPr>
      </w:pPr>
    </w:p>
    <w:p w14:paraId="2B0BC309" w14:textId="25F58CBA" w:rsidR="00295A0A" w:rsidRPr="00F6347E" w:rsidRDefault="00295A0A" w:rsidP="00CD4C1D">
      <w:pPr>
        <w:rPr>
          <w:rFonts w:ascii="Calibri" w:hAnsi="Calibri" w:cs="Calibri"/>
          <w:bCs/>
        </w:rPr>
      </w:pPr>
      <w:r w:rsidRPr="00F6347E">
        <w:rPr>
          <w:rFonts w:ascii="Calibri" w:hAnsi="Calibri" w:cs="Calibri"/>
          <w:bCs/>
        </w:rPr>
        <w:t>We</w:t>
      </w:r>
      <w:r w:rsidR="00E06E8D" w:rsidRPr="00F6347E">
        <w:rPr>
          <w:rFonts w:ascii="Calibri" w:hAnsi="Calibri" w:cs="Calibri"/>
          <w:bCs/>
        </w:rPr>
        <w:t xml:space="preserve"> </w:t>
      </w:r>
      <w:r w:rsidR="00395D92" w:rsidRPr="00F6347E">
        <w:rPr>
          <w:rFonts w:ascii="Calibri" w:hAnsi="Calibri" w:cs="Calibri"/>
          <w:bCs/>
        </w:rPr>
        <w:t xml:space="preserve">at </w:t>
      </w:r>
      <w:r w:rsidR="00395D92" w:rsidRPr="00F6347E">
        <w:rPr>
          <w:rFonts w:ascii="Calibri" w:hAnsi="Calibri" w:cs="Calibri"/>
          <w:b/>
          <w:color w:val="FF0000"/>
        </w:rPr>
        <w:t>setting</w:t>
      </w:r>
      <w:r w:rsidR="00E06E8D" w:rsidRPr="00F6347E">
        <w:rPr>
          <w:rFonts w:ascii="Calibri" w:hAnsi="Calibri" w:cs="Calibri"/>
          <w:b/>
          <w:color w:val="FF0000"/>
        </w:rPr>
        <w:t xml:space="preserve"> </w:t>
      </w:r>
      <w:r w:rsidR="00395D92" w:rsidRPr="00F6347E">
        <w:rPr>
          <w:rFonts w:ascii="Calibri" w:hAnsi="Calibri" w:cs="Calibri"/>
          <w:b/>
          <w:color w:val="FF0000"/>
        </w:rPr>
        <w:t>name</w:t>
      </w:r>
      <w:r w:rsidR="00395D92" w:rsidRPr="00F6347E">
        <w:rPr>
          <w:rFonts w:ascii="Calibri" w:hAnsi="Calibri" w:cs="Calibri"/>
          <w:bCs/>
          <w:color w:val="FF0000"/>
        </w:rPr>
        <w:t xml:space="preserve"> </w:t>
      </w:r>
      <w:r w:rsidR="00395D92" w:rsidRPr="00F6347E">
        <w:rPr>
          <w:rFonts w:ascii="Calibri" w:hAnsi="Calibri" w:cs="Calibri"/>
          <w:bCs/>
        </w:rPr>
        <w:t>recognise</w:t>
      </w:r>
      <w:r w:rsidRPr="00F6347E">
        <w:rPr>
          <w:rFonts w:ascii="Calibri" w:hAnsi="Calibri" w:cs="Calibri"/>
          <w:bCs/>
        </w:rPr>
        <w:t xml:space="preserve"> mental health problems can, in some cases, be an indicator that a child has suffered or is at risk of suffering abuse, neglect or even exploitation.  Where it is known that children have suffered abuse and neglect, or other potentially traumatic adverse childhood experiences, this can impact on their mental health, behaviour and in turn impact on their education.  Our/my setting will identify the additional needs of these children and provide extra monitoring and support to mitigate these additional barriers.  Where necessary, referrals will be made to mental health professionals and or early help for further support.</w:t>
      </w:r>
    </w:p>
    <w:p w14:paraId="7D45F114" w14:textId="77777777" w:rsidR="00295A0A" w:rsidRPr="00F6347E" w:rsidRDefault="00295A0A" w:rsidP="0000650E">
      <w:pPr>
        <w:rPr>
          <w:rFonts w:ascii="Calibri" w:hAnsi="Calibri" w:cs="Calibri"/>
          <w:bCs/>
        </w:rPr>
      </w:pPr>
      <w:r w:rsidRPr="00F6347E">
        <w:rPr>
          <w:rFonts w:ascii="Calibri" w:hAnsi="Calibri" w:cs="Calibri"/>
          <w:bCs/>
        </w:rPr>
        <w:t>At our/my setting we/I  aim to take a trauma informed approach to support the children in the setting, considering their lived experience, and using this to inform how best to support them in terms of their welfare and engage them with learning.</w:t>
      </w:r>
    </w:p>
    <w:p w14:paraId="0B497F49" w14:textId="0BEF8C91" w:rsidR="009706AA" w:rsidRPr="00F6347E" w:rsidRDefault="009706AA" w:rsidP="00F6347E">
      <w:pPr>
        <w:rPr>
          <w:rFonts w:ascii="Calibri" w:eastAsia="Calibri" w:hAnsi="Calibri" w:cs="Calibri"/>
        </w:rPr>
      </w:pPr>
      <w:r w:rsidRPr="00F6347E">
        <w:rPr>
          <w:rFonts w:ascii="Calibri" w:eastAsia="Calibri" w:hAnsi="Calibri" w:cs="Calibri"/>
        </w:rPr>
        <w:lastRenderedPageBreak/>
        <w:t xml:space="preserve">In </w:t>
      </w:r>
      <w:r w:rsidR="00542BC1" w:rsidRPr="00F6347E">
        <w:rPr>
          <w:rFonts w:ascii="Calibri" w:eastAsia="Calibri" w:hAnsi="Calibri" w:cs="Calibri"/>
        </w:rPr>
        <w:t>general,</w:t>
      </w:r>
      <w:r w:rsidRPr="00F6347E">
        <w:rPr>
          <w:rFonts w:ascii="Calibri" w:eastAsia="Calibri" w:hAnsi="Calibri" w:cs="Calibri"/>
        </w:rPr>
        <w:t xml:space="preserve"> we</w:t>
      </w:r>
      <w:r w:rsidR="00E06E8D" w:rsidRPr="00F6347E">
        <w:rPr>
          <w:rFonts w:ascii="Calibri" w:eastAsia="Calibri" w:hAnsi="Calibri" w:cs="Calibri"/>
        </w:rPr>
        <w:t>/ I</w:t>
      </w:r>
      <w:r w:rsidRPr="00F6347E">
        <w:rPr>
          <w:rFonts w:ascii="Calibri" w:eastAsia="Calibri" w:hAnsi="Calibri" w:cs="Calibri"/>
        </w:rPr>
        <w:t xml:space="preserve"> will always discuss any concerns the </w:t>
      </w:r>
      <w:r w:rsidR="00542BC1" w:rsidRPr="00F6347E">
        <w:rPr>
          <w:rFonts w:ascii="Calibri" w:eastAsia="Calibri" w:hAnsi="Calibri" w:cs="Calibri"/>
        </w:rPr>
        <w:t xml:space="preserve">setting </w:t>
      </w:r>
      <w:r w:rsidRPr="00F6347E">
        <w:rPr>
          <w:rFonts w:ascii="Calibri" w:eastAsia="Calibri" w:hAnsi="Calibri" w:cs="Calibri"/>
        </w:rPr>
        <w:t xml:space="preserve">may have with the child’s parents. </w:t>
      </w:r>
      <w:r w:rsidR="00CC2CF2">
        <w:rPr>
          <w:rFonts w:ascii="Calibri" w:eastAsia="Calibri" w:hAnsi="Calibri" w:cs="Calibri"/>
        </w:rPr>
        <w:t xml:space="preserve"> </w:t>
      </w:r>
      <w:r w:rsidR="00E06E8D" w:rsidRPr="00F6347E">
        <w:rPr>
          <w:rFonts w:ascii="Calibri" w:eastAsia="Calibri" w:hAnsi="Calibri" w:cs="Calibri"/>
        </w:rPr>
        <w:t>Parents need</w:t>
      </w:r>
      <w:r w:rsidR="008229ED" w:rsidRPr="00F6347E">
        <w:rPr>
          <w:rFonts w:ascii="Calibri" w:eastAsia="Calibri" w:hAnsi="Calibri" w:cs="Calibri"/>
        </w:rPr>
        <w:t xml:space="preserve"> </w:t>
      </w:r>
      <w:r w:rsidRPr="00F6347E">
        <w:rPr>
          <w:rFonts w:ascii="Calibri" w:eastAsia="Calibri" w:hAnsi="Calibri" w:cs="Calibri"/>
        </w:rPr>
        <w:t>to</w:t>
      </w:r>
      <w:r w:rsidR="00395D92" w:rsidRPr="00F6347E">
        <w:rPr>
          <w:rFonts w:ascii="Calibri" w:eastAsia="Calibri" w:hAnsi="Calibri" w:cs="Calibri"/>
        </w:rPr>
        <w:t xml:space="preserve"> </w:t>
      </w:r>
      <w:r w:rsidRPr="00F6347E">
        <w:rPr>
          <w:rFonts w:ascii="Calibri" w:eastAsia="Calibri" w:hAnsi="Calibri" w:cs="Calibri"/>
        </w:rPr>
        <w:t>know</w:t>
      </w:r>
      <w:r w:rsidR="00542BC1" w:rsidRPr="00F6347E">
        <w:rPr>
          <w:rFonts w:ascii="Calibri" w:eastAsia="Calibri" w:hAnsi="Calibri" w:cs="Calibri"/>
        </w:rPr>
        <w:t xml:space="preserve"> </w:t>
      </w:r>
      <w:r w:rsidRPr="00F6347E">
        <w:rPr>
          <w:rFonts w:ascii="Calibri" w:eastAsia="Calibri" w:hAnsi="Calibri" w:cs="Calibri"/>
        </w:rPr>
        <w:t xml:space="preserve">that we are worried about their child. </w:t>
      </w:r>
      <w:r w:rsidR="00494E3E" w:rsidRPr="00F6347E">
        <w:rPr>
          <w:rFonts w:ascii="Calibri" w:eastAsia="Calibri" w:hAnsi="Calibri" w:cs="Calibri"/>
        </w:rPr>
        <w:t>However,</w:t>
      </w:r>
      <w:r w:rsidRPr="00F6347E">
        <w:rPr>
          <w:rFonts w:ascii="Calibri" w:eastAsia="Calibri" w:hAnsi="Calibri" w:cs="Calibri"/>
        </w:rPr>
        <w:t xml:space="preserve"> we will not discuss our concerns if we</w:t>
      </w:r>
      <w:r w:rsidR="00CC2CF2">
        <w:rPr>
          <w:rFonts w:ascii="Calibri" w:eastAsia="Calibri" w:hAnsi="Calibri" w:cs="Calibri"/>
        </w:rPr>
        <w:t xml:space="preserve"> </w:t>
      </w:r>
      <w:r w:rsidRPr="00F6347E">
        <w:rPr>
          <w:rFonts w:ascii="Calibri" w:eastAsia="Calibri" w:hAnsi="Calibri" w:cs="Calibri"/>
        </w:rPr>
        <w:t>believe that this would place the child at greater risk or lead to loss of evidence for a police investigation.</w:t>
      </w:r>
    </w:p>
    <w:p w14:paraId="5866F44B" w14:textId="7FF03E76" w:rsidR="009706AA" w:rsidRPr="00F6347E" w:rsidRDefault="009706AA" w:rsidP="00F6347E">
      <w:pPr>
        <w:rPr>
          <w:rFonts w:ascii="Calibri" w:eastAsia="Calibri" w:hAnsi="Calibri" w:cs="Calibri"/>
        </w:rPr>
      </w:pPr>
      <w:r w:rsidRPr="00F6347E">
        <w:rPr>
          <w:rFonts w:ascii="Calibri" w:eastAsia="Calibri" w:hAnsi="Calibri" w:cs="Calibri"/>
        </w:rPr>
        <w:t xml:space="preserve">If we </w:t>
      </w:r>
      <w:r w:rsidR="008229ED" w:rsidRPr="00F6347E">
        <w:rPr>
          <w:rFonts w:ascii="Calibri" w:eastAsia="Calibri" w:hAnsi="Calibri" w:cs="Calibri"/>
        </w:rPr>
        <w:t>decide</w:t>
      </w:r>
      <w:r w:rsidRPr="00F6347E">
        <w:rPr>
          <w:rFonts w:ascii="Calibri" w:eastAsia="Calibri" w:hAnsi="Calibri" w:cs="Calibri"/>
        </w:rPr>
        <w:t xml:space="preserve"> not to discuss our concerns with the child’s parents or carers this will be recorded in the child’s safeguarding file with a full explanation for our decision.</w:t>
      </w:r>
    </w:p>
    <w:p w14:paraId="66283E8E" w14:textId="77777777" w:rsidR="001E7A1D" w:rsidRPr="00F6347E" w:rsidRDefault="001E7A1D" w:rsidP="00F6347E">
      <w:pPr>
        <w:rPr>
          <w:rFonts w:ascii="Calibri" w:hAnsi="Calibri" w:cs="Calibri"/>
          <w:b/>
          <w:sz w:val="24"/>
          <w:szCs w:val="24"/>
        </w:rPr>
      </w:pPr>
    </w:p>
    <w:p w14:paraId="43870BBA" w14:textId="13134AC6" w:rsidR="000A35FF" w:rsidRPr="00F6347E" w:rsidRDefault="00703942" w:rsidP="00F6347E">
      <w:pPr>
        <w:pStyle w:val="Heading1"/>
      </w:pPr>
      <w:bookmarkStart w:id="86" w:name="_Toc51529355"/>
      <w:bookmarkStart w:id="87" w:name="_Hlk49815430"/>
      <w:r w:rsidRPr="00F6347E">
        <w:t>Specific Safeguarding</w:t>
      </w:r>
      <w:bookmarkEnd w:id="86"/>
    </w:p>
    <w:p w14:paraId="2ED9C4C6" w14:textId="77777777" w:rsidR="00703942" w:rsidRPr="00F6347E" w:rsidRDefault="00703942" w:rsidP="00F6347E">
      <w:pPr>
        <w:rPr>
          <w:rFonts w:ascii="Calibri" w:hAnsi="Calibri" w:cs="Calibri"/>
        </w:rPr>
      </w:pPr>
    </w:p>
    <w:p w14:paraId="735EB07A" w14:textId="77777777" w:rsidR="00F4217F" w:rsidRPr="00F6347E" w:rsidRDefault="00F4217F">
      <w:pPr>
        <w:pStyle w:val="Heading2"/>
      </w:pPr>
      <w:bookmarkStart w:id="88" w:name="_Toc51529356"/>
      <w:r w:rsidRPr="00F6347E">
        <w:t>Private Fostering</w:t>
      </w:r>
      <w:bookmarkEnd w:id="88"/>
    </w:p>
    <w:bookmarkEnd w:id="87"/>
    <w:p w14:paraId="12A51C47" w14:textId="4CC78C29" w:rsidR="00F4217F" w:rsidRPr="00F6347E" w:rsidRDefault="00F4217F">
      <w:pPr>
        <w:rPr>
          <w:rFonts w:ascii="Calibri" w:hAnsi="Calibri" w:cs="Calibri"/>
        </w:rPr>
      </w:pPr>
      <w:r w:rsidRPr="00F6347E">
        <w:rPr>
          <w:rFonts w:ascii="Calibri" w:hAnsi="Calibri" w:cs="Calibri"/>
        </w:rPr>
        <w:t xml:space="preserve">A private fostering arrangement is one that is made privately (without any involvement of a </w:t>
      </w:r>
      <w:r w:rsidR="00F56406" w:rsidRPr="00F6347E">
        <w:rPr>
          <w:rFonts w:ascii="Calibri" w:hAnsi="Calibri" w:cs="Calibri"/>
        </w:rPr>
        <w:t>L</w:t>
      </w:r>
      <w:r w:rsidRPr="00F6347E">
        <w:rPr>
          <w:rFonts w:ascii="Calibri" w:hAnsi="Calibri" w:cs="Calibri"/>
        </w:rPr>
        <w:t xml:space="preserve">ocal </w:t>
      </w:r>
      <w:r w:rsidR="00F56406" w:rsidRPr="00F6347E">
        <w:rPr>
          <w:rFonts w:ascii="Calibri" w:hAnsi="Calibri" w:cs="Calibri"/>
        </w:rPr>
        <w:t>A</w:t>
      </w:r>
      <w:r w:rsidRPr="00F6347E">
        <w:rPr>
          <w:rFonts w:ascii="Calibri" w:hAnsi="Calibri" w:cs="Calibri"/>
        </w:rPr>
        <w:t>uthority) for the care of a child under the age of 16 years (under 18, if disabled) by someone other than a parent or close relative, in their own home, with the intention that it should last for 28 days or more. Both birth parents, private foster carers and persons who are seeking to arrange for a child to be privately fostered are required by law to notify the Waltham Forest Council's Children's Services department of the arrangement.</w:t>
      </w:r>
    </w:p>
    <w:p w14:paraId="633A8F41" w14:textId="0C42DD50" w:rsidR="00F4217F" w:rsidRPr="00F6347E" w:rsidRDefault="00F4217F">
      <w:pPr>
        <w:rPr>
          <w:rFonts w:ascii="Calibri" w:hAnsi="Calibri" w:cs="Calibri"/>
        </w:rPr>
      </w:pPr>
      <w:r w:rsidRPr="00F6347E">
        <w:rPr>
          <w:rFonts w:ascii="Calibri" w:hAnsi="Calibri" w:cs="Calibri"/>
        </w:rPr>
        <w:t xml:space="preserve"> Should we become aware that a child is being privately fostered we will notify the MASH team.</w:t>
      </w:r>
      <w:r w:rsidR="004F08C3" w:rsidRPr="00F6347E">
        <w:rPr>
          <w:rFonts w:ascii="Calibri" w:hAnsi="Calibri" w:cs="Calibri"/>
        </w:rPr>
        <w:t xml:space="preserve"> </w:t>
      </w:r>
    </w:p>
    <w:p w14:paraId="5896AB0C" w14:textId="77777777" w:rsidR="00F4217F" w:rsidRPr="00F6347E" w:rsidRDefault="00F4217F">
      <w:pPr>
        <w:rPr>
          <w:rFonts w:ascii="Calibri" w:hAnsi="Calibri" w:cs="Calibri"/>
          <w:b/>
          <w:bCs/>
        </w:rPr>
      </w:pPr>
    </w:p>
    <w:p w14:paraId="272CBD8F" w14:textId="77777777" w:rsidR="00F4217F" w:rsidRPr="00F6347E" w:rsidRDefault="00F4217F">
      <w:pPr>
        <w:pStyle w:val="Heading2"/>
      </w:pPr>
      <w:bookmarkStart w:id="89" w:name="_Toc51529357"/>
      <w:r w:rsidRPr="00F6347E">
        <w:t>Female Genital Mutilation (FGM)</w:t>
      </w:r>
      <w:bookmarkEnd w:id="89"/>
    </w:p>
    <w:p w14:paraId="7A70D463" w14:textId="5E56712F" w:rsidR="00F4217F" w:rsidRPr="00F6347E" w:rsidRDefault="00F4217F">
      <w:pPr>
        <w:rPr>
          <w:rFonts w:ascii="Calibri" w:hAnsi="Calibri" w:cs="Calibri"/>
        </w:rPr>
      </w:pPr>
      <w:r w:rsidRPr="00F6347E">
        <w:rPr>
          <w:rFonts w:ascii="Calibri" w:hAnsi="Calibri" w:cs="Calibri"/>
        </w:rPr>
        <w:t>We at (insert nursery name) have a legal duty to protect all children in our care under the Working Together to Safeguard Children 2018 agenda. This duty extends to protecting young girls and women from FGM, an illegal and extremely harmful practi</w:t>
      </w:r>
      <w:r w:rsidR="0021060C" w:rsidRPr="00F6347E">
        <w:rPr>
          <w:rFonts w:ascii="Calibri" w:hAnsi="Calibri" w:cs="Calibri"/>
        </w:rPr>
        <w:t>c</w:t>
      </w:r>
      <w:r w:rsidRPr="00F6347E">
        <w:rPr>
          <w:rFonts w:ascii="Calibri" w:hAnsi="Calibri" w:cs="Calibri"/>
        </w:rPr>
        <w:t>e and a form of abuse.</w:t>
      </w:r>
      <w:r w:rsidR="006D74D5" w:rsidRPr="00F6347E">
        <w:rPr>
          <w:rFonts w:ascii="Calibri" w:hAnsi="Calibri" w:cs="Calibri"/>
        </w:rPr>
        <w:t xml:space="preserve"> All staff in our setting have received training to increase their awareness of the practice and harm FGM causes. </w:t>
      </w:r>
    </w:p>
    <w:p w14:paraId="5590D811" w14:textId="77777777" w:rsidR="00F4217F" w:rsidRPr="00F6347E" w:rsidRDefault="00F4217F">
      <w:pPr>
        <w:rPr>
          <w:rFonts w:ascii="Calibri" w:hAnsi="Calibri" w:cs="Calibri"/>
        </w:rPr>
      </w:pPr>
      <w:r w:rsidRPr="00F6347E">
        <w:rPr>
          <w:rFonts w:ascii="Calibri" w:hAnsi="Calibri" w:cs="Calibri"/>
        </w:rPr>
        <w:t>We recognise that children are at higher risk if FGM if this has already been carried out on their mother, sister or a member of their extended family (HM Government, 2016). In consideration of this we will always maintain a culture of vigilance.</w:t>
      </w:r>
    </w:p>
    <w:p w14:paraId="30BDF8FE" w14:textId="0DA5F66E" w:rsidR="00F4217F" w:rsidRPr="00F6347E" w:rsidRDefault="00F4217F">
      <w:pPr>
        <w:rPr>
          <w:rFonts w:ascii="Calibri" w:hAnsi="Calibri" w:cs="Calibri"/>
        </w:rPr>
      </w:pPr>
      <w:r w:rsidRPr="00F6347E">
        <w:rPr>
          <w:rFonts w:ascii="Calibri" w:hAnsi="Calibri" w:cs="Calibri"/>
        </w:rPr>
        <w:t>Should a child in our care show any signs and symptoms of FGM or we have good reason to believe that the child is at risk of FGM, we will refer the child</w:t>
      </w:r>
      <w:r w:rsidR="00277EF7" w:rsidRPr="00F6347E">
        <w:rPr>
          <w:rFonts w:ascii="Calibri" w:hAnsi="Calibri" w:cs="Calibri"/>
        </w:rPr>
        <w:t xml:space="preserve"> to Waltham Forest MASH team</w:t>
      </w:r>
      <w:r w:rsidRPr="00F6347E">
        <w:rPr>
          <w:rFonts w:ascii="Calibri" w:hAnsi="Calibri" w:cs="Calibri"/>
        </w:rPr>
        <w:t xml:space="preserve"> using our existing standard safeguarding procedures as it is a form of child abuse. However, </w:t>
      </w:r>
      <w:r w:rsidR="008C1A68" w:rsidRPr="00F6347E">
        <w:rPr>
          <w:rFonts w:ascii="Calibri" w:hAnsi="Calibri" w:cs="Calibri"/>
        </w:rPr>
        <w:t xml:space="preserve">should </w:t>
      </w:r>
      <w:r w:rsidRPr="00F6347E">
        <w:rPr>
          <w:rFonts w:ascii="Calibri" w:hAnsi="Calibri" w:cs="Calibri"/>
        </w:rPr>
        <w:t>we think a child is in immediate danger we will contact the police on 999</w:t>
      </w:r>
    </w:p>
    <w:p w14:paraId="7F00983E" w14:textId="0E57BB62" w:rsidR="00CE0FBC" w:rsidRPr="00F6347E" w:rsidRDefault="004F08C3" w:rsidP="00CD4C1D">
      <w:pPr>
        <w:rPr>
          <w:rFonts w:ascii="Calibri" w:hAnsi="Calibri" w:cs="Calibri"/>
        </w:rPr>
      </w:pPr>
      <w:r w:rsidRPr="00F6347E">
        <w:rPr>
          <w:rFonts w:ascii="Calibri" w:hAnsi="Calibri" w:cs="Calibri"/>
        </w:rPr>
        <w:t xml:space="preserve">Link to e-learning </w:t>
      </w:r>
      <w:hyperlink r:id="rId43" w:history="1">
        <w:r w:rsidRPr="00F6347E">
          <w:rPr>
            <w:rStyle w:val="Hyperlink"/>
            <w:rFonts w:ascii="Calibri" w:hAnsi="Calibri" w:cs="Calibri"/>
          </w:rPr>
          <w:t>https://www.fgmelearning.co.uk/</w:t>
        </w:r>
      </w:hyperlink>
      <w:r w:rsidR="00CE0FBC" w:rsidRPr="00CD4C1D">
        <w:rPr>
          <w:rFonts w:ascii="Calibri" w:hAnsi="Calibri" w:cs="Calibri"/>
        </w:rPr>
        <w:br/>
      </w:r>
      <w:hyperlink r:id="rId44" w:history="1">
        <w:r w:rsidR="003172A6" w:rsidRPr="00F6347E">
          <w:rPr>
            <w:rStyle w:val="Hyperlink"/>
            <w:rFonts w:ascii="Calibri" w:hAnsi="Calibri" w:cs="Calibri"/>
          </w:rPr>
          <w:t>https://www.gov.uk/government/collections/female-genital-mutilation</w:t>
        </w:r>
      </w:hyperlink>
      <w:r w:rsidR="00F65BF9" w:rsidRPr="00F6347E">
        <w:rPr>
          <w:rFonts w:ascii="Calibri" w:hAnsi="Calibri" w:cs="Calibri"/>
        </w:rPr>
        <w:t xml:space="preserve"> </w:t>
      </w:r>
    </w:p>
    <w:p w14:paraId="7F2C85EE" w14:textId="77777777" w:rsidR="000906EE" w:rsidRPr="00F6347E" w:rsidRDefault="000906EE" w:rsidP="00F6347E">
      <w:pPr>
        <w:rPr>
          <w:rFonts w:ascii="Calibri" w:hAnsi="Calibri" w:cs="Calibri"/>
        </w:rPr>
      </w:pPr>
    </w:p>
    <w:p w14:paraId="6FF27AAD" w14:textId="7C310227" w:rsidR="00F4217F" w:rsidRPr="00F6347E" w:rsidRDefault="00F4217F" w:rsidP="00F6347E">
      <w:pPr>
        <w:pStyle w:val="Heading2"/>
      </w:pPr>
      <w:bookmarkStart w:id="90" w:name="_Toc51529358"/>
      <w:r w:rsidRPr="00F6347E">
        <w:t>Prevent</w:t>
      </w:r>
      <w:bookmarkEnd w:id="90"/>
    </w:p>
    <w:p w14:paraId="2A25FD7A" w14:textId="77777777" w:rsidR="00916A6D" w:rsidRPr="00F6347E" w:rsidRDefault="006D74D5">
      <w:pPr>
        <w:rPr>
          <w:rFonts w:ascii="Calibri" w:hAnsi="Calibri" w:cs="Calibri"/>
        </w:rPr>
      </w:pPr>
      <w:r w:rsidRPr="00F6347E">
        <w:rPr>
          <w:rFonts w:ascii="Calibri" w:hAnsi="Calibri" w:cs="Calibri"/>
        </w:rPr>
        <w:t xml:space="preserve">The safeguarding and Welfare Requirements, Child Protection (EYFS 2017, 3.4) states ‘Providers must be alert to any issues for concern in a child’s life at home or elsewhere. </w:t>
      </w:r>
      <w:r w:rsidR="00F91549" w:rsidRPr="00F6347E">
        <w:rPr>
          <w:rFonts w:ascii="Calibri" w:hAnsi="Calibri" w:cs="Calibri"/>
        </w:rPr>
        <w:t>meeting</w:t>
      </w:r>
      <w:r w:rsidRPr="00F6347E">
        <w:rPr>
          <w:rFonts w:ascii="Calibri" w:hAnsi="Calibri" w:cs="Calibri"/>
        </w:rPr>
        <w:t xml:space="preserve"> this </w:t>
      </w:r>
      <w:r w:rsidR="00916A6D" w:rsidRPr="00F6347E">
        <w:rPr>
          <w:rFonts w:ascii="Calibri" w:hAnsi="Calibri" w:cs="Calibri"/>
        </w:rPr>
        <w:t>requirement Providers</w:t>
      </w:r>
      <w:r w:rsidRPr="00F6347E">
        <w:rPr>
          <w:rFonts w:ascii="Calibri" w:hAnsi="Calibri" w:cs="Calibri"/>
        </w:rPr>
        <w:t xml:space="preserve"> must have and implement a policy, and procedures, to safeguard children’.</w:t>
      </w:r>
      <w:r w:rsidR="00916A6D" w:rsidRPr="00F6347E">
        <w:rPr>
          <w:rFonts w:ascii="Calibri" w:hAnsi="Calibri" w:cs="Calibri"/>
        </w:rPr>
        <w:t xml:space="preserve"> As part of the arrangements to safeguard the children we are committed to the Prevent Duty to help protect children from radicalisation and extremism under section 26 of the </w:t>
      </w:r>
      <w:proofErr w:type="gramStart"/>
      <w:r w:rsidR="00916A6D" w:rsidRPr="00F6347E">
        <w:rPr>
          <w:rFonts w:ascii="Calibri" w:hAnsi="Calibri" w:cs="Calibri"/>
        </w:rPr>
        <w:t>Counter-Terrorism</w:t>
      </w:r>
      <w:proofErr w:type="gramEnd"/>
      <w:r w:rsidR="00916A6D" w:rsidRPr="00F6347E">
        <w:rPr>
          <w:rFonts w:ascii="Calibri" w:hAnsi="Calibri" w:cs="Calibri"/>
        </w:rPr>
        <w:t xml:space="preserve"> and Security Act 2015.  To do this we will</w:t>
      </w:r>
      <w:r w:rsidR="007F2016" w:rsidRPr="00F6347E">
        <w:rPr>
          <w:rFonts w:ascii="Calibri" w:hAnsi="Calibri" w:cs="Calibri"/>
        </w:rPr>
        <w:t xml:space="preserve"> do by</w:t>
      </w:r>
      <w:r w:rsidR="00916A6D" w:rsidRPr="00F6347E">
        <w:rPr>
          <w:rFonts w:ascii="Calibri" w:hAnsi="Calibri" w:cs="Calibri"/>
        </w:rPr>
        <w:t xml:space="preserve">: </w:t>
      </w:r>
    </w:p>
    <w:p w14:paraId="0E79EA6B" w14:textId="77777777" w:rsidR="007F2016" w:rsidRPr="00F6347E" w:rsidRDefault="007F2016" w:rsidP="00F6347E">
      <w:pPr>
        <w:pStyle w:val="Bulletpara"/>
      </w:pPr>
      <w:r w:rsidRPr="00F6347E">
        <w:t>Understanding our own role and responsibilities on how to protect children from extremism</w:t>
      </w:r>
    </w:p>
    <w:p w14:paraId="7622CE14" w14:textId="77777777" w:rsidR="00916A6D" w:rsidRPr="00F6347E" w:rsidRDefault="00916A6D" w:rsidP="00F6347E">
      <w:pPr>
        <w:pStyle w:val="Bulletpara"/>
      </w:pPr>
      <w:r w:rsidRPr="00F6347E">
        <w:lastRenderedPageBreak/>
        <w:t>Promot</w:t>
      </w:r>
      <w:r w:rsidR="007F2016" w:rsidRPr="00F6347E">
        <w:t>ing</w:t>
      </w:r>
      <w:r w:rsidRPr="00F6347E">
        <w:t xml:space="preserve"> and embed fundamental British Values in the setting through the activities </w:t>
      </w:r>
      <w:r w:rsidR="007F2016" w:rsidRPr="00F6347E">
        <w:t>and policies of the setting</w:t>
      </w:r>
    </w:p>
    <w:p w14:paraId="3048D2D9" w14:textId="77777777" w:rsidR="007F2016" w:rsidRPr="00F6347E" w:rsidRDefault="007F2016" w:rsidP="00F6347E">
      <w:pPr>
        <w:pStyle w:val="Bulletpara"/>
      </w:pPr>
      <w:r w:rsidRPr="00F6347E">
        <w:t>Ensuring that staff have up to date training that provides them with the knowledge on how to identify children at risk.</w:t>
      </w:r>
    </w:p>
    <w:p w14:paraId="74CD92CA" w14:textId="77777777" w:rsidR="007F2016" w:rsidRPr="00F6347E" w:rsidRDefault="007F2016" w:rsidP="00F6347E">
      <w:pPr>
        <w:pStyle w:val="Bulletpara"/>
      </w:pPr>
      <w:r w:rsidRPr="00F6347E">
        <w:t>Monitoring children’s attendance and following up absences</w:t>
      </w:r>
    </w:p>
    <w:p w14:paraId="26C049BB" w14:textId="377E3BDE" w:rsidR="008229ED" w:rsidRPr="00F6347E" w:rsidRDefault="007F2016">
      <w:pPr>
        <w:rPr>
          <w:rFonts w:ascii="Calibri" w:hAnsi="Calibri" w:cs="Calibri"/>
        </w:rPr>
      </w:pPr>
      <w:r w:rsidRPr="00F6347E">
        <w:rPr>
          <w:rFonts w:ascii="Calibri" w:hAnsi="Calibri" w:cs="Calibri"/>
        </w:rPr>
        <w:t xml:space="preserve">Link to Prevent on line training </w:t>
      </w:r>
      <w:hyperlink r:id="rId45" w:history="1">
        <w:r w:rsidRPr="00F6347E">
          <w:rPr>
            <w:rStyle w:val="Hyperlink"/>
            <w:rFonts w:ascii="Calibri" w:hAnsi="Calibri" w:cs="Calibri"/>
          </w:rPr>
          <w:t>https://www.elearning.prevent.homeoffice.gov.uk/edu/screen1.html</w:t>
        </w:r>
      </w:hyperlink>
      <w:r w:rsidRPr="00F6347E">
        <w:rPr>
          <w:rFonts w:ascii="Calibri" w:hAnsi="Calibri" w:cs="Calibri"/>
        </w:rPr>
        <w:t xml:space="preserve"> </w:t>
      </w:r>
      <w:r w:rsidR="00CE0FBC">
        <w:rPr>
          <w:rFonts w:ascii="Calibri" w:hAnsi="Calibri" w:cs="Calibri"/>
        </w:rPr>
        <w:br/>
      </w:r>
      <w:r w:rsidRPr="00F6347E">
        <w:rPr>
          <w:rFonts w:ascii="Calibri" w:hAnsi="Calibri" w:cs="Calibri"/>
        </w:rPr>
        <w:t>Local Authority contact email or phone the Senior Programme Manager (Prevent Education) Amy Strode</w:t>
      </w:r>
      <w:r w:rsidR="00CE0FBC">
        <w:rPr>
          <w:rFonts w:ascii="Calibri" w:hAnsi="Calibri" w:cs="Calibri"/>
        </w:rPr>
        <w:br/>
      </w:r>
      <w:r w:rsidRPr="00F6347E">
        <w:rPr>
          <w:rFonts w:ascii="Calibri" w:hAnsi="Calibri" w:cs="Calibri"/>
        </w:rPr>
        <w:t xml:space="preserve">Email: </w:t>
      </w:r>
      <w:hyperlink r:id="rId46" w:history="1">
        <w:r w:rsidRPr="00F6347E">
          <w:rPr>
            <w:rStyle w:val="Hyperlink"/>
            <w:rFonts w:ascii="Calibri" w:hAnsi="Calibri" w:cs="Calibri"/>
          </w:rPr>
          <w:t>Amy.strode@walthamforest.gov.uk</w:t>
        </w:r>
      </w:hyperlink>
      <w:r w:rsidRPr="00F6347E">
        <w:rPr>
          <w:rFonts w:ascii="Calibri" w:hAnsi="Calibri" w:cs="Calibri"/>
        </w:rPr>
        <w:t xml:space="preserve"> Telephone: 07816150037.</w:t>
      </w:r>
    </w:p>
    <w:p w14:paraId="69AB0D67" w14:textId="24F9877E" w:rsidR="008229ED" w:rsidRPr="00F6347E" w:rsidRDefault="008229ED">
      <w:pPr>
        <w:rPr>
          <w:rFonts w:ascii="Calibri" w:hAnsi="Calibri" w:cs="Calibri"/>
        </w:rPr>
      </w:pPr>
    </w:p>
    <w:p w14:paraId="4E2BE764" w14:textId="38FA0BFD" w:rsidR="008229ED" w:rsidRPr="00F6347E" w:rsidRDefault="008229ED" w:rsidP="00F6347E">
      <w:pPr>
        <w:pStyle w:val="Heading2"/>
      </w:pPr>
      <w:bookmarkStart w:id="91" w:name="_Toc51529359"/>
      <w:r w:rsidRPr="00F6347E">
        <w:t>Domestic Abuse</w:t>
      </w:r>
      <w:bookmarkEnd w:id="91"/>
      <w:r w:rsidRPr="00F6347E">
        <w:t xml:space="preserve"> </w:t>
      </w:r>
    </w:p>
    <w:p w14:paraId="6AFFC674" w14:textId="72495351" w:rsidR="008229ED" w:rsidRPr="00F6347E" w:rsidRDefault="008229ED">
      <w:pPr>
        <w:rPr>
          <w:rFonts w:ascii="Calibri" w:hAnsi="Calibri" w:cs="Calibri"/>
        </w:rPr>
      </w:pPr>
      <w:r w:rsidRPr="00F6347E">
        <w:rPr>
          <w:rFonts w:ascii="Calibri" w:hAnsi="Calibri" w:cs="Calibri"/>
        </w:rPr>
        <w:t xml:space="preserve">Waltham Forest has adopted the Safe &amp; Together model of working with children affected by domestic abuse. This includes working in partnership with the abused parent and holding the perpetrating parent to account. </w:t>
      </w:r>
    </w:p>
    <w:p w14:paraId="716D4F37" w14:textId="77777777" w:rsidR="008229ED" w:rsidRPr="00F6347E" w:rsidRDefault="008229ED">
      <w:pPr>
        <w:rPr>
          <w:rFonts w:ascii="Calibri" w:hAnsi="Calibri" w:cs="Calibri"/>
        </w:rPr>
      </w:pPr>
      <w:r w:rsidRPr="00F6347E">
        <w:rPr>
          <w:rFonts w:ascii="Calibri" w:hAnsi="Calibri" w:cs="Calibri"/>
        </w:rPr>
        <w:t xml:space="preserve">Domestic abuse is defined as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0984F396" w14:textId="7F62D7D7" w:rsidR="008229ED" w:rsidRPr="00F6347E" w:rsidRDefault="008229ED" w:rsidP="00F6347E">
      <w:pPr>
        <w:pStyle w:val="Bulletpara"/>
      </w:pPr>
      <w:r w:rsidRPr="00F6347E">
        <w:t>psychological</w:t>
      </w:r>
    </w:p>
    <w:p w14:paraId="4C8165AF" w14:textId="0DFF4FF0" w:rsidR="008229ED" w:rsidRPr="00F6347E" w:rsidRDefault="008229ED" w:rsidP="00F6347E">
      <w:pPr>
        <w:pStyle w:val="Bulletpara"/>
      </w:pPr>
      <w:r w:rsidRPr="00F6347E">
        <w:t>physical</w:t>
      </w:r>
    </w:p>
    <w:p w14:paraId="1B26BA27" w14:textId="16AA7558" w:rsidR="008229ED" w:rsidRPr="00F6347E" w:rsidRDefault="008229ED" w:rsidP="00F6347E">
      <w:pPr>
        <w:pStyle w:val="Bulletpara"/>
      </w:pPr>
      <w:r w:rsidRPr="00F6347E">
        <w:t>sexual</w:t>
      </w:r>
    </w:p>
    <w:p w14:paraId="37C019E6" w14:textId="24646B91" w:rsidR="008229ED" w:rsidRPr="00F6347E" w:rsidRDefault="008229ED" w:rsidP="00F6347E">
      <w:pPr>
        <w:pStyle w:val="Bulletpara"/>
      </w:pPr>
      <w:r w:rsidRPr="00F6347E">
        <w:t xml:space="preserve">financial </w:t>
      </w:r>
    </w:p>
    <w:p w14:paraId="5FAE5B14" w14:textId="3B7F4ECD" w:rsidR="008229ED" w:rsidRPr="00F6347E" w:rsidRDefault="008229ED" w:rsidP="00F6347E">
      <w:pPr>
        <w:pStyle w:val="Bulletpara"/>
      </w:pPr>
      <w:r w:rsidRPr="00F6347E">
        <w:t>emotional abuse.</w:t>
      </w:r>
    </w:p>
    <w:p w14:paraId="7AA7FB4A" w14:textId="77777777" w:rsidR="00CE0FBC" w:rsidRDefault="00CE0FBC" w:rsidP="00B112DD">
      <w:pPr>
        <w:rPr>
          <w:rFonts w:ascii="Calibri" w:hAnsi="Calibri" w:cs="Calibri"/>
        </w:rPr>
      </w:pPr>
    </w:p>
    <w:p w14:paraId="3EE8F5E4" w14:textId="2274ECAA" w:rsidR="008229ED" w:rsidRPr="00F6347E" w:rsidRDefault="008229ED" w:rsidP="00CD4C1D">
      <w:pPr>
        <w:rPr>
          <w:rFonts w:ascii="Calibri" w:hAnsi="Calibri" w:cs="Calibri"/>
        </w:rPr>
      </w:pPr>
      <w:r w:rsidRPr="00F6347E">
        <w:rPr>
          <w:rFonts w:ascii="Calibri" w:hAnsi="Calibri" w:cs="Calibri"/>
        </w:rPr>
        <w:t xml:space="preserve">For children seeing, hearing or knowing of a parent being abused is a traumatic experience and can have long-term damaging emotional and psychological effects.  Wherever Domestic Violence is suspected in a home where a child is resident, we at </w:t>
      </w:r>
      <w:r w:rsidRPr="00F6347E">
        <w:rPr>
          <w:rFonts w:ascii="Calibri" w:hAnsi="Calibri" w:cs="Calibri"/>
          <w:b/>
          <w:bCs/>
          <w:color w:val="FF0000"/>
        </w:rPr>
        <w:t>settings name</w:t>
      </w:r>
      <w:r w:rsidRPr="00F6347E">
        <w:rPr>
          <w:rFonts w:ascii="Calibri" w:hAnsi="Calibri" w:cs="Calibri"/>
          <w:color w:val="FF0000"/>
        </w:rPr>
        <w:t xml:space="preserve"> </w:t>
      </w:r>
      <w:r w:rsidRPr="00F6347E">
        <w:rPr>
          <w:rFonts w:ascii="Calibri" w:hAnsi="Calibri" w:cs="Calibri"/>
        </w:rPr>
        <w:t xml:space="preserve">will refer this information to the MASH team, who have a duty to investigate. We will also offer support and signpost parents to external agencies, if appropriate, so parents are supported </w:t>
      </w:r>
    </w:p>
    <w:p w14:paraId="48170706" w14:textId="254D786B" w:rsidR="008229ED" w:rsidRPr="00F6347E" w:rsidRDefault="008229ED" w:rsidP="0000650E">
      <w:pPr>
        <w:rPr>
          <w:rFonts w:ascii="Calibri" w:hAnsi="Calibri" w:cs="Calibri"/>
          <w:b/>
          <w:bCs/>
        </w:rPr>
      </w:pPr>
      <w:r w:rsidRPr="00F6347E">
        <w:rPr>
          <w:rFonts w:ascii="Calibri" w:hAnsi="Calibri" w:cs="Calibri"/>
          <w:b/>
          <w:bCs/>
        </w:rPr>
        <w:t xml:space="preserve">Additional advice on identifying children who are affected by domestic abuse and how they can be helped is available at:   </w:t>
      </w:r>
    </w:p>
    <w:p w14:paraId="5B748DF6" w14:textId="2BF3EB2C" w:rsidR="00FB5655" w:rsidRPr="0000650E" w:rsidRDefault="002267D2" w:rsidP="00F6347E">
      <w:pPr>
        <w:pStyle w:val="Bulletpara"/>
      </w:pPr>
      <w:r w:rsidRPr="00CD4C1D">
        <w:t xml:space="preserve">NSPCC- UK domestic-abuse Signs Symptoms Effects </w:t>
      </w:r>
      <w:r w:rsidR="00CE0FBC">
        <w:br/>
      </w:r>
      <w:hyperlink r:id="rId47" w:history="1">
        <w:r w:rsidR="008229ED" w:rsidRPr="00F6347E">
          <w:rPr>
            <w:rStyle w:val="Hyperlink"/>
          </w:rPr>
          <w:t>https://www.nspcc.org.uk/what-is-child-abuse/spotting-signs-child-abuse/</w:t>
        </w:r>
      </w:hyperlink>
      <w:r w:rsidR="008229ED" w:rsidRPr="00CD4C1D">
        <w:t xml:space="preserve"> </w:t>
      </w:r>
    </w:p>
    <w:p w14:paraId="5707F922" w14:textId="4791C356" w:rsidR="00FB5655" w:rsidRPr="00F6347E" w:rsidRDefault="00FB5655" w:rsidP="00F6347E">
      <w:pPr>
        <w:pStyle w:val="Bulletpara"/>
      </w:pPr>
      <w:r w:rsidRPr="00F6347E">
        <w:t>Refuge what is domestic violence/effects of domestic violence on children</w:t>
      </w:r>
      <w:r w:rsidR="00CE0FBC">
        <w:br/>
      </w:r>
      <w:hyperlink r:id="rId48" w:history="1">
        <w:r w:rsidRPr="00F6347E">
          <w:rPr>
            <w:rStyle w:val="Hyperlink"/>
          </w:rPr>
          <w:t>http://www.refuge.org.uk/get-help-now/what-is-domestic-violence/effects-of-domestic-violence-on-children/</w:t>
        </w:r>
      </w:hyperlink>
      <w:r w:rsidRPr="00F6347E">
        <w:t xml:space="preserve">  </w:t>
      </w:r>
    </w:p>
    <w:p w14:paraId="67ED7726" w14:textId="77777777" w:rsidR="00FB5655" w:rsidRPr="00F6347E" w:rsidRDefault="00FB5655" w:rsidP="00F6347E">
      <w:pPr>
        <w:pStyle w:val="Bulletpara"/>
      </w:pPr>
      <w:r w:rsidRPr="00F6347E">
        <w:t>Refuge runs the National Domestic Abuse Helpline, which can be called free of charge and in confidence, 24 hours a day on 0808 2000 247.</w:t>
      </w:r>
    </w:p>
    <w:p w14:paraId="3994108B" w14:textId="1167D53A" w:rsidR="00AF3B94" w:rsidRPr="00F6347E" w:rsidRDefault="002267D2" w:rsidP="00F6347E">
      <w:pPr>
        <w:pStyle w:val="Bulletpara"/>
      </w:pPr>
      <w:proofErr w:type="spellStart"/>
      <w:r w:rsidRPr="00F6347E">
        <w:t>SafeLives</w:t>
      </w:r>
      <w:proofErr w:type="spellEnd"/>
      <w:r w:rsidRPr="00F6347E">
        <w:t>: young people and domestic abuse</w:t>
      </w:r>
      <w:r w:rsidR="00CE0FBC">
        <w:br/>
      </w:r>
      <w:hyperlink r:id="rId49" w:history="1">
        <w:r w:rsidR="00FB5655" w:rsidRPr="00F6347E">
          <w:rPr>
            <w:rFonts w:eastAsiaTheme="minorHAnsi"/>
            <w:color w:val="0000FF"/>
            <w:u w:val="single"/>
          </w:rPr>
          <w:t>https://safelives.org.uk/sites/default/files/resources/Safe%20Young%20Lives%20web.pdf</w:t>
        </w:r>
      </w:hyperlink>
    </w:p>
    <w:p w14:paraId="7904D509" w14:textId="225622DD" w:rsidR="00660D3A" w:rsidRPr="00F6347E" w:rsidRDefault="00660D3A">
      <w:pPr>
        <w:rPr>
          <w:rFonts w:ascii="Calibri" w:hAnsi="Calibri" w:cs="Calibri"/>
        </w:rPr>
      </w:pPr>
    </w:p>
    <w:p w14:paraId="486B3725" w14:textId="26952231" w:rsidR="008229ED" w:rsidRPr="0000650E" w:rsidRDefault="008229ED" w:rsidP="00F6347E">
      <w:pPr>
        <w:pStyle w:val="Heading2"/>
      </w:pPr>
      <w:bookmarkStart w:id="92" w:name="_Toc51529360"/>
      <w:r w:rsidRPr="00CD4C1D">
        <w:lastRenderedPageBreak/>
        <w:t>Homelessness</w:t>
      </w:r>
      <w:bookmarkEnd w:id="92"/>
    </w:p>
    <w:p w14:paraId="74906C01" w14:textId="79AA73F1" w:rsidR="00660D3A" w:rsidRPr="00F6347E" w:rsidRDefault="00660D3A" w:rsidP="00F6347E">
      <w:pPr>
        <w:rPr>
          <w:rFonts w:ascii="Calibri" w:eastAsia="Microsoft Sans Serif" w:hAnsi="Calibri" w:cs="Calibri"/>
          <w:i/>
          <w:lang w:eastAsia="en-GB"/>
        </w:rPr>
      </w:pPr>
      <w:r w:rsidRPr="00F6347E">
        <w:rPr>
          <w:rFonts w:ascii="Calibri" w:eastAsia="Microsoft Sans Serif" w:hAnsi="Calibri" w:cs="Calibri"/>
        </w:rPr>
        <w:t xml:space="preserve">Being homeless or being at risk of becoming homeless presents a real risk to a child’s welfare.  The DSL (and any deputies) refer any concerns to the Local Housing Authority so they can raise/progress concerns at the earliest opportunity.  </w:t>
      </w:r>
    </w:p>
    <w:p w14:paraId="638C47F7" w14:textId="316FFCE0" w:rsidR="00660D3A" w:rsidRPr="00F6347E" w:rsidRDefault="00660D3A" w:rsidP="00F6347E">
      <w:pPr>
        <w:rPr>
          <w:rFonts w:ascii="Calibri" w:eastAsia="Microsoft Sans Serif" w:hAnsi="Calibri" w:cs="Calibri"/>
          <w:i/>
          <w:lang w:eastAsia="en-GB"/>
        </w:rPr>
      </w:pPr>
      <w:r w:rsidRPr="00F6347E">
        <w:rPr>
          <w:rFonts w:ascii="Calibri" w:eastAsia="Microsoft Sans Serif" w:hAnsi="Calibri" w:cs="Calibri"/>
        </w:rPr>
        <w:t xml:space="preserve">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6A09875B" w14:textId="77777777" w:rsidR="008229ED" w:rsidRPr="00F6347E" w:rsidRDefault="008229ED" w:rsidP="00F6347E">
      <w:pPr>
        <w:rPr>
          <w:rFonts w:ascii="Calibri" w:eastAsia="Microsoft Sans Serif" w:hAnsi="Calibri" w:cs="Calibri"/>
          <w:i/>
          <w:lang w:eastAsia="en-GB"/>
        </w:rPr>
      </w:pPr>
    </w:p>
    <w:p w14:paraId="4E31B221" w14:textId="1013CE22" w:rsidR="008229ED" w:rsidRPr="00F6347E" w:rsidRDefault="008229ED" w:rsidP="00F6347E">
      <w:pPr>
        <w:pStyle w:val="Heading2"/>
        <w:rPr>
          <w:rFonts w:eastAsia="Microsoft Sans Serif"/>
          <w:lang w:eastAsia="en-GB"/>
        </w:rPr>
      </w:pPr>
      <w:bookmarkStart w:id="93" w:name="_Toc51529361"/>
      <w:r w:rsidRPr="00F6347E">
        <w:rPr>
          <w:rFonts w:eastAsia="Microsoft Sans Serif"/>
          <w:lang w:eastAsia="en-GB"/>
        </w:rPr>
        <w:t xml:space="preserve">So-called ‘honour-based’ </w:t>
      </w:r>
      <w:r w:rsidR="00CE0FBC">
        <w:rPr>
          <w:rFonts w:eastAsia="Microsoft Sans Serif"/>
          <w:lang w:eastAsia="en-GB"/>
        </w:rPr>
        <w:t>abuse</w:t>
      </w:r>
      <w:r w:rsidRPr="00F6347E">
        <w:rPr>
          <w:rFonts w:eastAsia="Microsoft Sans Serif"/>
          <w:lang w:eastAsia="en-GB"/>
        </w:rPr>
        <w:t xml:space="preserve"> (HB</w:t>
      </w:r>
      <w:r w:rsidR="00CE0FBC">
        <w:rPr>
          <w:rFonts w:eastAsia="Microsoft Sans Serif"/>
          <w:lang w:eastAsia="en-GB"/>
        </w:rPr>
        <w:t>A</w:t>
      </w:r>
      <w:r w:rsidRPr="00F6347E">
        <w:rPr>
          <w:rFonts w:eastAsia="Microsoft Sans Serif"/>
          <w:lang w:eastAsia="en-GB"/>
        </w:rPr>
        <w:t>)</w:t>
      </w:r>
      <w:bookmarkEnd w:id="93"/>
    </w:p>
    <w:p w14:paraId="361C18E6" w14:textId="1D661D5D" w:rsidR="0083184E" w:rsidRPr="00F6347E" w:rsidRDefault="0083184E" w:rsidP="00F6347E">
      <w:pPr>
        <w:rPr>
          <w:rFonts w:ascii="Calibri" w:eastAsia="Microsoft Sans Serif" w:hAnsi="Calibri" w:cs="Calibri"/>
        </w:rPr>
      </w:pPr>
      <w:r w:rsidRPr="00F6347E">
        <w:rPr>
          <w:rFonts w:ascii="Calibri" w:eastAsia="Microsoft Sans Serif" w:hAnsi="Calibri" w:cs="Calibri"/>
          <w:lang w:eastAsia="en-GB"/>
        </w:rPr>
        <w:t xml:space="preserve">So-called ‘honour-based’ </w:t>
      </w:r>
      <w:r w:rsidR="00CE0FBC">
        <w:rPr>
          <w:rFonts w:ascii="Calibri" w:eastAsia="Microsoft Sans Serif" w:hAnsi="Calibri" w:cs="Calibri"/>
          <w:lang w:eastAsia="en-GB"/>
        </w:rPr>
        <w:t>abuse</w:t>
      </w:r>
      <w:r w:rsidRPr="00F6347E">
        <w:rPr>
          <w:rFonts w:ascii="Calibri" w:eastAsia="Microsoft Sans Serif" w:hAnsi="Calibri" w:cs="Calibri"/>
          <w:lang w:eastAsia="en-GB"/>
        </w:rPr>
        <w:t xml:space="preserve"> (HB</w:t>
      </w:r>
      <w:r w:rsidR="00CE0FBC">
        <w:rPr>
          <w:rFonts w:ascii="Calibri" w:eastAsia="Microsoft Sans Serif" w:hAnsi="Calibri" w:cs="Calibri"/>
          <w:lang w:eastAsia="en-GB"/>
        </w:rPr>
        <w:t>A</w:t>
      </w:r>
      <w:r w:rsidRPr="00F6347E">
        <w:rPr>
          <w:rFonts w:ascii="Calibri" w:eastAsia="Microsoft Sans Serif" w:hAnsi="Calibri" w:cs="Calibri"/>
          <w:lang w:eastAsia="en-GB"/>
        </w:rPr>
        <w:t xml:space="preserve">) encompasses crimes which have been committed to protect or defend the honour of a family and/or community.  Such crimes include Female Genital Mutilation (FGM), forced marriage, and practices such as breast ironing.  </w:t>
      </w:r>
      <w:r w:rsidRPr="00F6347E">
        <w:rPr>
          <w:rFonts w:ascii="Calibri" w:eastAsia="Microsoft Sans Serif" w:hAnsi="Calibri" w:cs="Calibri"/>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6EF4130F" w14:textId="0851810D" w:rsidR="0083184E" w:rsidRPr="00F6347E" w:rsidRDefault="0083184E" w:rsidP="00F6347E">
      <w:pPr>
        <w:rPr>
          <w:rFonts w:ascii="Calibri" w:eastAsia="Microsoft Sans Serif" w:hAnsi="Calibri" w:cs="Calibri"/>
          <w:lang w:eastAsia="en-GB"/>
        </w:rPr>
      </w:pPr>
      <w:r w:rsidRPr="00F6347E">
        <w:rPr>
          <w:rFonts w:ascii="Calibri" w:eastAsia="Microsoft Sans Serif" w:hAnsi="Calibri" w:cs="Calibri"/>
          <w:lang w:eastAsia="en-GB"/>
        </w:rPr>
        <w:t>Staff will be alert to the possibility of a child being at risk of HB</w:t>
      </w:r>
      <w:r w:rsidR="00CE0FBC">
        <w:rPr>
          <w:rFonts w:ascii="Calibri" w:eastAsia="Microsoft Sans Serif" w:hAnsi="Calibri" w:cs="Calibri"/>
          <w:lang w:eastAsia="en-GB"/>
        </w:rPr>
        <w:t>A</w:t>
      </w:r>
      <w:r w:rsidRPr="00F6347E">
        <w:rPr>
          <w:rFonts w:ascii="Calibri" w:eastAsia="Microsoft Sans Serif" w:hAnsi="Calibri" w:cs="Calibri"/>
          <w:lang w:eastAsia="en-GB"/>
        </w:rPr>
        <w:t xml:space="preserve"> or already having suffered HB</w:t>
      </w:r>
      <w:r w:rsidR="00CE0FBC">
        <w:rPr>
          <w:rFonts w:ascii="Calibri" w:eastAsia="Microsoft Sans Serif" w:hAnsi="Calibri" w:cs="Calibri"/>
          <w:lang w:eastAsia="en-GB"/>
        </w:rPr>
        <w:t>A</w:t>
      </w:r>
      <w:r w:rsidRPr="00F6347E">
        <w:rPr>
          <w:rFonts w:ascii="Calibri" w:eastAsia="Microsoft Sans Serif" w:hAnsi="Calibri" w:cs="Calibri"/>
          <w:lang w:eastAsia="en-GB"/>
        </w:rPr>
        <w:t xml:space="preserve">.  </w:t>
      </w:r>
    </w:p>
    <w:p w14:paraId="248C08AF" w14:textId="113476F5" w:rsidR="0083184E" w:rsidRPr="00F6347E" w:rsidRDefault="0083184E" w:rsidP="00F6347E">
      <w:pPr>
        <w:rPr>
          <w:rFonts w:ascii="Calibri" w:eastAsia="Microsoft Sans Serif" w:hAnsi="Calibri" w:cs="Calibri"/>
        </w:rPr>
      </w:pPr>
      <w:r w:rsidRPr="00F6347E">
        <w:rPr>
          <w:rFonts w:ascii="Calibri" w:eastAsia="Microsoft Sans Serif" w:hAnsi="Calibri" w:cs="Calibri"/>
          <w:lang w:eastAsia="en-GB"/>
        </w:rPr>
        <w:t>All forms of so-called HB</w:t>
      </w:r>
      <w:r w:rsidR="00CE0FBC">
        <w:rPr>
          <w:rFonts w:ascii="Calibri" w:eastAsia="Microsoft Sans Serif" w:hAnsi="Calibri" w:cs="Calibri"/>
          <w:lang w:eastAsia="en-GB"/>
        </w:rPr>
        <w:t>A</w:t>
      </w:r>
      <w:r w:rsidRPr="00F6347E">
        <w:rPr>
          <w:rFonts w:ascii="Calibri" w:eastAsia="Microsoft Sans Serif" w:hAnsi="Calibri" w:cs="Calibri"/>
          <w:lang w:eastAsia="en-GB"/>
        </w:rPr>
        <w:t xml:space="preserve"> are abuse (regardless of the motivation) and staff will record and report any concerns about a child who might be at risk of HB</w:t>
      </w:r>
      <w:r w:rsidR="00CE0FBC">
        <w:rPr>
          <w:rFonts w:ascii="Calibri" w:eastAsia="Microsoft Sans Serif" w:hAnsi="Calibri" w:cs="Calibri"/>
          <w:lang w:eastAsia="en-GB"/>
        </w:rPr>
        <w:t>A</w:t>
      </w:r>
      <w:r w:rsidRPr="00F6347E">
        <w:rPr>
          <w:rFonts w:ascii="Calibri" w:eastAsia="Microsoft Sans Serif" w:hAnsi="Calibri" w:cs="Calibri"/>
          <w:lang w:eastAsia="en-GB"/>
        </w:rPr>
        <w:t xml:space="preserve">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7166083E" w14:textId="36BBAC35" w:rsidR="008229ED" w:rsidRPr="00F6347E" w:rsidRDefault="008229ED" w:rsidP="00CD4C1D">
      <w:pPr>
        <w:rPr>
          <w:rFonts w:ascii="Calibri" w:hAnsi="Calibri" w:cs="Calibri"/>
        </w:rPr>
      </w:pPr>
    </w:p>
    <w:p w14:paraId="58CA436C" w14:textId="77777777" w:rsidR="008229ED" w:rsidRPr="00F6347E" w:rsidRDefault="008229ED" w:rsidP="00F6347E">
      <w:pPr>
        <w:rPr>
          <w:rFonts w:ascii="Calibri" w:hAnsi="Calibri" w:cs="Calibri"/>
        </w:rPr>
      </w:pPr>
    </w:p>
    <w:p w14:paraId="07E6C2AF" w14:textId="24C45C1D" w:rsidR="00C77389" w:rsidRPr="00F6347E" w:rsidRDefault="000A35FF" w:rsidP="00F6347E">
      <w:pPr>
        <w:pStyle w:val="Heading1"/>
      </w:pPr>
      <w:bookmarkStart w:id="94" w:name="_Toc51529362"/>
      <w:r w:rsidRPr="00F6347E">
        <w:t xml:space="preserve">Setting </w:t>
      </w:r>
      <w:r w:rsidR="0083184E" w:rsidRPr="00F6347E">
        <w:t>S</w:t>
      </w:r>
      <w:r w:rsidRPr="00F6347E">
        <w:t xml:space="preserve">pecific </w:t>
      </w:r>
      <w:r w:rsidR="00C77389" w:rsidRPr="00F6347E">
        <w:t xml:space="preserve">Safeguarding </w:t>
      </w:r>
      <w:r w:rsidRPr="00F6347E">
        <w:t>policies</w:t>
      </w:r>
      <w:bookmarkEnd w:id="94"/>
      <w:r w:rsidR="00C77389" w:rsidRPr="00F6347E">
        <w:t xml:space="preserve"> </w:t>
      </w:r>
    </w:p>
    <w:p w14:paraId="3AC75FC8" w14:textId="77777777" w:rsidR="0018502F" w:rsidRPr="00F6347E" w:rsidRDefault="0018502F">
      <w:pPr>
        <w:rPr>
          <w:rFonts w:ascii="Calibri" w:hAnsi="Calibri" w:cs="Calibri"/>
        </w:rPr>
      </w:pPr>
    </w:p>
    <w:p w14:paraId="0DB25BF1" w14:textId="398BAEC1" w:rsidR="0018502F" w:rsidRPr="00F6347E" w:rsidRDefault="004030DD">
      <w:pPr>
        <w:rPr>
          <w:rFonts w:ascii="Calibri" w:hAnsi="Calibri" w:cs="Calibri"/>
        </w:rPr>
      </w:pPr>
      <w:r w:rsidRPr="00F6347E">
        <w:rPr>
          <w:rFonts w:ascii="Calibri" w:hAnsi="Calibri" w:cs="Calibri"/>
        </w:rPr>
        <w:t>A</w:t>
      </w:r>
      <w:r w:rsidR="0018502F" w:rsidRPr="00F6347E">
        <w:rPr>
          <w:rFonts w:ascii="Calibri" w:hAnsi="Calibri" w:cs="Calibri"/>
        </w:rPr>
        <w:t xml:space="preserve">t </w:t>
      </w:r>
      <w:r w:rsidR="0018502F" w:rsidRPr="00F6347E">
        <w:rPr>
          <w:rFonts w:ascii="Calibri" w:hAnsi="Calibri" w:cs="Calibri"/>
          <w:b/>
          <w:bCs/>
          <w:color w:val="FF0000"/>
        </w:rPr>
        <w:t>insert setting</w:t>
      </w:r>
      <w:r w:rsidR="0018502F" w:rsidRPr="00F6347E">
        <w:rPr>
          <w:rFonts w:ascii="Calibri" w:hAnsi="Calibri" w:cs="Calibri"/>
        </w:rPr>
        <w:t xml:space="preserve"> recognise that safeguarding children is not just about protecting children from deliberate harm, but also includes things such as child safety anti bullying, racial abuse harassment, visits out into the community, intimate care</w:t>
      </w:r>
      <w:r w:rsidR="00267155" w:rsidRPr="00F6347E">
        <w:rPr>
          <w:rFonts w:ascii="Calibri" w:hAnsi="Calibri" w:cs="Calibri"/>
        </w:rPr>
        <w:t>,</w:t>
      </w:r>
      <w:r w:rsidR="0018502F" w:rsidRPr="00F6347E">
        <w:rPr>
          <w:rFonts w:ascii="Calibri" w:hAnsi="Calibri" w:cs="Calibri"/>
        </w:rPr>
        <w:t xml:space="preserve"> use of mobile phones, internet safety, first aid etc.  In consideration of this the safeguarding policy should be read in conjunction with our settings specific policies, procedures and other protocol: (please amend policy list as appropriate to the setting)</w:t>
      </w:r>
    </w:p>
    <w:p w14:paraId="0E7DEFB1" w14:textId="77777777" w:rsidR="0018502F" w:rsidRPr="00F6347E" w:rsidRDefault="0018502F">
      <w:pPr>
        <w:rPr>
          <w:rFonts w:ascii="Calibri" w:hAnsi="Calibri" w:cs="Calibri"/>
        </w:rPr>
      </w:pPr>
    </w:p>
    <w:p w14:paraId="10610330" w14:textId="77777777" w:rsidR="0018502F" w:rsidRPr="00F6347E" w:rsidRDefault="0018502F" w:rsidP="00F6347E">
      <w:pPr>
        <w:spacing w:after="0"/>
        <w:rPr>
          <w:rFonts w:ascii="Calibri" w:hAnsi="Calibri" w:cs="Calibri"/>
        </w:rPr>
      </w:pPr>
      <w:r w:rsidRPr="00F6347E">
        <w:rPr>
          <w:rFonts w:ascii="Calibri" w:hAnsi="Calibri" w:cs="Calibri"/>
        </w:rPr>
        <w:t xml:space="preserve">Managing Behaviour </w:t>
      </w:r>
      <w:r w:rsidRPr="00F6347E">
        <w:rPr>
          <w:rFonts w:ascii="Calibri" w:hAnsi="Calibri" w:cs="Calibri"/>
        </w:rPr>
        <w:tab/>
      </w:r>
      <w:bookmarkStart w:id="95" w:name="_Hlk20608766"/>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bookmarkEnd w:id="95"/>
    </w:p>
    <w:p w14:paraId="74C41084" w14:textId="456FF168" w:rsidR="0018502F" w:rsidRPr="00F6347E" w:rsidRDefault="0018502F" w:rsidP="00F6347E">
      <w:pPr>
        <w:rPr>
          <w:rFonts w:ascii="Calibri" w:hAnsi="Calibri" w:cs="Calibri"/>
        </w:rPr>
      </w:pPr>
      <w:r w:rsidRPr="00F6347E">
        <w:rPr>
          <w:rFonts w:ascii="Calibri" w:hAnsi="Calibri" w:cs="Calibri"/>
        </w:rPr>
        <w:t xml:space="preserve">(Including guidance on </w:t>
      </w:r>
      <w:r w:rsidR="001861A1" w:rsidRPr="00F6347E">
        <w:rPr>
          <w:rFonts w:ascii="Calibri" w:hAnsi="Calibri" w:cs="Calibri"/>
        </w:rPr>
        <w:t>positive handling</w:t>
      </w:r>
      <w:r w:rsidRPr="00F6347E">
        <w:rPr>
          <w:rFonts w:ascii="Calibri" w:hAnsi="Calibri" w:cs="Calibri"/>
        </w:rPr>
        <w:t>)</w:t>
      </w:r>
    </w:p>
    <w:p w14:paraId="41FA245F" w14:textId="2C5D134C" w:rsidR="0011301E" w:rsidRPr="00F6347E" w:rsidRDefault="00703942" w:rsidP="00F6347E">
      <w:pPr>
        <w:rPr>
          <w:rFonts w:ascii="Calibri" w:hAnsi="Calibri" w:cs="Calibri"/>
        </w:rPr>
      </w:pPr>
      <w:r w:rsidRPr="00F6347E">
        <w:rPr>
          <w:rFonts w:ascii="Calibri" w:hAnsi="Calibri" w:cs="Calibri"/>
        </w:rPr>
        <w:t xml:space="preserve">Peer on peer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5FAAFECD" w14:textId="230C90BC" w:rsidR="0018502F" w:rsidRPr="00F6347E" w:rsidRDefault="0018502F" w:rsidP="00F6347E">
      <w:pPr>
        <w:rPr>
          <w:rFonts w:ascii="Calibri" w:hAnsi="Calibri" w:cs="Calibri"/>
        </w:rPr>
      </w:pPr>
      <w:r w:rsidRPr="00F6347E">
        <w:rPr>
          <w:rFonts w:ascii="Calibri" w:hAnsi="Calibri" w:cs="Calibri"/>
        </w:rPr>
        <w:t xml:space="preserve">Staff Behaviour </w:t>
      </w:r>
      <w:r w:rsidR="00417B22" w:rsidRPr="00F6347E">
        <w:rPr>
          <w:rFonts w:ascii="Calibri" w:hAnsi="Calibri" w:cs="Calibri"/>
        </w:rPr>
        <w:t xml:space="preserve">/ code of conduct </w:t>
      </w:r>
      <w:r w:rsidRPr="00F6347E">
        <w:rPr>
          <w:rFonts w:ascii="Calibri" w:hAnsi="Calibri" w:cs="Calibri"/>
        </w:rPr>
        <w:t xml:space="preserve">Policy </w:t>
      </w:r>
      <w:r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3DFDE31A" w14:textId="77777777" w:rsidR="0018502F" w:rsidRPr="00F6347E" w:rsidRDefault="0018502F" w:rsidP="00F6347E">
      <w:pPr>
        <w:rPr>
          <w:rFonts w:ascii="Calibri" w:hAnsi="Calibri" w:cs="Calibri"/>
        </w:rPr>
      </w:pPr>
      <w:r w:rsidRPr="00F6347E">
        <w:rPr>
          <w:rFonts w:ascii="Calibri" w:hAnsi="Calibri" w:cs="Calibri"/>
        </w:rPr>
        <w:t xml:space="preserve">Anti-bullying </w:t>
      </w:r>
      <w:r w:rsidRPr="00F6347E">
        <w:rPr>
          <w:rFonts w:ascii="Calibri" w:hAnsi="Calibri" w:cs="Calibri"/>
        </w:rPr>
        <w:tab/>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4FFE341C" w14:textId="34192F2D" w:rsidR="0018502F" w:rsidRPr="00F6347E" w:rsidRDefault="0018502F" w:rsidP="00F6347E">
      <w:pPr>
        <w:rPr>
          <w:rFonts w:ascii="Calibri" w:hAnsi="Calibri" w:cs="Calibri"/>
        </w:rPr>
      </w:pPr>
      <w:r w:rsidRPr="00F6347E">
        <w:rPr>
          <w:rFonts w:ascii="Calibri" w:hAnsi="Calibri" w:cs="Calibri"/>
        </w:rPr>
        <w:t xml:space="preserve">Confidentiality </w:t>
      </w:r>
      <w:r w:rsidRPr="00F6347E">
        <w:rPr>
          <w:rFonts w:ascii="Calibri" w:hAnsi="Calibri" w:cs="Calibri"/>
        </w:rPr>
        <w:tab/>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662203F1" w14:textId="453391A3" w:rsidR="0018502F" w:rsidRPr="00F6347E" w:rsidRDefault="0018502F" w:rsidP="00F6347E">
      <w:pPr>
        <w:rPr>
          <w:rFonts w:ascii="Calibri" w:hAnsi="Calibri" w:cs="Calibri"/>
        </w:rPr>
      </w:pPr>
      <w:r w:rsidRPr="00F6347E">
        <w:rPr>
          <w:rFonts w:ascii="Calibri" w:hAnsi="Calibri" w:cs="Calibri"/>
        </w:rPr>
        <w:t xml:space="preserve">Drugs and substances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41FE125C" w14:textId="09BA26DA" w:rsidR="0018502F" w:rsidRPr="00F6347E" w:rsidRDefault="0018502F" w:rsidP="00F6347E">
      <w:pPr>
        <w:rPr>
          <w:rFonts w:ascii="Calibri" w:hAnsi="Calibri" w:cs="Calibri"/>
        </w:rPr>
      </w:pPr>
      <w:r w:rsidRPr="00F6347E">
        <w:rPr>
          <w:rFonts w:ascii="Calibri" w:hAnsi="Calibri" w:cs="Calibri"/>
        </w:rPr>
        <w:lastRenderedPageBreak/>
        <w:t xml:space="preserve">Attendance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4B133D25" w14:textId="6666EE35" w:rsidR="0018502F" w:rsidRPr="00F6347E" w:rsidRDefault="0018502F" w:rsidP="00F6347E">
      <w:pPr>
        <w:rPr>
          <w:rFonts w:ascii="Calibri" w:hAnsi="Calibri" w:cs="Calibri"/>
        </w:rPr>
      </w:pPr>
      <w:r w:rsidRPr="00F6347E">
        <w:rPr>
          <w:rFonts w:ascii="Calibri" w:hAnsi="Calibri" w:cs="Calibri"/>
        </w:rPr>
        <w:t xml:space="preserve">E-Safety Policy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3C1D9998" w14:textId="15CD58D9" w:rsidR="0018502F" w:rsidRPr="00F6347E" w:rsidRDefault="0018502F" w:rsidP="00F6347E">
      <w:pPr>
        <w:rPr>
          <w:rFonts w:ascii="Calibri" w:hAnsi="Calibri" w:cs="Calibri"/>
        </w:rPr>
      </w:pPr>
      <w:r w:rsidRPr="00F6347E">
        <w:rPr>
          <w:rFonts w:ascii="Calibri" w:hAnsi="Calibri" w:cs="Calibri"/>
        </w:rPr>
        <w:t xml:space="preserve">Camera, smart phone/ watch &amp; Image Policy </w:t>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569A3E4D" w14:textId="77777777" w:rsidR="0018502F" w:rsidRPr="00F6347E" w:rsidRDefault="0018502F" w:rsidP="00F6347E">
      <w:pPr>
        <w:rPr>
          <w:rFonts w:ascii="Calibri" w:hAnsi="Calibri" w:cs="Calibri"/>
        </w:rPr>
      </w:pPr>
      <w:r w:rsidRPr="00F6347E">
        <w:rPr>
          <w:rFonts w:ascii="Calibri" w:hAnsi="Calibri" w:cs="Calibri"/>
        </w:rPr>
        <w:t xml:space="preserve">Mobile Phone Policy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7654E0E4" w14:textId="13248010" w:rsidR="0018502F" w:rsidRPr="00F6347E" w:rsidRDefault="0018502F" w:rsidP="00F6347E">
      <w:pPr>
        <w:rPr>
          <w:rFonts w:ascii="Calibri" w:hAnsi="Calibri" w:cs="Calibri"/>
        </w:rPr>
      </w:pPr>
      <w:r w:rsidRPr="00F6347E">
        <w:rPr>
          <w:rFonts w:ascii="Calibri" w:hAnsi="Calibri" w:cs="Calibri"/>
        </w:rPr>
        <w:t xml:space="preserve">Acceptable Use Policy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422874">
        <w:rPr>
          <w:rFonts w:ascii="Calibri" w:hAnsi="Calibri" w:cs="Calibri"/>
        </w:rPr>
        <w:tab/>
      </w:r>
      <w:r w:rsidRPr="00F6347E">
        <w:rPr>
          <w:rFonts w:ascii="Calibri" w:hAnsi="Calibri" w:cs="Calibri"/>
        </w:rPr>
        <w:t>Adopted:</w:t>
      </w:r>
    </w:p>
    <w:p w14:paraId="314491A0" w14:textId="4846233B" w:rsidR="0018502F" w:rsidRPr="00F6347E" w:rsidRDefault="0018502F" w:rsidP="00F6347E">
      <w:pPr>
        <w:rPr>
          <w:rFonts w:ascii="Calibri" w:hAnsi="Calibri" w:cs="Calibri"/>
        </w:rPr>
      </w:pPr>
      <w:r w:rsidRPr="00F6347E">
        <w:rPr>
          <w:rFonts w:ascii="Calibri" w:hAnsi="Calibri" w:cs="Calibri"/>
        </w:rPr>
        <w:t xml:space="preserve">Health and Safety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2E937846" w14:textId="1F7E4EAC" w:rsidR="0018502F" w:rsidRPr="00F6347E" w:rsidRDefault="0018502F" w:rsidP="00F6347E">
      <w:pPr>
        <w:rPr>
          <w:rFonts w:ascii="Calibri" w:hAnsi="Calibri" w:cs="Calibri"/>
        </w:rPr>
      </w:pPr>
      <w:r w:rsidRPr="00F6347E">
        <w:rPr>
          <w:rFonts w:ascii="Calibri" w:hAnsi="Calibri" w:cs="Calibri"/>
        </w:rPr>
        <w:t xml:space="preserve">Risk assessments  </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Adopted:</w:t>
      </w:r>
    </w:p>
    <w:p w14:paraId="6A79E467" w14:textId="4B9CD056" w:rsidR="0018502F" w:rsidRPr="00F6347E" w:rsidRDefault="0018502F" w:rsidP="00F6347E">
      <w:pPr>
        <w:rPr>
          <w:rFonts w:ascii="Calibri" w:hAnsi="Calibri" w:cs="Calibri"/>
        </w:rPr>
      </w:pPr>
      <w:r w:rsidRPr="00F6347E">
        <w:rPr>
          <w:rFonts w:ascii="Calibri" w:hAnsi="Calibri" w:cs="Calibri"/>
        </w:rPr>
        <w:t xml:space="preserve">Racial Discrimination         </w:t>
      </w:r>
      <w:bookmarkStart w:id="96" w:name="_Hlk20606495"/>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bookmarkEnd w:id="96"/>
    </w:p>
    <w:p w14:paraId="613C2E7D" w14:textId="3F747248" w:rsidR="0018502F" w:rsidRPr="00F6347E" w:rsidRDefault="0018502F" w:rsidP="00F6347E">
      <w:pPr>
        <w:rPr>
          <w:rFonts w:ascii="Calibri" w:hAnsi="Calibri" w:cs="Calibri"/>
        </w:rPr>
      </w:pPr>
      <w:r w:rsidRPr="00F6347E">
        <w:rPr>
          <w:rFonts w:ascii="Calibri" w:hAnsi="Calibri" w:cs="Calibri"/>
        </w:rPr>
        <w:t xml:space="preserve">Equality and Diversity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5CD060E7" w14:textId="5DBAAF07" w:rsidR="0018502F" w:rsidRPr="00F6347E" w:rsidRDefault="0018502F" w:rsidP="00F6347E">
      <w:pPr>
        <w:rPr>
          <w:rFonts w:ascii="Calibri" w:hAnsi="Calibri" w:cs="Calibri"/>
        </w:rPr>
      </w:pPr>
      <w:r w:rsidRPr="00F6347E">
        <w:rPr>
          <w:rFonts w:ascii="Calibri" w:hAnsi="Calibri" w:cs="Calibri"/>
        </w:rPr>
        <w:t xml:space="preserve">Educational Visits            </w:t>
      </w:r>
      <w:r w:rsidRPr="00F6347E">
        <w:rPr>
          <w:rFonts w:ascii="Calibri" w:hAnsi="Calibri" w:cs="Calibri"/>
        </w:rPr>
        <w:tab/>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Pr="00F6347E">
        <w:rPr>
          <w:rFonts w:ascii="Calibri" w:hAnsi="Calibri" w:cs="Calibri"/>
        </w:rPr>
        <w:t>Adopted:</w:t>
      </w:r>
    </w:p>
    <w:p w14:paraId="4122628C" w14:textId="77777777" w:rsidR="00703942" w:rsidRPr="00F6347E" w:rsidRDefault="0018502F" w:rsidP="00F6347E">
      <w:pPr>
        <w:rPr>
          <w:rFonts w:ascii="Calibri" w:hAnsi="Calibri" w:cs="Calibri"/>
        </w:rPr>
      </w:pPr>
      <w:r w:rsidRPr="00F6347E">
        <w:rPr>
          <w:rFonts w:ascii="Calibri" w:hAnsi="Calibri" w:cs="Calibri"/>
        </w:rPr>
        <w:t xml:space="preserve">Lost child &amp; non collection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5F2B6C86" w14:textId="7150F80A" w:rsidR="0018502F" w:rsidRPr="00F6347E" w:rsidRDefault="0018502F" w:rsidP="00F6347E">
      <w:pPr>
        <w:rPr>
          <w:rFonts w:ascii="Calibri" w:hAnsi="Calibri" w:cs="Calibri"/>
        </w:rPr>
      </w:pPr>
      <w:r w:rsidRPr="00F6347E">
        <w:rPr>
          <w:rFonts w:ascii="Calibri" w:hAnsi="Calibri" w:cs="Calibri"/>
        </w:rPr>
        <w:t>Children missing education</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Adopted:</w:t>
      </w:r>
    </w:p>
    <w:p w14:paraId="1FEF3E74" w14:textId="4A488733" w:rsidR="0018502F" w:rsidRPr="00F6347E" w:rsidRDefault="0018502F" w:rsidP="00F6347E">
      <w:pPr>
        <w:rPr>
          <w:rFonts w:ascii="Calibri" w:hAnsi="Calibri" w:cs="Calibri"/>
        </w:rPr>
      </w:pPr>
      <w:r w:rsidRPr="00F6347E">
        <w:rPr>
          <w:rFonts w:ascii="Calibri" w:hAnsi="Calibri" w:cs="Calibri"/>
        </w:rPr>
        <w:t>R</w:t>
      </w:r>
      <w:r w:rsidR="000A35FF" w:rsidRPr="00F6347E">
        <w:rPr>
          <w:rFonts w:ascii="Calibri" w:hAnsi="Calibri" w:cs="Calibri"/>
        </w:rPr>
        <w:t xml:space="preserve">isk Assessment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Adopted:</w:t>
      </w:r>
    </w:p>
    <w:p w14:paraId="383B9F97" w14:textId="1AF6C2C3" w:rsidR="0018502F" w:rsidRPr="00F6347E" w:rsidRDefault="0018502F" w:rsidP="00F6347E">
      <w:pPr>
        <w:rPr>
          <w:rFonts w:ascii="Calibri" w:hAnsi="Calibri" w:cs="Calibri"/>
        </w:rPr>
      </w:pPr>
      <w:r w:rsidRPr="00F6347E">
        <w:rPr>
          <w:rFonts w:ascii="Calibri" w:hAnsi="Calibri" w:cs="Calibri"/>
        </w:rPr>
        <w:t>EQUAL OPPORTUNITY</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0A35FF" w:rsidRPr="00F6347E">
        <w:rPr>
          <w:rFonts w:ascii="Calibri" w:hAnsi="Calibri" w:cs="Calibri"/>
        </w:rPr>
        <w:t>Adopted:</w:t>
      </w:r>
    </w:p>
    <w:p w14:paraId="62662737" w14:textId="1689CE0B" w:rsidR="0018502F" w:rsidRPr="00F6347E" w:rsidRDefault="0018502F" w:rsidP="00F6347E">
      <w:pPr>
        <w:rPr>
          <w:rFonts w:ascii="Calibri" w:hAnsi="Calibri" w:cs="Calibri"/>
        </w:rPr>
      </w:pPr>
      <w:r w:rsidRPr="00F6347E">
        <w:rPr>
          <w:rFonts w:ascii="Calibri" w:hAnsi="Calibri" w:cs="Calibri"/>
        </w:rPr>
        <w:t>C</w:t>
      </w:r>
      <w:r w:rsidR="000A35FF" w:rsidRPr="00F6347E">
        <w:rPr>
          <w:rFonts w:ascii="Calibri" w:hAnsi="Calibri" w:cs="Calibri"/>
        </w:rPr>
        <w:t xml:space="preserve">omplaints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Adopted:</w:t>
      </w:r>
    </w:p>
    <w:p w14:paraId="03FB4E23" w14:textId="3FB23FA8" w:rsidR="000A35FF" w:rsidRPr="00F6347E" w:rsidRDefault="0018502F" w:rsidP="00F6347E">
      <w:pPr>
        <w:rPr>
          <w:rFonts w:ascii="Calibri" w:hAnsi="Calibri" w:cs="Calibri"/>
        </w:rPr>
      </w:pPr>
      <w:r w:rsidRPr="00F6347E">
        <w:rPr>
          <w:rFonts w:ascii="Calibri" w:hAnsi="Calibri" w:cs="Calibri"/>
        </w:rPr>
        <w:t>M</w:t>
      </w:r>
      <w:r w:rsidR="000A35FF" w:rsidRPr="00F6347E">
        <w:rPr>
          <w:rFonts w:ascii="Calibri" w:hAnsi="Calibri" w:cs="Calibri"/>
        </w:rPr>
        <w:t xml:space="preserve">edicines / sickness/ medications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Adopted:</w:t>
      </w:r>
    </w:p>
    <w:p w14:paraId="5AF1506E" w14:textId="572428AB" w:rsidR="0018502F" w:rsidRPr="00F6347E" w:rsidRDefault="0018502F" w:rsidP="00F6347E">
      <w:pPr>
        <w:rPr>
          <w:rFonts w:ascii="Calibri" w:hAnsi="Calibri" w:cs="Calibri"/>
        </w:rPr>
      </w:pPr>
      <w:r w:rsidRPr="00F6347E">
        <w:rPr>
          <w:rFonts w:ascii="Calibri" w:hAnsi="Calibri" w:cs="Calibri"/>
        </w:rPr>
        <w:t xml:space="preserve">Managing Dietary </w:t>
      </w:r>
      <w:r w:rsidR="009838FB" w:rsidRPr="00F6347E">
        <w:rPr>
          <w:rFonts w:ascii="Calibri" w:hAnsi="Calibri" w:cs="Calibri"/>
        </w:rPr>
        <w:t xml:space="preserve">requirements </w:t>
      </w:r>
      <w:r w:rsidR="009838FB"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 xml:space="preserve"> Adopted:</w:t>
      </w:r>
    </w:p>
    <w:p w14:paraId="76A7833E" w14:textId="5DD974CF" w:rsidR="000A35FF" w:rsidRPr="00F6347E" w:rsidRDefault="0018502F" w:rsidP="00F6347E">
      <w:pPr>
        <w:rPr>
          <w:rFonts w:ascii="Calibri" w:hAnsi="Calibri" w:cs="Calibri"/>
        </w:rPr>
      </w:pPr>
      <w:r w:rsidRPr="00F6347E">
        <w:rPr>
          <w:rFonts w:ascii="Calibri" w:hAnsi="Calibri" w:cs="Calibri"/>
        </w:rPr>
        <w:t>L</w:t>
      </w:r>
      <w:r w:rsidR="000A35FF" w:rsidRPr="00F6347E">
        <w:rPr>
          <w:rFonts w:ascii="Calibri" w:hAnsi="Calibri" w:cs="Calibri"/>
        </w:rPr>
        <w:t xml:space="preserve">ock down policy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0A35FF" w:rsidRPr="00F6347E">
        <w:rPr>
          <w:rFonts w:ascii="Calibri" w:hAnsi="Calibri" w:cs="Calibri"/>
        </w:rPr>
        <w:t>Adopted:</w:t>
      </w:r>
    </w:p>
    <w:p w14:paraId="1362E853" w14:textId="7A631E29" w:rsidR="0018502F" w:rsidRPr="00F6347E" w:rsidRDefault="0018502F" w:rsidP="00F6347E">
      <w:pPr>
        <w:rPr>
          <w:rFonts w:ascii="Calibri" w:hAnsi="Calibri" w:cs="Calibri"/>
        </w:rPr>
      </w:pPr>
      <w:r w:rsidRPr="00F6347E">
        <w:rPr>
          <w:rFonts w:ascii="Calibri" w:hAnsi="Calibri" w:cs="Calibri"/>
        </w:rPr>
        <w:t>SEN / Inclusion</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0A35FF" w:rsidRPr="00F6347E">
        <w:rPr>
          <w:rFonts w:ascii="Calibri" w:hAnsi="Calibri" w:cs="Calibri"/>
        </w:rPr>
        <w:t>Adopted:</w:t>
      </w:r>
    </w:p>
    <w:p w14:paraId="547762EF" w14:textId="4788F97D" w:rsidR="0018502F" w:rsidRPr="00F6347E" w:rsidRDefault="0018502F" w:rsidP="00F6347E">
      <w:pPr>
        <w:rPr>
          <w:rFonts w:ascii="Calibri" w:hAnsi="Calibri" w:cs="Calibri"/>
        </w:rPr>
      </w:pPr>
      <w:r w:rsidRPr="00F6347E">
        <w:rPr>
          <w:rFonts w:ascii="Calibri" w:hAnsi="Calibri" w:cs="Calibri"/>
        </w:rPr>
        <w:t>Staffing policy</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0A35FF" w:rsidRPr="00F6347E">
        <w:rPr>
          <w:rFonts w:ascii="Calibri" w:hAnsi="Calibri" w:cs="Calibri"/>
        </w:rPr>
        <w:t>Adopted:</w:t>
      </w:r>
    </w:p>
    <w:p w14:paraId="031B602A" w14:textId="7DE31E00" w:rsidR="0018502F" w:rsidRPr="00F6347E" w:rsidRDefault="00DE5CE4" w:rsidP="00F6347E">
      <w:pPr>
        <w:rPr>
          <w:rFonts w:ascii="Calibri" w:hAnsi="Calibri" w:cs="Calibri"/>
        </w:rPr>
      </w:pPr>
      <w:r w:rsidRPr="00F6347E">
        <w:rPr>
          <w:rFonts w:ascii="Calibri" w:hAnsi="Calibri" w:cs="Calibri"/>
        </w:rPr>
        <w:t xml:space="preserve">Paediatric </w:t>
      </w:r>
      <w:r w:rsidR="0018502F" w:rsidRPr="00F6347E">
        <w:rPr>
          <w:rFonts w:ascii="Calibri" w:hAnsi="Calibri" w:cs="Calibri"/>
        </w:rPr>
        <w:t>F</w:t>
      </w:r>
      <w:r w:rsidRPr="00F6347E">
        <w:rPr>
          <w:rFonts w:ascii="Calibri" w:hAnsi="Calibri" w:cs="Calibri"/>
        </w:rPr>
        <w:t xml:space="preserve">irst </w:t>
      </w:r>
      <w:r w:rsidR="0018502F" w:rsidRPr="00F6347E">
        <w:rPr>
          <w:rFonts w:ascii="Calibri" w:hAnsi="Calibri" w:cs="Calibri"/>
        </w:rPr>
        <w:t>A</w:t>
      </w:r>
      <w:r w:rsidRPr="00F6347E">
        <w:rPr>
          <w:rFonts w:ascii="Calibri" w:hAnsi="Calibri" w:cs="Calibri"/>
        </w:rPr>
        <w:t>id</w:t>
      </w:r>
      <w:r w:rsidR="0018502F" w:rsidRPr="00F6347E">
        <w:rPr>
          <w:rFonts w:ascii="Calibri" w:hAnsi="Calibri" w:cs="Calibri"/>
        </w:rPr>
        <w:t xml:space="preserve"> </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0A35FF" w:rsidRPr="00F6347E">
        <w:rPr>
          <w:rFonts w:ascii="Calibri" w:hAnsi="Calibri" w:cs="Calibri"/>
        </w:rPr>
        <w:t>Adopted:</w:t>
      </w:r>
    </w:p>
    <w:p w14:paraId="4C44EFF7" w14:textId="77777777" w:rsidR="0018502F" w:rsidRPr="00F6347E" w:rsidRDefault="0018502F" w:rsidP="00F6347E">
      <w:pPr>
        <w:rPr>
          <w:rFonts w:ascii="Calibri" w:hAnsi="Calibri" w:cs="Calibri"/>
        </w:rPr>
      </w:pPr>
      <w:r w:rsidRPr="00F6347E">
        <w:rPr>
          <w:rFonts w:ascii="Calibri" w:hAnsi="Calibri" w:cs="Calibri"/>
        </w:rPr>
        <w:t xml:space="preserve">Code of Conduct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0BB6C63B" w14:textId="77777777" w:rsidR="0018502F" w:rsidRPr="00F6347E" w:rsidRDefault="0018502F" w:rsidP="00F6347E">
      <w:pPr>
        <w:rPr>
          <w:rFonts w:ascii="Calibri" w:hAnsi="Calibri" w:cs="Calibri"/>
        </w:rPr>
      </w:pPr>
      <w:r w:rsidRPr="00F6347E">
        <w:rPr>
          <w:rFonts w:ascii="Calibri" w:hAnsi="Calibri" w:cs="Calibri"/>
        </w:rPr>
        <w:t xml:space="preserve">Whistle Blowing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7DDF7456" w14:textId="77777777" w:rsidR="0018502F" w:rsidRPr="00F6347E" w:rsidRDefault="0018502F" w:rsidP="00F6347E">
      <w:pPr>
        <w:rPr>
          <w:rFonts w:ascii="Calibri" w:hAnsi="Calibri" w:cs="Calibri"/>
        </w:rPr>
      </w:pPr>
      <w:r w:rsidRPr="00F6347E">
        <w:rPr>
          <w:rFonts w:ascii="Calibri" w:hAnsi="Calibri" w:cs="Calibri"/>
        </w:rPr>
        <w:t xml:space="preserve">Managing Allegations </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0A35FF" w:rsidRPr="00F6347E">
        <w:rPr>
          <w:rFonts w:ascii="Calibri" w:hAnsi="Calibri" w:cs="Calibri"/>
        </w:rPr>
        <w:t xml:space="preserve"> </w:t>
      </w:r>
      <w:r w:rsidRPr="00F6347E">
        <w:rPr>
          <w:rFonts w:ascii="Calibri" w:hAnsi="Calibri" w:cs="Calibri"/>
        </w:rPr>
        <w:t>Adopted:</w:t>
      </w:r>
    </w:p>
    <w:p w14:paraId="007EFC36" w14:textId="77777777" w:rsidR="0018502F" w:rsidRPr="00F6347E" w:rsidRDefault="0018502F" w:rsidP="00F6347E">
      <w:pPr>
        <w:rPr>
          <w:rFonts w:ascii="Calibri" w:hAnsi="Calibri" w:cs="Calibri"/>
        </w:rPr>
      </w:pPr>
      <w:r w:rsidRPr="00F6347E">
        <w:rPr>
          <w:rFonts w:ascii="Calibri" w:hAnsi="Calibri" w:cs="Calibri"/>
        </w:rPr>
        <w:t xml:space="preserve">Physical Restraint </w:t>
      </w:r>
      <w:r w:rsidRPr="00F6347E">
        <w:rPr>
          <w:rFonts w:ascii="Calibri" w:hAnsi="Calibri" w:cs="Calibri"/>
        </w:rPr>
        <w:tab/>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229E4590" w14:textId="77777777" w:rsidR="0018502F" w:rsidRPr="00F6347E" w:rsidRDefault="0018502F" w:rsidP="00F6347E">
      <w:pPr>
        <w:rPr>
          <w:rFonts w:ascii="Calibri" w:hAnsi="Calibri" w:cs="Calibri"/>
        </w:rPr>
      </w:pPr>
      <w:r w:rsidRPr="00F6347E">
        <w:rPr>
          <w:rFonts w:ascii="Calibri" w:hAnsi="Calibri" w:cs="Calibri"/>
        </w:rPr>
        <w:t xml:space="preserve">Safe Recruitment </w:t>
      </w:r>
      <w:r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Pr="00F6347E">
        <w:rPr>
          <w:rFonts w:ascii="Calibri" w:hAnsi="Calibri" w:cs="Calibri"/>
        </w:rPr>
        <w:t>Adopted:</w:t>
      </w:r>
    </w:p>
    <w:p w14:paraId="2CDF63A8" w14:textId="37A38433" w:rsidR="0018502F" w:rsidRPr="00F6347E" w:rsidRDefault="0018502F" w:rsidP="00F6347E">
      <w:pPr>
        <w:rPr>
          <w:rFonts w:ascii="Calibri" w:hAnsi="Calibri" w:cs="Calibri"/>
        </w:rPr>
      </w:pPr>
      <w:r w:rsidRPr="00F6347E">
        <w:rPr>
          <w:rFonts w:ascii="Calibri" w:hAnsi="Calibri" w:cs="Calibri"/>
        </w:rPr>
        <w:t xml:space="preserve">Information Sharing </w:t>
      </w:r>
      <w:r w:rsidR="000A35FF" w:rsidRPr="00F6347E">
        <w:rPr>
          <w:rFonts w:ascii="Calibri" w:hAnsi="Calibri" w:cs="Calibri"/>
        </w:rPr>
        <w:t xml:space="preserve">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sidRPr="00F6347E">
        <w:rPr>
          <w:rFonts w:ascii="Calibri" w:hAnsi="Calibri" w:cs="Calibri"/>
        </w:rPr>
        <w:t xml:space="preserve"> </w:t>
      </w:r>
      <w:r w:rsidR="00422874">
        <w:rPr>
          <w:rFonts w:ascii="Calibri" w:hAnsi="Calibri" w:cs="Calibri"/>
        </w:rPr>
        <w:tab/>
      </w:r>
      <w:r w:rsidRPr="00F6347E">
        <w:rPr>
          <w:rFonts w:ascii="Calibri" w:hAnsi="Calibri" w:cs="Calibri"/>
        </w:rPr>
        <w:t>Adopted:</w:t>
      </w:r>
    </w:p>
    <w:p w14:paraId="10FEE7CF" w14:textId="17135B97" w:rsidR="004F08C3" w:rsidRPr="00F6347E" w:rsidRDefault="004F08C3" w:rsidP="00F6347E">
      <w:pPr>
        <w:rPr>
          <w:rFonts w:ascii="Calibri" w:hAnsi="Calibri" w:cs="Calibri"/>
        </w:rPr>
      </w:pPr>
      <w:r w:rsidRPr="00F6347E">
        <w:rPr>
          <w:rFonts w:ascii="Calibri" w:hAnsi="Calibri" w:cs="Calibri"/>
        </w:rPr>
        <w:t xml:space="preserve">Complaints policy           </w:t>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1E6A49" w:rsidRPr="00F6347E">
        <w:rPr>
          <w:rFonts w:ascii="Calibri" w:hAnsi="Calibri" w:cs="Calibri"/>
        </w:rPr>
        <w:tab/>
      </w:r>
      <w:r w:rsidR="00422874">
        <w:rPr>
          <w:rFonts w:ascii="Calibri" w:hAnsi="Calibri" w:cs="Calibri"/>
        </w:rPr>
        <w:tab/>
      </w:r>
      <w:r w:rsidR="00422874">
        <w:rPr>
          <w:rFonts w:ascii="Calibri" w:hAnsi="Calibri" w:cs="Calibri"/>
        </w:rPr>
        <w:tab/>
      </w:r>
      <w:r w:rsidRPr="00F6347E">
        <w:rPr>
          <w:rFonts w:ascii="Calibri" w:hAnsi="Calibri" w:cs="Calibri"/>
        </w:rPr>
        <w:t>Adopted</w:t>
      </w:r>
      <w:r w:rsidR="009838FB" w:rsidRPr="00F6347E">
        <w:rPr>
          <w:rFonts w:ascii="Calibri" w:hAnsi="Calibri" w:cs="Calibri"/>
        </w:rPr>
        <w:t>:</w:t>
      </w:r>
    </w:p>
    <w:p w14:paraId="1E0F9BC6" w14:textId="77777777" w:rsidR="0018502F" w:rsidRPr="00F6347E" w:rsidRDefault="0018502F" w:rsidP="00B112DD">
      <w:pPr>
        <w:rPr>
          <w:rFonts w:ascii="Calibri" w:hAnsi="Calibri" w:cs="Calibri"/>
        </w:rPr>
      </w:pPr>
    </w:p>
    <w:p w14:paraId="57D7B32A" w14:textId="2F645138" w:rsidR="0018502F" w:rsidRPr="00F6347E" w:rsidRDefault="000A35FF" w:rsidP="00B112DD">
      <w:pPr>
        <w:rPr>
          <w:rFonts w:ascii="Calibri" w:hAnsi="Calibri" w:cs="Calibri"/>
        </w:rPr>
      </w:pPr>
      <w:r w:rsidRPr="00F6347E">
        <w:rPr>
          <w:rFonts w:ascii="Calibri" w:hAnsi="Calibri" w:cs="Calibri"/>
        </w:rPr>
        <w:t>Approved (</w:t>
      </w:r>
      <w:r w:rsidR="001E6A49" w:rsidRPr="00F6347E">
        <w:rPr>
          <w:rFonts w:ascii="Calibri" w:hAnsi="Calibri" w:cs="Calibri"/>
        </w:rPr>
        <w:t xml:space="preserve">Chair of Governors, </w:t>
      </w:r>
      <w:r w:rsidR="0018502F" w:rsidRPr="00F6347E">
        <w:rPr>
          <w:rFonts w:ascii="Calibri" w:hAnsi="Calibri" w:cs="Calibri"/>
        </w:rPr>
        <w:t>Chair of Trustee</w:t>
      </w:r>
      <w:r w:rsidR="001E6A49" w:rsidRPr="00F6347E">
        <w:rPr>
          <w:rFonts w:ascii="Calibri" w:hAnsi="Calibri" w:cs="Calibri"/>
        </w:rPr>
        <w:t>s</w:t>
      </w:r>
      <w:r w:rsidR="0018502F" w:rsidRPr="00F6347E">
        <w:rPr>
          <w:rFonts w:ascii="Calibri" w:hAnsi="Calibri" w:cs="Calibri"/>
        </w:rPr>
        <w:t>/</w:t>
      </w:r>
      <w:r w:rsidR="001E6A49" w:rsidRPr="00F6347E">
        <w:rPr>
          <w:rFonts w:ascii="Calibri" w:hAnsi="Calibri" w:cs="Calibri"/>
        </w:rPr>
        <w:t>Managing Director/ Business Owner/</w:t>
      </w:r>
      <w:r w:rsidR="00650BB8" w:rsidRPr="00F6347E">
        <w:rPr>
          <w:rFonts w:ascii="Calibri" w:hAnsi="Calibri" w:cs="Calibri"/>
        </w:rPr>
        <w:t>Sole trader</w:t>
      </w:r>
      <w:r w:rsidR="0018502F" w:rsidRPr="00F6347E">
        <w:rPr>
          <w:rFonts w:ascii="Calibri" w:hAnsi="Calibri" w:cs="Calibri"/>
        </w:rPr>
        <w:t xml:space="preserve"> signature)  </w:t>
      </w:r>
    </w:p>
    <w:p w14:paraId="0901253F" w14:textId="77777777" w:rsidR="000A35FF" w:rsidRPr="00F6347E" w:rsidRDefault="0018502F" w:rsidP="0094523B">
      <w:pPr>
        <w:rPr>
          <w:rFonts w:ascii="Calibri" w:hAnsi="Calibri" w:cs="Calibri"/>
        </w:rPr>
      </w:pPr>
      <w:r w:rsidRPr="00F6347E">
        <w:rPr>
          <w:rFonts w:ascii="Calibri" w:hAnsi="Calibri" w:cs="Calibri"/>
        </w:rPr>
        <w:lastRenderedPageBreak/>
        <w:t xml:space="preserve">Adopted on (Insert </w:t>
      </w:r>
      <w:r w:rsidR="000A35FF" w:rsidRPr="00F6347E">
        <w:rPr>
          <w:rFonts w:ascii="Calibri" w:hAnsi="Calibri" w:cs="Calibri"/>
        </w:rPr>
        <w:t xml:space="preserve">date)  </w:t>
      </w:r>
    </w:p>
    <w:p w14:paraId="0BFE888E" w14:textId="08A58827" w:rsidR="0018502F" w:rsidRPr="00F6347E" w:rsidRDefault="0018502F" w:rsidP="0094523B">
      <w:pPr>
        <w:rPr>
          <w:rFonts w:ascii="Calibri" w:hAnsi="Calibri" w:cs="Calibri"/>
        </w:rPr>
      </w:pPr>
      <w:r w:rsidRPr="00F6347E">
        <w:rPr>
          <w:rFonts w:ascii="Calibri" w:hAnsi="Calibri" w:cs="Calibri"/>
        </w:rPr>
        <w:t xml:space="preserve">Review Date (Insert date should be annually)  </w:t>
      </w:r>
    </w:p>
    <w:p w14:paraId="3EC95892" w14:textId="77777777" w:rsidR="00703942" w:rsidRPr="00F6347E" w:rsidRDefault="0018502F" w:rsidP="00CD4C1D">
      <w:pPr>
        <w:rPr>
          <w:rFonts w:ascii="Calibri" w:hAnsi="Calibri" w:cs="Calibri"/>
        </w:rPr>
      </w:pPr>
      <w:r w:rsidRPr="00F6347E">
        <w:rPr>
          <w:rFonts w:ascii="Calibri" w:hAnsi="Calibri" w:cs="Calibri"/>
        </w:rPr>
        <w:t xml:space="preserve">The above list is not exhaustive and as new policy guidance and legislation develops within the remit of </w:t>
      </w:r>
      <w:r w:rsidR="000A35FF" w:rsidRPr="00F6347E">
        <w:rPr>
          <w:rFonts w:ascii="Calibri" w:hAnsi="Calibri" w:cs="Calibri"/>
        </w:rPr>
        <w:t>Safeguarding,</w:t>
      </w:r>
      <w:r w:rsidRPr="00F6347E">
        <w:rPr>
          <w:rFonts w:ascii="Calibri" w:hAnsi="Calibri" w:cs="Calibri"/>
        </w:rPr>
        <w:t xml:space="preserve"> we will review and update our policies and procedures as appropriate and update the policy accordingly.</w:t>
      </w:r>
    </w:p>
    <w:p w14:paraId="4D57C097" w14:textId="1AA5EE67" w:rsidR="006B5EE9" w:rsidRPr="00F6347E" w:rsidRDefault="006B5EE9" w:rsidP="00F6347E">
      <w:pPr>
        <w:rPr>
          <w:rFonts w:ascii="Calibri" w:eastAsia="Times New Roman" w:hAnsi="Calibri" w:cs="Calibri"/>
          <w:lang w:eastAsia="en-GB"/>
        </w:rPr>
      </w:pPr>
    </w:p>
    <w:p w14:paraId="3A843BBF" w14:textId="77777777" w:rsidR="006B5EE9" w:rsidRPr="00F6347E" w:rsidRDefault="006B5EE9" w:rsidP="00CD4C1D">
      <w:pPr>
        <w:pStyle w:val="Heading1"/>
      </w:pPr>
      <w:bookmarkStart w:id="97" w:name="_Toc51529363"/>
      <w:r w:rsidRPr="00F6347E">
        <w:t>The voice of the child</w:t>
      </w:r>
      <w:bookmarkEnd w:id="97"/>
      <w:r w:rsidRPr="00F6347E">
        <w:t xml:space="preserve"> </w:t>
      </w:r>
    </w:p>
    <w:p w14:paraId="721C2CF5" w14:textId="77777777" w:rsidR="00CC33EC" w:rsidRDefault="00CC33EC" w:rsidP="00B112DD">
      <w:pPr>
        <w:rPr>
          <w:rFonts w:ascii="Calibri" w:hAnsi="Calibri" w:cs="Calibri"/>
        </w:rPr>
      </w:pPr>
    </w:p>
    <w:p w14:paraId="7DF4CE86" w14:textId="77F0F60C" w:rsidR="006B5EE9" w:rsidRPr="00F6347E" w:rsidRDefault="006B5EE9" w:rsidP="00CD4C1D">
      <w:pPr>
        <w:rPr>
          <w:rFonts w:ascii="Calibri" w:hAnsi="Calibri" w:cs="Calibri"/>
        </w:rPr>
      </w:pPr>
      <w:r w:rsidRPr="00F6347E">
        <w:rPr>
          <w:rFonts w:ascii="Calibri" w:hAnsi="Calibri" w:cs="Calibri"/>
        </w:rPr>
        <w:t xml:space="preserve">At </w:t>
      </w:r>
      <w:r w:rsidR="006A2D3C" w:rsidRPr="00F6347E">
        <w:rPr>
          <w:rFonts w:ascii="Calibri" w:hAnsi="Calibri" w:cs="Calibri"/>
          <w:color w:val="FF0000"/>
        </w:rPr>
        <w:t xml:space="preserve">insert name </w:t>
      </w:r>
      <w:r w:rsidRPr="00F6347E">
        <w:rPr>
          <w:rFonts w:ascii="Calibri" w:hAnsi="Calibri" w:cs="Calibri"/>
        </w:rPr>
        <w:t>we will ensure that our approach to safeguarding children in our care is always child centred. This means we will always consider, what is in the best interests of the child. Along with this we will try to understand the lived experience of the child in each family, setting or neighbourhood, so that we can give the child a voice in their own safeguarding to ensure that their voice is understood and incorporated into all plans to support and protect them.</w:t>
      </w:r>
    </w:p>
    <w:p w14:paraId="33A3D71A" w14:textId="77777777" w:rsidR="0069235A" w:rsidRPr="00F6347E" w:rsidRDefault="0069235A" w:rsidP="0000650E">
      <w:pPr>
        <w:rPr>
          <w:rFonts w:ascii="Calibri" w:hAnsi="Calibri" w:cs="Calibri"/>
          <w:b/>
          <w:bCs/>
        </w:rPr>
      </w:pPr>
    </w:p>
    <w:p w14:paraId="2F7FD3FE" w14:textId="77777777" w:rsidR="0069235A" w:rsidRPr="00F6347E" w:rsidRDefault="0069235A" w:rsidP="00F6347E">
      <w:pPr>
        <w:pStyle w:val="Heading1"/>
      </w:pPr>
      <w:bookmarkStart w:id="98" w:name="_Toc51529364"/>
      <w:r w:rsidRPr="00F6347E">
        <w:t>Dealing with disclosures made by children</w:t>
      </w:r>
      <w:bookmarkEnd w:id="98"/>
    </w:p>
    <w:p w14:paraId="139E6463" w14:textId="77777777" w:rsidR="00CC33EC" w:rsidRDefault="00CC33EC" w:rsidP="00B112DD">
      <w:pPr>
        <w:rPr>
          <w:rFonts w:ascii="Calibri" w:hAnsi="Calibri" w:cs="Calibri"/>
        </w:rPr>
      </w:pPr>
    </w:p>
    <w:p w14:paraId="55F47F0E" w14:textId="3DF5A3EC" w:rsidR="0080445F" w:rsidRPr="00F6347E" w:rsidRDefault="0069235A" w:rsidP="00CD4C1D">
      <w:pPr>
        <w:rPr>
          <w:rFonts w:ascii="Calibri" w:hAnsi="Calibri" w:cs="Calibri"/>
          <w:color w:val="FF0000"/>
        </w:rPr>
      </w:pPr>
      <w:r w:rsidRPr="00F6347E">
        <w:rPr>
          <w:rFonts w:ascii="Calibri" w:hAnsi="Calibri" w:cs="Calibri"/>
        </w:rPr>
        <w:t xml:space="preserve">Should a child make a disclosure of abuse as with all Child Protection </w:t>
      </w:r>
      <w:r w:rsidR="00F37F72" w:rsidRPr="00F6347E">
        <w:rPr>
          <w:rFonts w:ascii="Calibri" w:hAnsi="Calibri" w:cs="Calibri"/>
        </w:rPr>
        <w:t>concerns,</w:t>
      </w:r>
      <w:r w:rsidRPr="00F6347E">
        <w:rPr>
          <w:rFonts w:ascii="Calibri" w:hAnsi="Calibri" w:cs="Calibri"/>
        </w:rPr>
        <w:t xml:space="preserve"> </w:t>
      </w:r>
      <w:r w:rsidR="00F37F72" w:rsidRPr="00F6347E">
        <w:rPr>
          <w:rFonts w:ascii="Calibri" w:hAnsi="Calibri" w:cs="Calibri"/>
        </w:rPr>
        <w:t xml:space="preserve">we will </w:t>
      </w:r>
      <w:r w:rsidRPr="00F6347E">
        <w:rPr>
          <w:rFonts w:ascii="Calibri" w:hAnsi="Calibri" w:cs="Calibri"/>
        </w:rPr>
        <w:t xml:space="preserve">act on </w:t>
      </w:r>
      <w:r w:rsidR="00F37F72" w:rsidRPr="00F6347E">
        <w:rPr>
          <w:rFonts w:ascii="Calibri" w:hAnsi="Calibri" w:cs="Calibri"/>
        </w:rPr>
        <w:t xml:space="preserve">the information </w:t>
      </w:r>
      <w:r w:rsidRPr="00F6347E">
        <w:rPr>
          <w:rFonts w:ascii="Calibri" w:hAnsi="Calibri" w:cs="Calibri"/>
        </w:rPr>
        <w:t xml:space="preserve">immediately. If </w:t>
      </w:r>
      <w:r w:rsidR="00F37F72" w:rsidRPr="00F6347E">
        <w:rPr>
          <w:rFonts w:ascii="Calibri" w:hAnsi="Calibri" w:cs="Calibri"/>
        </w:rPr>
        <w:t>staff concerned</w:t>
      </w:r>
      <w:r w:rsidRPr="00F6347E">
        <w:rPr>
          <w:rFonts w:ascii="Calibri" w:hAnsi="Calibri" w:cs="Calibri"/>
        </w:rPr>
        <w:t xml:space="preserve"> that a child may be at risk or is suffering abuse, </w:t>
      </w:r>
      <w:r w:rsidR="00F37F72" w:rsidRPr="00F6347E">
        <w:rPr>
          <w:rFonts w:ascii="Calibri" w:hAnsi="Calibri" w:cs="Calibri"/>
        </w:rPr>
        <w:t xml:space="preserve">they </w:t>
      </w:r>
      <w:r w:rsidRPr="00F6347E">
        <w:rPr>
          <w:rFonts w:ascii="Calibri" w:hAnsi="Calibri" w:cs="Calibri"/>
        </w:rPr>
        <w:t xml:space="preserve">must </w:t>
      </w:r>
      <w:r w:rsidR="00F37F72" w:rsidRPr="00F6347E">
        <w:rPr>
          <w:rFonts w:ascii="Calibri" w:hAnsi="Calibri" w:cs="Calibri"/>
        </w:rPr>
        <w:t xml:space="preserve">report the concern </w:t>
      </w:r>
      <w:r w:rsidR="0080445F" w:rsidRPr="00F6347E">
        <w:rPr>
          <w:rFonts w:ascii="Calibri" w:hAnsi="Calibri" w:cs="Calibri"/>
        </w:rPr>
        <w:t>to the</w:t>
      </w:r>
      <w:r w:rsidRPr="00F6347E">
        <w:rPr>
          <w:rFonts w:ascii="Calibri" w:hAnsi="Calibri" w:cs="Calibri"/>
        </w:rPr>
        <w:t xml:space="preserve"> DSL </w:t>
      </w:r>
      <w:r w:rsidR="00F37F72" w:rsidRPr="00F6347E">
        <w:rPr>
          <w:rFonts w:ascii="Calibri" w:hAnsi="Calibri" w:cs="Calibri"/>
          <w:color w:val="FF0000"/>
        </w:rPr>
        <w:t xml:space="preserve">XXXXXXXXXXXXXX </w:t>
      </w:r>
      <w:r w:rsidR="00F37F72" w:rsidRPr="00F6347E">
        <w:rPr>
          <w:rFonts w:ascii="Calibri" w:hAnsi="Calibri" w:cs="Calibri"/>
        </w:rPr>
        <w:t>or in their absence</w:t>
      </w:r>
      <w:r w:rsidR="0080445F" w:rsidRPr="00F6347E">
        <w:rPr>
          <w:rFonts w:ascii="Calibri" w:hAnsi="Calibri" w:cs="Calibri"/>
        </w:rPr>
        <w:t xml:space="preserve"> to the deputy DSL </w:t>
      </w:r>
      <w:r w:rsidR="0080445F" w:rsidRPr="00F6347E">
        <w:rPr>
          <w:rFonts w:ascii="Calibri" w:hAnsi="Calibri" w:cs="Calibri"/>
          <w:color w:val="FF0000"/>
        </w:rPr>
        <w:t>XXXXXXXXXX</w:t>
      </w:r>
    </w:p>
    <w:p w14:paraId="1FBB1660" w14:textId="41E0E47D" w:rsidR="0069235A" w:rsidRPr="00F6347E" w:rsidRDefault="0069235A" w:rsidP="00CD4C1D">
      <w:pPr>
        <w:rPr>
          <w:rFonts w:ascii="Calibri" w:hAnsi="Calibri" w:cs="Calibri"/>
        </w:rPr>
      </w:pPr>
      <w:r w:rsidRPr="00F6347E">
        <w:rPr>
          <w:rFonts w:ascii="Calibri" w:hAnsi="Calibri" w:cs="Calibri"/>
        </w:rPr>
        <w:t xml:space="preserve">If a child makes a disclosure or </w:t>
      </w:r>
      <w:r w:rsidR="0080445F" w:rsidRPr="00F6347E">
        <w:rPr>
          <w:rFonts w:ascii="Calibri" w:hAnsi="Calibri" w:cs="Calibri"/>
        </w:rPr>
        <w:t xml:space="preserve">an </w:t>
      </w:r>
      <w:r w:rsidRPr="00F6347E">
        <w:rPr>
          <w:rFonts w:ascii="Calibri" w:hAnsi="Calibri" w:cs="Calibri"/>
        </w:rPr>
        <w:t xml:space="preserve">allegation of abuse against an adult or </w:t>
      </w:r>
      <w:r w:rsidR="0080445F" w:rsidRPr="00F6347E">
        <w:rPr>
          <w:rFonts w:ascii="Calibri" w:hAnsi="Calibri" w:cs="Calibri"/>
        </w:rPr>
        <w:t>another</w:t>
      </w:r>
      <w:r w:rsidRPr="00F6347E">
        <w:rPr>
          <w:rFonts w:ascii="Calibri" w:hAnsi="Calibri" w:cs="Calibri"/>
        </w:rPr>
        <w:t xml:space="preserve"> child or young person, it is important that you:</w:t>
      </w:r>
    </w:p>
    <w:p w14:paraId="675635FE" w14:textId="77777777" w:rsidR="0069235A" w:rsidRPr="00F6347E" w:rsidRDefault="0069235A" w:rsidP="00F6347E">
      <w:pPr>
        <w:pStyle w:val="Bulletpara"/>
      </w:pPr>
      <w:r w:rsidRPr="00F6347E">
        <w:t>Stay calm and listen carefully.</w:t>
      </w:r>
    </w:p>
    <w:p w14:paraId="6016B272" w14:textId="77777777" w:rsidR="0069235A" w:rsidRPr="00F6347E" w:rsidRDefault="0069235A" w:rsidP="00F6347E">
      <w:pPr>
        <w:pStyle w:val="Bulletpara"/>
      </w:pPr>
      <w:r w:rsidRPr="00F6347E">
        <w:t>Reassure them that they have done the right thing in telling you.</w:t>
      </w:r>
    </w:p>
    <w:p w14:paraId="682A9E98" w14:textId="07809790" w:rsidR="0069235A" w:rsidRPr="00F6347E" w:rsidRDefault="0069235A" w:rsidP="00F6347E">
      <w:pPr>
        <w:pStyle w:val="Bulletpara"/>
      </w:pPr>
      <w:r w:rsidRPr="00F6347E">
        <w:t xml:space="preserve">Do not investigate or ask leading questions. </w:t>
      </w:r>
    </w:p>
    <w:p w14:paraId="6483CACA" w14:textId="77777777" w:rsidR="0069235A" w:rsidRPr="00F6347E" w:rsidRDefault="0069235A" w:rsidP="00F6347E">
      <w:pPr>
        <w:pStyle w:val="Bulletpara"/>
      </w:pPr>
      <w:r w:rsidRPr="00F6347E">
        <w:t>Let them know that you will need to tell someone else.</w:t>
      </w:r>
    </w:p>
    <w:p w14:paraId="515F1210" w14:textId="77777777" w:rsidR="0069235A" w:rsidRPr="00F6347E" w:rsidRDefault="0069235A" w:rsidP="00F6347E">
      <w:pPr>
        <w:pStyle w:val="Bulletpara"/>
      </w:pPr>
      <w:r w:rsidRPr="00F6347E">
        <w:t>Do not promise to keep what they have told you a secret.</w:t>
      </w:r>
    </w:p>
    <w:p w14:paraId="36E1875B" w14:textId="77777777" w:rsidR="0069235A" w:rsidRPr="00F6347E" w:rsidRDefault="0069235A" w:rsidP="00F6347E">
      <w:pPr>
        <w:pStyle w:val="Bulletpara"/>
      </w:pPr>
      <w:r w:rsidRPr="00F6347E">
        <w:t>Inform your Safeguarding Designated Officer as soon as possible.</w:t>
      </w:r>
    </w:p>
    <w:p w14:paraId="3161E655" w14:textId="6BAA5CF5" w:rsidR="004828F3" w:rsidRPr="00F6347E" w:rsidRDefault="0069235A" w:rsidP="00F6347E">
      <w:pPr>
        <w:pStyle w:val="Bulletpara"/>
      </w:pPr>
      <w:r w:rsidRPr="00F6347E">
        <w:t>Make a written record of the allegation, disclosure or incident which you must sign, date and record your position using the setting concern</w:t>
      </w:r>
      <w:r w:rsidR="0080445F" w:rsidRPr="00F6347E">
        <w:t xml:space="preserve"> about a child s welfare &amp; safety form (See Appendix </w:t>
      </w:r>
      <w:r w:rsidR="005D5BB2" w:rsidRPr="00F6347E">
        <w:t>5</w:t>
      </w:r>
      <w:r w:rsidR="0080445F" w:rsidRPr="00F6347E">
        <w:t>)</w:t>
      </w:r>
      <w:r w:rsidRPr="00F6347E">
        <w:t>.</w:t>
      </w:r>
    </w:p>
    <w:p w14:paraId="0834C16F" w14:textId="6AED7040" w:rsidR="00EB772D" w:rsidRPr="00F6347E" w:rsidRDefault="00EB772D" w:rsidP="00F6347E">
      <w:pPr>
        <w:rPr>
          <w:rFonts w:ascii="Calibri" w:hAnsi="Calibri" w:cs="Calibri"/>
        </w:rPr>
      </w:pPr>
      <w:r w:rsidRPr="00F6347E">
        <w:rPr>
          <w:rFonts w:ascii="Calibri" w:hAnsi="Calibri" w:cs="Calibri"/>
        </w:rPr>
        <w:tab/>
      </w:r>
    </w:p>
    <w:p w14:paraId="13CE25C5" w14:textId="4FF99A34" w:rsidR="0080445F" w:rsidRPr="00F6347E" w:rsidRDefault="00046001" w:rsidP="00F6347E">
      <w:pPr>
        <w:rPr>
          <w:rFonts w:ascii="Calibri" w:hAnsi="Calibri" w:cs="Calibri"/>
        </w:rPr>
      </w:pPr>
      <w:r w:rsidRPr="00F6347E">
        <w:rPr>
          <w:rFonts w:ascii="Calibri" w:hAnsi="Calibri" w:cs="Calibri"/>
        </w:rPr>
        <w:t>*</w:t>
      </w:r>
      <w:r w:rsidRPr="00F6347E">
        <w:rPr>
          <w:rFonts w:ascii="Calibri" w:hAnsi="Calibri" w:cs="Calibri"/>
          <w:b/>
          <w:i/>
        </w:rPr>
        <w:t xml:space="preserve">Where an allegation is made against a professional the DSL will </w:t>
      </w:r>
      <w:r w:rsidR="00AC61F8" w:rsidRPr="00F6347E">
        <w:rPr>
          <w:rFonts w:ascii="Calibri" w:hAnsi="Calibri" w:cs="Calibri"/>
          <w:b/>
          <w:i/>
        </w:rPr>
        <w:t xml:space="preserve">immediately </w:t>
      </w:r>
      <w:r w:rsidRPr="00F6347E">
        <w:rPr>
          <w:rFonts w:ascii="Calibri" w:hAnsi="Calibri" w:cs="Calibri"/>
          <w:b/>
          <w:i/>
        </w:rPr>
        <w:t xml:space="preserve">advise </w:t>
      </w:r>
      <w:r w:rsidR="00CF79B7" w:rsidRPr="00F6347E">
        <w:rPr>
          <w:rFonts w:ascii="Calibri" w:hAnsi="Calibri" w:cs="Calibri"/>
          <w:b/>
          <w:i/>
        </w:rPr>
        <w:t>the Lead</w:t>
      </w:r>
      <w:r w:rsidR="00AC61F8" w:rsidRPr="00F6347E">
        <w:rPr>
          <w:rFonts w:ascii="Calibri" w:hAnsi="Calibri" w:cs="Calibri"/>
          <w:b/>
          <w:i/>
        </w:rPr>
        <w:t xml:space="preserve"> safeguarding</w:t>
      </w:r>
      <w:r w:rsidRPr="00F6347E">
        <w:rPr>
          <w:rFonts w:ascii="Calibri" w:hAnsi="Calibri" w:cs="Calibri"/>
          <w:b/>
          <w:i/>
        </w:rPr>
        <w:t xml:space="preserve"> Governor/managing director / chair of trustees of the matter</w:t>
      </w:r>
      <w:r w:rsidRPr="00F6347E">
        <w:rPr>
          <w:rFonts w:ascii="Calibri" w:hAnsi="Calibri" w:cs="Calibri"/>
        </w:rPr>
        <w:t xml:space="preserve"> </w:t>
      </w:r>
    </w:p>
    <w:p w14:paraId="18ED03D1" w14:textId="359DA857" w:rsidR="00474245" w:rsidRPr="00F6347E" w:rsidRDefault="00474245" w:rsidP="00B112DD">
      <w:pPr>
        <w:rPr>
          <w:rFonts w:ascii="Calibri" w:hAnsi="Calibri" w:cs="Calibri"/>
        </w:rPr>
      </w:pPr>
      <w:r w:rsidRPr="00F6347E">
        <w:rPr>
          <w:rFonts w:ascii="Calibri" w:hAnsi="Calibri" w:cs="Calibri"/>
        </w:rPr>
        <w:t>We are aware that parents are normally the first point of contact should a concern arise regarding their child. If a suspicion of abuse is recorded, we will inform parents at the same time the report is made.</w:t>
      </w:r>
      <w:r w:rsidR="008A4CFC" w:rsidRPr="00F6347E">
        <w:rPr>
          <w:rFonts w:ascii="Calibri" w:hAnsi="Calibri" w:cs="Calibri"/>
        </w:rPr>
        <w:t xml:space="preserve"> The only exception to this taking place is where informing the parents will place the child at further risk.</w:t>
      </w:r>
      <w:r w:rsidR="00CF79B7" w:rsidRPr="00F6347E">
        <w:rPr>
          <w:rFonts w:ascii="Calibri" w:hAnsi="Calibri" w:cs="Calibri"/>
        </w:rPr>
        <w:t xml:space="preserve"> </w:t>
      </w:r>
      <w:r w:rsidRPr="00F6347E">
        <w:rPr>
          <w:rFonts w:ascii="Calibri" w:hAnsi="Calibri" w:cs="Calibri"/>
        </w:rPr>
        <w:t>This will usually be the case where the parent or family member is the likely abuser or where a child may be endangered by this disclosure. In these cases, the investigating officers will inform parents.</w:t>
      </w:r>
    </w:p>
    <w:p w14:paraId="57B81608" w14:textId="0013EF51" w:rsidR="00094B1B" w:rsidRPr="00F6347E" w:rsidRDefault="005A38F3" w:rsidP="00B112DD">
      <w:pPr>
        <w:rPr>
          <w:rFonts w:ascii="Calibri" w:hAnsi="Calibri" w:cs="Calibri"/>
        </w:rPr>
      </w:pPr>
      <w:r w:rsidRPr="00F6347E">
        <w:rPr>
          <w:rFonts w:ascii="Calibri" w:hAnsi="Calibri" w:cs="Calibri"/>
        </w:rPr>
        <w:lastRenderedPageBreak/>
        <w:t xml:space="preserve">In any </w:t>
      </w:r>
      <w:r w:rsidR="00FC60E0" w:rsidRPr="00F6347E">
        <w:rPr>
          <w:rFonts w:ascii="Calibri" w:hAnsi="Calibri" w:cs="Calibri"/>
        </w:rPr>
        <w:t>case</w:t>
      </w:r>
      <w:r w:rsidRPr="00F6347E">
        <w:rPr>
          <w:rFonts w:ascii="Calibri" w:hAnsi="Calibri" w:cs="Calibri"/>
        </w:rPr>
        <w:t xml:space="preserve"> t</w:t>
      </w:r>
      <w:r w:rsidR="00094B1B" w:rsidRPr="00F6347E">
        <w:rPr>
          <w:rFonts w:ascii="Calibri" w:hAnsi="Calibri" w:cs="Calibri"/>
        </w:rPr>
        <w:t xml:space="preserve">he </w:t>
      </w:r>
      <w:r w:rsidR="0083184E" w:rsidRPr="00F6347E">
        <w:rPr>
          <w:rFonts w:ascii="Calibri" w:hAnsi="Calibri" w:cs="Calibri"/>
        </w:rPr>
        <w:t xml:space="preserve">setting </w:t>
      </w:r>
      <w:r w:rsidR="009D4F43" w:rsidRPr="00F6347E">
        <w:rPr>
          <w:rFonts w:ascii="Calibri" w:hAnsi="Calibri" w:cs="Calibri"/>
        </w:rPr>
        <w:t xml:space="preserve">will </w:t>
      </w:r>
      <w:r w:rsidR="00094B1B" w:rsidRPr="00F6347E">
        <w:rPr>
          <w:rFonts w:ascii="Calibri" w:hAnsi="Calibri" w:cs="Calibri"/>
        </w:rPr>
        <w:t xml:space="preserve">continue </w:t>
      </w:r>
      <w:proofErr w:type="gramStart"/>
      <w:r w:rsidR="00094B1B" w:rsidRPr="00F6347E">
        <w:rPr>
          <w:rFonts w:ascii="Calibri" w:hAnsi="Calibri" w:cs="Calibri"/>
        </w:rPr>
        <w:t xml:space="preserve">to </w:t>
      </w:r>
      <w:r w:rsidR="00FC60E0" w:rsidRPr="00F6347E">
        <w:rPr>
          <w:rFonts w:ascii="Calibri" w:hAnsi="Calibri" w:cs="Calibri"/>
        </w:rPr>
        <w:t xml:space="preserve"> welcome</w:t>
      </w:r>
      <w:proofErr w:type="gramEnd"/>
      <w:r w:rsidR="00FC60E0" w:rsidRPr="00F6347E">
        <w:rPr>
          <w:rFonts w:ascii="Calibri" w:hAnsi="Calibri" w:cs="Calibri"/>
        </w:rPr>
        <w:t xml:space="preserve"> and work professionally with</w:t>
      </w:r>
      <w:r w:rsidR="00094B1B" w:rsidRPr="00F6347E">
        <w:rPr>
          <w:rFonts w:ascii="Calibri" w:hAnsi="Calibri" w:cs="Calibri"/>
        </w:rPr>
        <w:t xml:space="preserve"> the child and the</w:t>
      </w:r>
      <w:r w:rsidR="00FC60E0" w:rsidRPr="00F6347E">
        <w:rPr>
          <w:rFonts w:ascii="Calibri" w:hAnsi="Calibri" w:cs="Calibri"/>
        </w:rPr>
        <w:t>ir</w:t>
      </w:r>
      <w:r w:rsidR="00094B1B" w:rsidRPr="00F6347E">
        <w:rPr>
          <w:rFonts w:ascii="Calibri" w:hAnsi="Calibri" w:cs="Calibri"/>
        </w:rPr>
        <w:t xml:space="preserve"> family whilst enquiries are being made in relation to abuse in the home situation. Parents and families will be treated with respect in a non-judgmental manner whilst any external investigations are carried out in the best interest of the child.</w:t>
      </w:r>
    </w:p>
    <w:p w14:paraId="1A9DF88D" w14:textId="77777777" w:rsidR="00EB772D" w:rsidRPr="00F6347E" w:rsidRDefault="00EB772D" w:rsidP="0094523B">
      <w:pPr>
        <w:rPr>
          <w:rFonts w:ascii="Calibri" w:hAnsi="Calibri" w:cs="Calibri"/>
        </w:rPr>
      </w:pPr>
    </w:p>
    <w:p w14:paraId="38D2BC0A" w14:textId="17D0A14A" w:rsidR="008C1A68" w:rsidRPr="00F6347E" w:rsidRDefault="008C1A68" w:rsidP="0000650E">
      <w:pPr>
        <w:rPr>
          <w:rFonts w:ascii="Calibri" w:hAnsi="Calibri" w:cs="Calibri"/>
        </w:rPr>
      </w:pPr>
      <w:r w:rsidRPr="00F6347E">
        <w:rPr>
          <w:rFonts w:ascii="Calibri" w:hAnsi="Calibri" w:cs="Calibri"/>
          <w:b/>
        </w:rPr>
        <w:t>What to do if you’re worried a child is being abused: advice for practitioners</w:t>
      </w:r>
      <w:r w:rsidR="00B60786">
        <w:rPr>
          <w:rFonts w:ascii="Calibri" w:hAnsi="Calibri" w:cs="Calibri"/>
          <w:b/>
        </w:rPr>
        <w:br/>
      </w:r>
      <w:hyperlink r:id="rId50" w:history="1">
        <w:r w:rsidRPr="00F6347E">
          <w:rPr>
            <w:rStyle w:val="Hyperlink"/>
            <w:rFonts w:ascii="Calibri" w:hAnsi="Calibri" w:cs="Calibri"/>
          </w:rPr>
          <w:t>https://assets.publishing.service.gov.uk/government/uploads/system/uploads/attachment_data/file/419604/What_to_do_if_you_re_worried_a_child_is_being_abused.pdf</w:t>
        </w:r>
      </w:hyperlink>
      <w:r w:rsidRPr="00F6347E">
        <w:rPr>
          <w:rFonts w:ascii="Calibri" w:hAnsi="Calibri" w:cs="Calibri"/>
        </w:rPr>
        <w:t xml:space="preserve"> </w:t>
      </w:r>
    </w:p>
    <w:p w14:paraId="2B766297" w14:textId="77777777" w:rsidR="00CF79B7" w:rsidRPr="00F6347E" w:rsidRDefault="00CF79B7" w:rsidP="0000650E">
      <w:pPr>
        <w:rPr>
          <w:rFonts w:ascii="Calibri" w:hAnsi="Calibri" w:cs="Calibri"/>
        </w:rPr>
      </w:pPr>
    </w:p>
    <w:p w14:paraId="06096D6D" w14:textId="5B284BB8" w:rsidR="00316105" w:rsidRDefault="00316105" w:rsidP="00B60786">
      <w:pPr>
        <w:pStyle w:val="Heading1"/>
      </w:pPr>
      <w:bookmarkStart w:id="99" w:name="_Toc51529365"/>
      <w:r w:rsidRPr="00F6347E">
        <w:t>Information Sharing</w:t>
      </w:r>
      <w:bookmarkEnd w:id="99"/>
    </w:p>
    <w:p w14:paraId="33EDC529" w14:textId="77777777" w:rsidR="00B60786" w:rsidRPr="00F6347E" w:rsidRDefault="00B60786" w:rsidP="00F6347E"/>
    <w:p w14:paraId="32B7AD50" w14:textId="6F1E3CFD" w:rsidR="00316105" w:rsidRPr="00F6347E" w:rsidRDefault="00316105">
      <w:pPr>
        <w:rPr>
          <w:rFonts w:ascii="Calibri" w:hAnsi="Calibri" w:cs="Calibri"/>
        </w:rPr>
      </w:pPr>
      <w:r w:rsidRPr="00F6347E">
        <w:rPr>
          <w:rFonts w:ascii="Calibri" w:hAnsi="Calibri" w:cs="Calibri"/>
        </w:rPr>
        <w:t xml:space="preserve">We at </w:t>
      </w:r>
      <w:r w:rsidR="006A2D3C" w:rsidRPr="00F6347E">
        <w:rPr>
          <w:rFonts w:ascii="Calibri" w:hAnsi="Calibri" w:cs="Calibri"/>
        </w:rPr>
        <w:t xml:space="preserve"> </w:t>
      </w:r>
      <w:r w:rsidRPr="00F6347E">
        <w:rPr>
          <w:rFonts w:ascii="Calibri" w:hAnsi="Calibri" w:cs="Calibri"/>
          <w:color w:val="FF0000"/>
        </w:rPr>
        <w:t xml:space="preserve"> </w:t>
      </w:r>
      <w:r w:rsidR="006A2D3C" w:rsidRPr="00F6347E">
        <w:rPr>
          <w:rFonts w:ascii="Calibri" w:hAnsi="Calibri" w:cs="Calibri"/>
          <w:b/>
          <w:bCs/>
          <w:color w:val="FF0000"/>
        </w:rPr>
        <w:t>insert name</w:t>
      </w:r>
      <w:r w:rsidR="006A2D3C" w:rsidRPr="00F6347E">
        <w:rPr>
          <w:rFonts w:ascii="Calibri" w:hAnsi="Calibri" w:cs="Calibri"/>
          <w:color w:val="FF0000"/>
        </w:rPr>
        <w:t xml:space="preserve"> </w:t>
      </w:r>
      <w:r w:rsidRPr="00F6347E">
        <w:rPr>
          <w:rFonts w:ascii="Calibri" w:hAnsi="Calibri" w:cs="Calibri"/>
        </w:rPr>
        <w:t>view information sharing as an essential part of our arrangements to safeguard the children in our care.</w:t>
      </w:r>
      <w:r w:rsidR="00884D99" w:rsidRPr="00F6347E">
        <w:rPr>
          <w:rFonts w:ascii="Calibri" w:hAnsi="Calibri" w:cs="Calibri"/>
        </w:rPr>
        <w:t xml:space="preserve"> The Data Protection Act 2018 and GDPR do not prevent the sharing of information for the purposes of keeping children safe. </w:t>
      </w:r>
      <w:r w:rsidRPr="00F6347E">
        <w:rPr>
          <w:rFonts w:ascii="Calibri" w:hAnsi="Calibri" w:cs="Calibri"/>
        </w:rPr>
        <w:t xml:space="preserve"> Any information shared will be done on a need to know basis to aid the effective assessment and identifying of children at risk. As practitioners </w:t>
      </w:r>
      <w:r w:rsidR="00A834D2" w:rsidRPr="00F6347E">
        <w:rPr>
          <w:rFonts w:ascii="Calibri" w:hAnsi="Calibri" w:cs="Calibri"/>
        </w:rPr>
        <w:t>we are</w:t>
      </w:r>
      <w:r w:rsidRPr="00F6347E">
        <w:rPr>
          <w:rFonts w:ascii="Calibri" w:hAnsi="Calibri" w:cs="Calibri"/>
        </w:rPr>
        <w:t xml:space="preserve"> </w:t>
      </w:r>
      <w:r w:rsidR="006B45B6" w:rsidRPr="00F6347E">
        <w:rPr>
          <w:rFonts w:ascii="Calibri" w:hAnsi="Calibri" w:cs="Calibri"/>
        </w:rPr>
        <w:t>clear about</w:t>
      </w:r>
      <w:r w:rsidRPr="00F6347E">
        <w:rPr>
          <w:rFonts w:ascii="Calibri" w:hAnsi="Calibri" w:cs="Calibri"/>
        </w:rPr>
        <w:t xml:space="preserve"> when we should share information and be alert to the signs and triggers of child abuse, should there be a suspicion enquiries and external investigations are kept confidential and shared only with those who need to know. Any information shared will be in </w:t>
      </w:r>
      <w:r w:rsidR="00884D99" w:rsidRPr="00F6347E">
        <w:rPr>
          <w:rFonts w:ascii="Calibri" w:hAnsi="Calibri" w:cs="Calibri"/>
        </w:rPr>
        <w:t xml:space="preserve">line </w:t>
      </w:r>
      <w:r w:rsidRPr="00F6347E">
        <w:rPr>
          <w:rFonts w:ascii="Calibri" w:hAnsi="Calibri" w:cs="Calibri"/>
        </w:rPr>
        <w:t>with guidance from the local authority and police</w:t>
      </w:r>
    </w:p>
    <w:p w14:paraId="2319E065" w14:textId="7616A40D" w:rsidR="006B5EE9" w:rsidRPr="00F6347E" w:rsidRDefault="00F4217F">
      <w:pPr>
        <w:rPr>
          <w:rFonts w:ascii="Calibri" w:hAnsi="Calibri" w:cs="Calibri"/>
        </w:rPr>
      </w:pPr>
      <w:r w:rsidRPr="00F6347E">
        <w:rPr>
          <w:rFonts w:ascii="Calibri" w:hAnsi="Calibri" w:cs="Calibri"/>
          <w:b/>
        </w:rPr>
        <w:t>Information sharing Advice for practitioners providing safeguarding services to children, young people, parents and carers</w:t>
      </w:r>
      <w:r w:rsidR="00B60786">
        <w:rPr>
          <w:rFonts w:ascii="Calibri" w:hAnsi="Calibri" w:cs="Calibri"/>
          <w:b/>
        </w:rPr>
        <w:br/>
      </w:r>
      <w:hyperlink r:id="rId51" w:history="1">
        <w:r w:rsidR="008C1A68" w:rsidRPr="00F6347E">
          <w:rPr>
            <w:rStyle w:val="Hyperlink"/>
            <w:rFonts w:ascii="Calibri" w:hAnsi="Calibri" w:cs="Calibri"/>
          </w:rPr>
          <w:t>https://assets.publishing.service.gov.uk/government/uploads/system/uploads/attachment_data/file/721581/Information_sharing_advice_practitioners_safeguarding_services.pdf</w:t>
        </w:r>
      </w:hyperlink>
      <w:r w:rsidR="008C1A68" w:rsidRPr="00F6347E">
        <w:rPr>
          <w:rFonts w:ascii="Calibri" w:hAnsi="Calibri" w:cs="Calibri"/>
        </w:rPr>
        <w:t xml:space="preserve"> </w:t>
      </w:r>
    </w:p>
    <w:p w14:paraId="559DCCBC" w14:textId="77777777" w:rsidR="00884D99" w:rsidRPr="00F6347E" w:rsidRDefault="00884D99">
      <w:pPr>
        <w:rPr>
          <w:rFonts w:ascii="Calibri" w:hAnsi="Calibri" w:cs="Calibri"/>
        </w:rPr>
      </w:pPr>
    </w:p>
    <w:p w14:paraId="32C23C63" w14:textId="2AF2DBB7" w:rsidR="006B5EE9" w:rsidRDefault="006B5EE9" w:rsidP="00B60786">
      <w:pPr>
        <w:pStyle w:val="Heading1"/>
        <w:rPr>
          <w:rFonts w:eastAsia="Times New Roman"/>
          <w:lang w:val="en-US"/>
        </w:rPr>
      </w:pPr>
      <w:bookmarkStart w:id="100" w:name="_Toc20235857"/>
      <w:bookmarkStart w:id="101" w:name="_Toc20323757"/>
      <w:bookmarkStart w:id="102" w:name="_Toc51529366"/>
      <w:r w:rsidRPr="00F6347E">
        <w:rPr>
          <w:rFonts w:eastAsia="Times New Roman"/>
          <w:lang w:val="en-US"/>
        </w:rPr>
        <w:t>Referrals</w:t>
      </w:r>
      <w:bookmarkEnd w:id="100"/>
      <w:bookmarkEnd w:id="101"/>
      <w:bookmarkEnd w:id="102"/>
    </w:p>
    <w:p w14:paraId="41E3CC7A" w14:textId="77777777" w:rsidR="00B60786" w:rsidRPr="00F6347E" w:rsidRDefault="00B60786" w:rsidP="00F6347E">
      <w:pPr>
        <w:rPr>
          <w:lang w:val="en-US"/>
        </w:rPr>
      </w:pPr>
    </w:p>
    <w:p w14:paraId="6093768F" w14:textId="4EE26574" w:rsidR="006B5EE9" w:rsidRPr="00F6347E" w:rsidRDefault="006B5EE9" w:rsidP="00F6347E">
      <w:pPr>
        <w:rPr>
          <w:rFonts w:ascii="Calibri" w:eastAsia="Microsoft Sans Serif" w:hAnsi="Calibri" w:cs="Calibri"/>
          <w:lang w:val="en-US"/>
        </w:rPr>
      </w:pPr>
      <w:r w:rsidRPr="00F6347E">
        <w:rPr>
          <w:rFonts w:ascii="Calibri" w:eastAsia="Microsoft Sans Serif" w:hAnsi="Calibri" w:cs="Calibri"/>
          <w:lang w:val="en-US"/>
        </w:rPr>
        <w:t>MASH is Waltham Forest’s single point of referral to social care for concerns regarding children, young people and vulnerable adults:</w:t>
      </w:r>
    </w:p>
    <w:p w14:paraId="14382890" w14:textId="77777777" w:rsidR="006B5EE9" w:rsidRPr="00F6347E" w:rsidRDefault="006B5EE9" w:rsidP="00F6347E">
      <w:pPr>
        <w:pStyle w:val="Bulletpara"/>
        <w:rPr>
          <w:rFonts w:eastAsia="Microsoft Sans Serif"/>
        </w:rPr>
      </w:pPr>
      <w:r w:rsidRPr="00F6347E">
        <w:rPr>
          <w:rFonts w:eastAsia="Microsoft Sans Serif"/>
        </w:rPr>
        <w:t>Early Help (parental consent needed)</w:t>
      </w:r>
    </w:p>
    <w:p w14:paraId="4978E345" w14:textId="77777777" w:rsidR="006B5EE9" w:rsidRPr="00F6347E" w:rsidRDefault="006B5EE9" w:rsidP="00F6347E">
      <w:pPr>
        <w:pStyle w:val="Bulletpara"/>
        <w:rPr>
          <w:rFonts w:eastAsia="Microsoft Sans Serif"/>
        </w:rPr>
      </w:pPr>
      <w:r w:rsidRPr="00F6347E">
        <w:rPr>
          <w:rFonts w:eastAsia="Microsoft Sans Serif"/>
        </w:rPr>
        <w:t>Child in Need</w:t>
      </w:r>
    </w:p>
    <w:p w14:paraId="3DB3A86E" w14:textId="77777777" w:rsidR="006B5EE9" w:rsidRPr="00F6347E" w:rsidRDefault="006B5EE9" w:rsidP="00F6347E">
      <w:pPr>
        <w:pStyle w:val="Bulletpara"/>
        <w:rPr>
          <w:rFonts w:eastAsia="Microsoft Sans Serif"/>
        </w:rPr>
      </w:pPr>
      <w:r w:rsidRPr="00F6347E">
        <w:rPr>
          <w:rFonts w:eastAsia="Microsoft Sans Serif"/>
        </w:rPr>
        <w:t>Child Protection</w:t>
      </w:r>
    </w:p>
    <w:p w14:paraId="3051600D" w14:textId="77777777" w:rsidR="006B5EE9" w:rsidRPr="00F6347E" w:rsidRDefault="006B5EE9" w:rsidP="00F6347E">
      <w:pPr>
        <w:pStyle w:val="Bulletpara"/>
        <w:rPr>
          <w:rFonts w:eastAsia="Microsoft Sans Serif"/>
        </w:rPr>
      </w:pPr>
      <w:r w:rsidRPr="00F6347E">
        <w:rPr>
          <w:rFonts w:eastAsia="Microsoft Sans Serif"/>
        </w:rPr>
        <w:t>Adult Safeguarding</w:t>
      </w:r>
    </w:p>
    <w:p w14:paraId="5024B2F9" w14:textId="77777777" w:rsidR="00B60786" w:rsidRDefault="00B60786" w:rsidP="00B112DD">
      <w:pPr>
        <w:rPr>
          <w:rFonts w:ascii="Calibri" w:eastAsia="Times New Roman" w:hAnsi="Calibri" w:cs="Calibri"/>
          <w:lang w:eastAsia="en-GB"/>
        </w:rPr>
      </w:pPr>
    </w:p>
    <w:p w14:paraId="3CDE8F44" w14:textId="553AE9B5" w:rsidR="006B5EE9" w:rsidRPr="00F6347E" w:rsidRDefault="006B5EE9" w:rsidP="00F6347E">
      <w:pPr>
        <w:rPr>
          <w:rFonts w:ascii="Calibri" w:eastAsia="Times New Roman" w:hAnsi="Calibri" w:cs="Calibri"/>
          <w:lang w:eastAsia="en-GB"/>
        </w:rPr>
      </w:pPr>
      <w:r w:rsidRPr="00F6347E">
        <w:rPr>
          <w:rFonts w:ascii="Calibri" w:eastAsia="Times New Roman" w:hAnsi="Calibri" w:cs="Calibri"/>
          <w:lang w:eastAsia="en-GB"/>
        </w:rPr>
        <w:t xml:space="preserve">Referrals to the MASH should be made immediately when there is a concern that the child is suffering significant harm or is likely to do so. </w:t>
      </w:r>
    </w:p>
    <w:p w14:paraId="412AF48D" w14:textId="77777777" w:rsidR="006B5EE9" w:rsidRPr="00F6347E" w:rsidRDefault="006B5EE9" w:rsidP="00F6347E">
      <w:pPr>
        <w:rPr>
          <w:rFonts w:ascii="Calibri" w:eastAsia="Times New Roman" w:hAnsi="Calibri" w:cs="Calibri"/>
          <w:lang w:eastAsia="en-GB"/>
        </w:rPr>
      </w:pPr>
      <w:r w:rsidRPr="00F6347E">
        <w:rPr>
          <w:rFonts w:ascii="Calibri" w:eastAsia="Times New Roman" w:hAnsi="Calibri" w:cs="Calibri"/>
          <w:lang w:eastAsia="en-GB"/>
        </w:rPr>
        <w:t xml:space="preserve">It is good practice to notify MASH by phone and/or email to discuss the case prior to sending a written referral. This will help determine the level of intervention and will also give children’s social care and the police time to </w:t>
      </w:r>
      <w:proofErr w:type="gramStart"/>
      <w:r w:rsidRPr="00F6347E">
        <w:rPr>
          <w:rFonts w:ascii="Calibri" w:eastAsia="Times New Roman" w:hAnsi="Calibri" w:cs="Calibri"/>
          <w:lang w:eastAsia="en-GB"/>
        </w:rPr>
        <w:t>make arrangements</w:t>
      </w:r>
      <w:proofErr w:type="gramEnd"/>
      <w:r w:rsidRPr="00F6347E">
        <w:rPr>
          <w:rFonts w:ascii="Calibri" w:eastAsia="Times New Roman" w:hAnsi="Calibri" w:cs="Calibri"/>
          <w:lang w:eastAsia="en-GB"/>
        </w:rPr>
        <w:t xml:space="preserve"> to come and see the child that same day in the nursery if deemed necessary.</w:t>
      </w:r>
    </w:p>
    <w:p w14:paraId="27F49EB0" w14:textId="77777777" w:rsidR="006B5EE9" w:rsidRPr="00F6347E" w:rsidRDefault="006B5EE9" w:rsidP="00F6347E">
      <w:pPr>
        <w:rPr>
          <w:rFonts w:ascii="Calibri" w:eastAsia="Times New Roman" w:hAnsi="Calibri" w:cs="Calibri"/>
          <w:lang w:eastAsia="en-GB"/>
        </w:rPr>
      </w:pPr>
      <w:r w:rsidRPr="00F6347E">
        <w:rPr>
          <w:rFonts w:ascii="Calibri" w:eastAsia="Times New Roman" w:hAnsi="Calibri" w:cs="Calibri"/>
          <w:lang w:eastAsia="en-GB"/>
        </w:rPr>
        <w:lastRenderedPageBreak/>
        <w:t xml:space="preserve">In </w:t>
      </w:r>
      <w:r w:rsidR="00417B22" w:rsidRPr="00F6347E">
        <w:rPr>
          <w:rFonts w:ascii="Calibri" w:eastAsia="Times New Roman" w:hAnsi="Calibri" w:cs="Calibri"/>
          <w:lang w:eastAsia="en-GB"/>
        </w:rPr>
        <w:t xml:space="preserve">our setting the </w:t>
      </w:r>
      <w:r w:rsidRPr="00F6347E">
        <w:rPr>
          <w:rFonts w:ascii="Calibri" w:eastAsia="Times New Roman" w:hAnsi="Calibri" w:cs="Calibri"/>
          <w:lang w:eastAsia="en-GB"/>
        </w:rPr>
        <w:t xml:space="preserve">DSL ordinarily takes responsibility for the referral process, in consultation with staff who know the child. Still, there are circumstances where another member of staff must refer without delay: </w:t>
      </w:r>
    </w:p>
    <w:p w14:paraId="6E789B21" w14:textId="77777777" w:rsidR="006B5EE9" w:rsidRPr="00F6347E" w:rsidRDefault="006B5EE9" w:rsidP="00F6347E">
      <w:pPr>
        <w:rPr>
          <w:rFonts w:ascii="Calibri" w:eastAsia="Times New Roman" w:hAnsi="Calibri" w:cs="Calibri"/>
          <w:lang w:eastAsia="en-GB"/>
        </w:rPr>
      </w:pPr>
      <w:r w:rsidRPr="00F6347E">
        <w:rPr>
          <w:rFonts w:ascii="Calibri" w:eastAsia="Times New Roman" w:hAnsi="Calibri" w:cs="Calibri"/>
          <w:lang w:eastAsia="en-GB"/>
        </w:rPr>
        <w:t xml:space="preserve">If for some </w:t>
      </w:r>
      <w:r w:rsidR="006B45B6" w:rsidRPr="00F6347E">
        <w:rPr>
          <w:rFonts w:ascii="Calibri" w:eastAsia="Times New Roman" w:hAnsi="Calibri" w:cs="Calibri"/>
          <w:lang w:eastAsia="en-GB"/>
        </w:rPr>
        <w:t>reason,</w:t>
      </w:r>
      <w:r w:rsidRPr="00F6347E">
        <w:rPr>
          <w:rFonts w:ascii="Calibri" w:eastAsia="Times New Roman" w:hAnsi="Calibri" w:cs="Calibri"/>
          <w:lang w:eastAsia="en-GB"/>
        </w:rPr>
        <w:t xml:space="preserve"> the DSL is not available, the referral should be made without delay by</w:t>
      </w:r>
      <w:r w:rsidR="006B45B6" w:rsidRPr="00F6347E">
        <w:rPr>
          <w:rFonts w:ascii="Calibri" w:eastAsia="Times New Roman" w:hAnsi="Calibri" w:cs="Calibri"/>
          <w:lang w:eastAsia="en-GB"/>
        </w:rPr>
        <w:t xml:space="preserve"> the deputy </w:t>
      </w:r>
      <w:proofErr w:type="gramStart"/>
      <w:r w:rsidR="006B45B6" w:rsidRPr="00F6347E">
        <w:rPr>
          <w:rFonts w:ascii="Calibri" w:eastAsia="Times New Roman" w:hAnsi="Calibri" w:cs="Calibri"/>
          <w:lang w:eastAsia="en-GB"/>
        </w:rPr>
        <w:t>DSL ,</w:t>
      </w:r>
      <w:proofErr w:type="gramEnd"/>
      <w:r w:rsidR="006B45B6" w:rsidRPr="00F6347E">
        <w:rPr>
          <w:rFonts w:ascii="Calibri" w:eastAsia="Times New Roman" w:hAnsi="Calibri" w:cs="Calibri"/>
          <w:lang w:eastAsia="en-GB"/>
        </w:rPr>
        <w:t xml:space="preserve"> manager or another member of staff</w:t>
      </w:r>
    </w:p>
    <w:p w14:paraId="23E42EFC" w14:textId="77777777" w:rsidR="006B5EE9" w:rsidRPr="00F6347E" w:rsidRDefault="006B5EE9" w:rsidP="00F6347E">
      <w:pPr>
        <w:rPr>
          <w:rFonts w:ascii="Calibri" w:eastAsia="Times New Roman" w:hAnsi="Calibri" w:cs="Calibri"/>
          <w:lang w:eastAsia="en-GB"/>
        </w:rPr>
      </w:pPr>
      <w:r w:rsidRPr="00F6347E">
        <w:rPr>
          <w:rFonts w:ascii="Calibri" w:eastAsia="Times New Roman" w:hAnsi="Calibri" w:cs="Calibri"/>
          <w:lang w:eastAsia="en-GB"/>
        </w:rPr>
        <w:t xml:space="preserve">If you disagree with your DSL’s decision not to refer a case to MASH, it is your responsibility to refer the case, and to respectfully inform the DSL that you are doing so. </w:t>
      </w:r>
    </w:p>
    <w:p w14:paraId="03EB45E7" w14:textId="77777777" w:rsidR="006B5EE9" w:rsidRPr="00F6347E" w:rsidRDefault="006B5EE9" w:rsidP="00F6347E">
      <w:pPr>
        <w:rPr>
          <w:rFonts w:ascii="Calibri" w:eastAsia="Times New Roman" w:hAnsi="Calibri" w:cs="Calibri"/>
          <w:lang w:eastAsia="en-GB"/>
        </w:rPr>
      </w:pPr>
      <w:r w:rsidRPr="00F6347E">
        <w:rPr>
          <w:rFonts w:ascii="Calibri" w:eastAsia="Microsoft Sans Serif" w:hAnsi="Calibri" w:cs="Calibri"/>
          <w:lang w:val="en-US"/>
        </w:rPr>
        <w:t xml:space="preserve">Should another member of staff refer instead, the DSL must be consulted and updated as soon as possible.  </w:t>
      </w:r>
    </w:p>
    <w:p w14:paraId="76A9AC5A" w14:textId="72DC5F3B" w:rsidR="004F392C" w:rsidRDefault="00417B22" w:rsidP="00B112DD">
      <w:pPr>
        <w:rPr>
          <w:rFonts w:ascii="Calibri" w:hAnsi="Calibri" w:cs="Calibri"/>
          <w:u w:val="single"/>
        </w:rPr>
      </w:pPr>
      <w:r w:rsidRPr="00F6347E">
        <w:rPr>
          <w:rFonts w:ascii="Calibri" w:hAnsi="Calibri" w:cs="Calibri"/>
          <w:u w:val="single"/>
        </w:rPr>
        <w:t xml:space="preserve">It is noted that </w:t>
      </w:r>
      <w:r w:rsidR="001E6024" w:rsidRPr="00F6347E">
        <w:rPr>
          <w:rFonts w:ascii="Calibri" w:hAnsi="Calibri" w:cs="Calibri"/>
          <w:u w:val="single"/>
        </w:rPr>
        <w:t>All Adults</w:t>
      </w:r>
      <w:r w:rsidR="00387121" w:rsidRPr="00F6347E">
        <w:rPr>
          <w:rFonts w:ascii="Calibri" w:hAnsi="Calibri" w:cs="Calibri"/>
          <w:u w:val="single"/>
        </w:rPr>
        <w:t xml:space="preserve"> in our setting,</w:t>
      </w:r>
      <w:r w:rsidR="001E6024" w:rsidRPr="00F6347E">
        <w:rPr>
          <w:rFonts w:ascii="Calibri" w:hAnsi="Calibri" w:cs="Calibri"/>
          <w:u w:val="single"/>
        </w:rPr>
        <w:t xml:space="preserve"> including the DSL, have a duty to refer all known or suspected cases of abuse to the relevant agency including MASH, </w:t>
      </w:r>
      <w:r w:rsidR="00375D4B" w:rsidRPr="00F6347E">
        <w:rPr>
          <w:rFonts w:ascii="Calibri" w:hAnsi="Calibri" w:cs="Calibri"/>
          <w:u w:val="single"/>
        </w:rPr>
        <w:t>LADO,</w:t>
      </w:r>
      <w:r w:rsidR="001E6024" w:rsidRPr="00F6347E">
        <w:rPr>
          <w:rFonts w:ascii="Calibri" w:hAnsi="Calibri" w:cs="Calibri"/>
          <w:u w:val="single"/>
        </w:rPr>
        <w:t xml:space="preserve">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w:t>
      </w:r>
      <w:r w:rsidR="00F33CC7" w:rsidRPr="00F6347E">
        <w:rPr>
          <w:rFonts w:ascii="Calibri" w:hAnsi="Calibri" w:cs="Calibri"/>
          <w:u w:val="single"/>
        </w:rPr>
        <w:t>le</w:t>
      </w:r>
    </w:p>
    <w:p w14:paraId="0B3E4762" w14:textId="77777777" w:rsidR="00330B85" w:rsidRPr="00F6347E" w:rsidRDefault="00330B85" w:rsidP="00B112DD">
      <w:pPr>
        <w:rPr>
          <w:rFonts w:ascii="Calibri" w:hAnsi="Calibri" w:cs="Calibri"/>
        </w:rPr>
      </w:pPr>
    </w:p>
    <w:p w14:paraId="3FC5B633" w14:textId="16EFD0A9" w:rsidR="005D5BB2" w:rsidRPr="00F6347E" w:rsidRDefault="005D5BB2" w:rsidP="00F6347E">
      <w:pPr>
        <w:pStyle w:val="Heading2"/>
        <w:rPr>
          <w:rFonts w:eastAsia="Microsoft Sans Serif"/>
        </w:rPr>
      </w:pPr>
      <w:bookmarkStart w:id="103" w:name="_Toc51529367"/>
      <w:r w:rsidRPr="00F6347E">
        <w:rPr>
          <w:rFonts w:eastAsia="Microsoft Sans Serif"/>
        </w:rPr>
        <w:t>Holding children in the setting after a MASH referral</w:t>
      </w:r>
      <w:bookmarkEnd w:id="103"/>
    </w:p>
    <w:p w14:paraId="7E20A428" w14:textId="77777777" w:rsidR="00CC33EC" w:rsidRDefault="00CC33EC" w:rsidP="00B112DD">
      <w:pPr>
        <w:rPr>
          <w:rFonts w:ascii="Calibri" w:eastAsia="Microsoft Sans Serif" w:hAnsi="Calibri" w:cs="Calibri"/>
        </w:rPr>
      </w:pPr>
    </w:p>
    <w:p w14:paraId="6E41C930" w14:textId="3E7DE0AA" w:rsidR="00FB5655" w:rsidRPr="00F6347E" w:rsidRDefault="00FB5655" w:rsidP="00F6347E">
      <w:pPr>
        <w:rPr>
          <w:rFonts w:ascii="Calibri" w:eastAsia="Microsoft Sans Serif" w:hAnsi="Calibri" w:cs="Calibri"/>
        </w:rPr>
      </w:pPr>
      <w:r w:rsidRPr="00F6347E">
        <w:rPr>
          <w:rFonts w:ascii="Calibri" w:eastAsia="Microsoft Sans Serif" w:hAnsi="Calibri" w:cs="Calibri"/>
        </w:rPr>
        <w:t xml:space="preserve">Sometimes MASH social workers and police will want to see a child on the day of referral to ensure that they are safe to go home. In such cases, they will ask you to keep the child in setting until the visit has taken place. </w:t>
      </w:r>
    </w:p>
    <w:p w14:paraId="6CD039DC" w14:textId="399534E0" w:rsidR="00FB5655" w:rsidRPr="00F6347E" w:rsidRDefault="00FB5655" w:rsidP="00F6347E">
      <w:pPr>
        <w:rPr>
          <w:rFonts w:ascii="Calibri" w:eastAsia="Microsoft Sans Serif" w:hAnsi="Calibri" w:cs="Calibri"/>
        </w:rPr>
      </w:pPr>
      <w:r w:rsidRPr="00F6347E">
        <w:rPr>
          <w:rFonts w:ascii="Calibri" w:eastAsia="Microsoft Sans Serif" w:hAnsi="Calibri" w:cs="Calibri"/>
        </w:rPr>
        <w:t>Because it can take time to organi</w:t>
      </w:r>
      <w:r w:rsidR="00330B85" w:rsidRPr="00F6347E">
        <w:rPr>
          <w:rFonts w:ascii="Calibri" w:eastAsia="Microsoft Sans Serif" w:hAnsi="Calibri" w:cs="Calibri"/>
        </w:rPr>
        <w:t>s</w:t>
      </w:r>
      <w:r w:rsidRPr="00F6347E">
        <w:rPr>
          <w:rFonts w:ascii="Calibri" w:eastAsia="Microsoft Sans Serif" w:hAnsi="Calibri" w:cs="Calibri"/>
        </w:rPr>
        <w:t xml:space="preserve">e the visit with an available social worker and police officer, sometimes families will be asked to wait at the setting before a child is released to them, and they may be asked not to see their child during this time. </w:t>
      </w:r>
    </w:p>
    <w:p w14:paraId="0B489DD8" w14:textId="77777777" w:rsidR="00FB5655" w:rsidRPr="00F6347E" w:rsidRDefault="00FB5655" w:rsidP="00F6347E">
      <w:pPr>
        <w:rPr>
          <w:rFonts w:ascii="Calibri" w:eastAsia="Microsoft Sans Serif" w:hAnsi="Calibri" w:cs="Calibri"/>
        </w:rPr>
      </w:pPr>
      <w:r w:rsidRPr="00F6347E">
        <w:rPr>
          <w:rFonts w:ascii="Calibri" w:eastAsia="Microsoft Sans Serif" w:hAnsi="Calibri" w:cs="Calibri"/>
        </w:rPr>
        <w:t xml:space="preserve">This can be stressful and uncomfortable for both the setting and families and sometimes all are kept at the setting until late in the evening. The setting should prepare families for the length of time this process can take and treat them with compassion and understanding and make every attempt to facilitate this difficult process. </w:t>
      </w:r>
    </w:p>
    <w:p w14:paraId="7BDC10C0" w14:textId="77777777" w:rsidR="00FB5655" w:rsidRPr="00F6347E" w:rsidRDefault="00FB5655" w:rsidP="00F6347E">
      <w:pPr>
        <w:rPr>
          <w:rFonts w:ascii="Calibri" w:eastAsia="Microsoft Sans Serif" w:hAnsi="Calibri" w:cs="Calibri"/>
        </w:rPr>
      </w:pPr>
      <w:r w:rsidRPr="00F6347E">
        <w:rPr>
          <w:rFonts w:ascii="Calibri" w:eastAsia="Microsoft Sans Serif" w:hAnsi="Calibri" w:cs="Calibri"/>
        </w:rPr>
        <w:t xml:space="preserve">Although settings do not have legal powers to remove or detain children, both police and social workers do have such powers, and it is at their request that the setting are holding the child. For this reason, families are strongly advised to cooperate in order to ensure the best chances that children will be able to go home that evening. </w:t>
      </w:r>
    </w:p>
    <w:p w14:paraId="2E4652B6" w14:textId="5ADFD25A" w:rsidR="0028730A" w:rsidRPr="00F6347E" w:rsidRDefault="0028730A" w:rsidP="00B112DD">
      <w:pPr>
        <w:rPr>
          <w:rFonts w:ascii="Calibri" w:hAnsi="Calibri" w:cs="Calibri"/>
        </w:rPr>
      </w:pPr>
    </w:p>
    <w:p w14:paraId="128DAC6D" w14:textId="77777777" w:rsidR="00FC60E0" w:rsidRPr="00F6347E" w:rsidRDefault="00FC60E0" w:rsidP="00F6347E">
      <w:pPr>
        <w:pStyle w:val="Heading1"/>
      </w:pPr>
      <w:bookmarkStart w:id="104" w:name="_Toc51529368"/>
      <w:r w:rsidRPr="00F6347E">
        <w:t>Escalation</w:t>
      </w:r>
      <w:bookmarkEnd w:id="104"/>
    </w:p>
    <w:p w14:paraId="6DD40481" w14:textId="77777777" w:rsidR="0085406E" w:rsidRDefault="0085406E" w:rsidP="00B112DD">
      <w:pPr>
        <w:rPr>
          <w:rFonts w:ascii="Calibri" w:hAnsi="Calibri" w:cs="Calibri"/>
          <w:highlight w:val="yellow"/>
        </w:rPr>
      </w:pPr>
    </w:p>
    <w:p w14:paraId="601C9C60" w14:textId="670A5A38" w:rsidR="00FC60E0" w:rsidRPr="00F6347E" w:rsidRDefault="0073282F" w:rsidP="00CD4C1D">
      <w:r>
        <w:t>If you have concerns regarding the lack of response to professional opinions and judgements expressed by your staff about safeguarding matters including concerns that social care services are not taking appropriate actions regarding the well-being of a child or are not responding in a timely fashion to your concerns.</w:t>
      </w:r>
      <w:r w:rsidR="00FC60E0" w:rsidRPr="00F6347E">
        <w:t>.</w:t>
      </w:r>
    </w:p>
    <w:p w14:paraId="7A2FB3C9" w14:textId="133409BD" w:rsidR="00FC60E0" w:rsidRPr="00F6347E" w:rsidRDefault="00FC60E0">
      <w:r w:rsidRPr="00F6347E">
        <w:t>Professional disagreements (escalation) will be responded to in line with WFSCB procedures and DSLs may request support via the Education Safeguarding Service</w:t>
      </w:r>
      <w:r w:rsidR="00006BE6">
        <w:br/>
      </w:r>
      <w:hyperlink r:id="rId52" w:history="1">
        <w:r w:rsidRPr="00F6347E">
          <w:rPr>
            <w:color w:val="0563C1" w:themeColor="hyperlink"/>
            <w:u w:val="single"/>
          </w:rPr>
          <w:t>https://www.walthamforest.gov.uk/sites/default/files/childrens_escalation_letter_december_2019.pdf</w:t>
        </w:r>
      </w:hyperlink>
      <w:r w:rsidRPr="00F6347E">
        <w:t xml:space="preserve"> </w:t>
      </w:r>
    </w:p>
    <w:p w14:paraId="5795B66A" w14:textId="072B6AA4" w:rsidR="000906EE" w:rsidRPr="00F6347E" w:rsidRDefault="000906EE">
      <w:pPr>
        <w:rPr>
          <w:rFonts w:ascii="Calibri" w:hAnsi="Calibri" w:cs="Calibri"/>
        </w:rPr>
      </w:pPr>
      <w:r w:rsidRPr="00F6347E">
        <w:rPr>
          <w:rFonts w:ascii="Calibri" w:hAnsi="Calibri" w:cs="Calibri"/>
        </w:rPr>
        <w:br w:type="page"/>
      </w:r>
    </w:p>
    <w:p w14:paraId="70B2D150" w14:textId="43CAE17E" w:rsidR="001A7766" w:rsidRPr="00F6347E" w:rsidRDefault="00B6204D">
      <w:pPr>
        <w:pStyle w:val="Heading1"/>
      </w:pPr>
      <w:bookmarkStart w:id="105" w:name="_Toc51529369"/>
      <w:r>
        <w:lastRenderedPageBreak/>
        <w:t>Flowchart – Actins where there are concerns about a child</w:t>
      </w:r>
      <w:bookmarkEnd w:id="105"/>
    </w:p>
    <w:p w14:paraId="65A6FC64" w14:textId="77777777" w:rsidR="00267304" w:rsidRPr="00F6347E" w:rsidRDefault="00267304">
      <w:pPr>
        <w:rPr>
          <w:rFonts w:ascii="Calibri" w:hAnsi="Calibri" w:cs="Calibri"/>
        </w:rPr>
      </w:pPr>
    </w:p>
    <w:p w14:paraId="26DF6322" w14:textId="35071112" w:rsidR="00FE13AA" w:rsidRPr="00F6347E" w:rsidRDefault="008B0A45">
      <w:pPr>
        <w:rPr>
          <w:rFonts w:ascii="Calibri" w:hAnsi="Calibri" w:cs="Calibri"/>
        </w:rPr>
      </w:pPr>
      <w:r>
        <w:rPr>
          <w:rFonts w:ascii="Calibri" w:hAnsi="Calibri" w:cs="Calibri"/>
          <w:noProof/>
        </w:rPr>
        <w:drawing>
          <wp:inline distT="0" distB="0" distL="0" distR="0" wp14:anchorId="6B269CC1" wp14:editId="395D3573">
            <wp:extent cx="6946900" cy="3663950"/>
            <wp:effectExtent l="0" t="0" r="25400" b="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AB263DA" w14:textId="429345BE" w:rsidR="0002484A" w:rsidRPr="00F6347E" w:rsidRDefault="004676B6">
      <w:pPr>
        <w:pStyle w:val="Heading1"/>
      </w:pPr>
      <w:bookmarkStart w:id="106" w:name="_Toc51529370"/>
      <w:r w:rsidRPr="00F6347E">
        <w:t>Early Help</w:t>
      </w:r>
      <w:r w:rsidR="00D07223" w:rsidRPr="00F6347E">
        <w:t>-</w:t>
      </w:r>
      <w:r w:rsidR="0002484A" w:rsidRPr="00F6347E">
        <w:t>Identifying children and families who would benefit from early</w:t>
      </w:r>
      <w:bookmarkEnd w:id="106"/>
    </w:p>
    <w:p w14:paraId="292F4888" w14:textId="1E989607" w:rsidR="00976C6C" w:rsidRDefault="00976C6C" w:rsidP="00B112DD">
      <w:pPr>
        <w:rPr>
          <w:rFonts w:ascii="Calibri" w:hAnsi="Calibri" w:cs="Calibri"/>
        </w:rPr>
      </w:pPr>
    </w:p>
    <w:p w14:paraId="68AD737E" w14:textId="05E23B2A" w:rsidR="00D63505" w:rsidRPr="00F6347E" w:rsidRDefault="00897C3E" w:rsidP="00CD4C1D">
      <w:pPr>
        <w:rPr>
          <w:rFonts w:ascii="Calibri" w:hAnsi="Calibri" w:cs="Calibri"/>
        </w:rPr>
      </w:pPr>
      <w:r>
        <w:rPr>
          <w:rFonts w:ascii="Calibri" w:hAnsi="Calibri" w:cs="Calibri"/>
        </w:rPr>
        <w:t>I</w:t>
      </w:r>
      <w:r w:rsidR="00946BD1" w:rsidRPr="00F6347E">
        <w:rPr>
          <w:rFonts w:ascii="Calibri" w:hAnsi="Calibri" w:cs="Calibri"/>
        </w:rPr>
        <w:t xml:space="preserve">n line with our responsibilities under Working Together to Safeguard Children </w:t>
      </w:r>
      <w:r w:rsidR="00DB3E1E" w:rsidRPr="00F6347E">
        <w:rPr>
          <w:rFonts w:ascii="Calibri" w:hAnsi="Calibri" w:cs="Calibri"/>
        </w:rPr>
        <w:t>(</w:t>
      </w:r>
      <w:r w:rsidR="001E1CA8" w:rsidRPr="00F6347E">
        <w:rPr>
          <w:rFonts w:ascii="Calibri" w:hAnsi="Calibri" w:cs="Calibri"/>
        </w:rPr>
        <w:t>2018</w:t>
      </w:r>
      <w:r w:rsidR="00DB3E1E" w:rsidRPr="00F6347E">
        <w:rPr>
          <w:rFonts w:ascii="Calibri" w:hAnsi="Calibri" w:cs="Calibri"/>
        </w:rPr>
        <w:t>)</w:t>
      </w:r>
      <w:r w:rsidR="001E1CA8" w:rsidRPr="00F6347E">
        <w:rPr>
          <w:rFonts w:ascii="Calibri" w:hAnsi="Calibri" w:cs="Calibri"/>
        </w:rPr>
        <w:t xml:space="preserve"> we are committed to identifying </w:t>
      </w:r>
      <w:r w:rsidR="00DB3E1E" w:rsidRPr="00F6347E">
        <w:rPr>
          <w:rFonts w:ascii="Calibri" w:hAnsi="Calibri" w:cs="Calibri"/>
        </w:rPr>
        <w:t>those children who would benefit from Early Help</w:t>
      </w:r>
      <w:r w:rsidR="007519BC" w:rsidRPr="00F6347E">
        <w:rPr>
          <w:rFonts w:ascii="Calibri" w:hAnsi="Calibri" w:cs="Calibri"/>
        </w:rPr>
        <w:t xml:space="preserve"> support</w:t>
      </w:r>
      <w:r w:rsidR="00DB3E1E" w:rsidRPr="00F6347E">
        <w:rPr>
          <w:rFonts w:ascii="Calibri" w:hAnsi="Calibri" w:cs="Calibri"/>
        </w:rPr>
        <w:t xml:space="preserve">. </w:t>
      </w:r>
    </w:p>
    <w:p w14:paraId="08152C9A" w14:textId="4D7FCA58" w:rsidR="00FB5655" w:rsidRPr="00F6347E" w:rsidRDefault="00417B22">
      <w:pPr>
        <w:rPr>
          <w:rFonts w:ascii="Calibri" w:hAnsi="Calibri" w:cs="Calibri"/>
          <w:color w:val="0070C0"/>
        </w:rPr>
      </w:pPr>
      <w:r w:rsidRPr="00F6347E">
        <w:rPr>
          <w:rFonts w:ascii="Calibri" w:hAnsi="Calibri" w:cs="Calibri"/>
          <w:color w:val="0070C0"/>
        </w:rPr>
        <w:t>Link to Thresholds and practice working with children and families Waltham Forest</w:t>
      </w:r>
      <w:r w:rsidR="00976C6C" w:rsidRPr="00F6347E">
        <w:rPr>
          <w:rFonts w:ascii="Calibri" w:hAnsi="Calibri" w:cs="Calibri"/>
          <w:color w:val="0070C0"/>
        </w:rPr>
        <w:br/>
      </w:r>
      <w:hyperlink r:id="rId58" w:history="1">
        <w:r w:rsidR="007519BC" w:rsidRPr="00F6347E">
          <w:rPr>
            <w:rStyle w:val="Hyperlink"/>
            <w:rFonts w:ascii="Calibri" w:hAnsi="Calibri" w:cs="Calibri"/>
            <w:color w:val="0070C0"/>
          </w:rPr>
          <w:t>https://thehub.walthamforest.gov.uk/news/guide-thresholds-and-practice-working-children-and-families-waltham-forest</w:t>
        </w:r>
      </w:hyperlink>
      <w:r w:rsidR="00976C6C" w:rsidRPr="00F6347E">
        <w:rPr>
          <w:rFonts w:ascii="Calibri" w:hAnsi="Calibri" w:cs="Calibri"/>
          <w:color w:val="0070C0"/>
        </w:rPr>
        <w:br/>
      </w:r>
      <w:hyperlink r:id="rId59" w:history="1">
        <w:r w:rsidR="00FB5655" w:rsidRPr="00F6347E">
          <w:rPr>
            <w:rFonts w:ascii="Calibri" w:hAnsi="Calibri" w:cs="Calibri"/>
            <w:color w:val="0070C0"/>
            <w:u w:val="single"/>
          </w:rPr>
          <w:t>https://assets.publishing.service.gov.uk/government/uploads/system/uploads/attachment_data/file/912592/Keeping_children_safe_in_education_Sep_2020.pdf</w:t>
        </w:r>
      </w:hyperlink>
    </w:p>
    <w:p w14:paraId="60B33EBC" w14:textId="77777777" w:rsidR="00705A8D" w:rsidRPr="00F6347E" w:rsidRDefault="00705A8D" w:rsidP="00F6347E">
      <w:pPr>
        <w:rPr>
          <w:rFonts w:ascii="Calibri" w:hAnsi="Calibri" w:cs="Calibri"/>
        </w:rPr>
      </w:pPr>
    </w:p>
    <w:p w14:paraId="16AEE63D" w14:textId="77777777" w:rsidR="00705A8D" w:rsidRPr="00F6347E" w:rsidRDefault="00705A8D" w:rsidP="00F6347E">
      <w:pPr>
        <w:rPr>
          <w:rFonts w:ascii="Calibri" w:hAnsi="Calibri" w:cs="Calibri"/>
        </w:rPr>
      </w:pPr>
    </w:p>
    <w:p w14:paraId="03CCBD99" w14:textId="13584AF4" w:rsidR="00705A8D" w:rsidRPr="00F6347E" w:rsidRDefault="00976C6C" w:rsidP="00F6347E">
      <w:pPr>
        <w:pStyle w:val="Heading1"/>
        <w:rPr>
          <w:rFonts w:eastAsia="Calibri"/>
        </w:rPr>
      </w:pPr>
      <w:bookmarkStart w:id="107" w:name="_Toc51529371"/>
      <w:r>
        <w:rPr>
          <w:rFonts w:eastAsia="Calibri"/>
        </w:rPr>
        <w:t>Quality Assurance</w:t>
      </w:r>
      <w:bookmarkEnd w:id="107"/>
    </w:p>
    <w:p w14:paraId="60923CCB" w14:textId="77777777" w:rsidR="00705A8D" w:rsidRPr="00F6347E" w:rsidRDefault="00705A8D" w:rsidP="00F6347E">
      <w:pPr>
        <w:rPr>
          <w:rFonts w:ascii="Calibri" w:eastAsia="Times New Roman" w:hAnsi="Calibri" w:cs="Calibri"/>
          <w:bCs/>
          <w:color w:val="000000"/>
        </w:rPr>
      </w:pPr>
    </w:p>
    <w:p w14:paraId="65332A03" w14:textId="343A239A" w:rsidR="00705A8D" w:rsidRPr="00F6347E" w:rsidRDefault="00705A8D" w:rsidP="00F6347E">
      <w:pPr>
        <w:rPr>
          <w:rFonts w:ascii="Calibri" w:eastAsia="Calibri" w:hAnsi="Calibri" w:cs="Calibri"/>
        </w:rPr>
      </w:pPr>
      <w:r w:rsidRPr="00F6347E">
        <w:rPr>
          <w:rFonts w:ascii="Calibri" w:eastAsia="Calibri" w:hAnsi="Calibri" w:cs="Calibri"/>
        </w:rPr>
        <w:t>We will ensure that systems are in place to monitor the implementation of and compliance with this policy and accompanying procedures.  This will include periodic audits of welfare concern and safeguarding files and records by the DSL</w:t>
      </w:r>
      <w:r w:rsidR="00976C6C">
        <w:rPr>
          <w:rFonts w:ascii="Calibri" w:eastAsia="Calibri" w:hAnsi="Calibri" w:cs="Calibri"/>
        </w:rPr>
        <w:t>.</w:t>
      </w:r>
    </w:p>
    <w:p w14:paraId="4BFAF448" w14:textId="747F3811" w:rsidR="007B0CAB" w:rsidRDefault="00705A8D" w:rsidP="00F6347E">
      <w:pPr>
        <w:shd w:val="clear" w:color="auto" w:fill="FFFFFF" w:themeFill="background1"/>
        <w:rPr>
          <w:rFonts w:ascii="Calibri" w:hAnsi="Calibri" w:cs="Calibri"/>
        </w:rPr>
      </w:pPr>
      <w:r w:rsidRPr="00F6347E">
        <w:rPr>
          <w:rFonts w:ascii="Calibri" w:eastAsia="Calibri" w:hAnsi="Calibri" w:cs="Calibri"/>
        </w:rPr>
        <w:t xml:space="preserve">We will complete a self-assessment audit of the </w:t>
      </w:r>
      <w:r w:rsidR="00025826" w:rsidRPr="00F6347E">
        <w:rPr>
          <w:rFonts w:ascii="Calibri" w:eastAsia="Calibri" w:hAnsi="Calibri" w:cs="Calibri"/>
        </w:rPr>
        <w:t xml:space="preserve">settings </w:t>
      </w:r>
      <w:r w:rsidRPr="00F6347E">
        <w:rPr>
          <w:rFonts w:ascii="Calibri" w:eastAsia="Calibri" w:hAnsi="Calibri" w:cs="Calibri"/>
        </w:rPr>
        <w:t xml:space="preserve">safeguarding arrangements at frequencies specified by the </w:t>
      </w:r>
      <w:r w:rsidR="00025826" w:rsidRPr="00F6347E">
        <w:rPr>
          <w:rFonts w:ascii="Calibri" w:eastAsia="Calibri" w:hAnsi="Calibri" w:cs="Calibri"/>
        </w:rPr>
        <w:t>WFSCB</w:t>
      </w:r>
      <w:r w:rsidRPr="00F6347E">
        <w:rPr>
          <w:rFonts w:ascii="Calibri" w:eastAsia="Calibri" w:hAnsi="Calibri" w:cs="Calibri"/>
        </w:rPr>
        <w:t xml:space="preserve"> and using the audit tool provide</w:t>
      </w:r>
      <w:r w:rsidR="00025826" w:rsidRPr="00F6347E">
        <w:rPr>
          <w:rFonts w:ascii="Calibri" w:eastAsia="Calibri" w:hAnsi="Calibri" w:cs="Calibri"/>
        </w:rPr>
        <w:t xml:space="preserve"> by the Safeguarding in Education team </w:t>
      </w:r>
      <w:r w:rsidRPr="00F6347E">
        <w:rPr>
          <w:rFonts w:ascii="Calibri" w:eastAsia="Calibri" w:hAnsi="Calibri" w:cs="Calibri"/>
        </w:rPr>
        <w:t>for this purpose</w:t>
      </w:r>
      <w:r w:rsidR="007B0CAB">
        <w:rPr>
          <w:rFonts w:ascii="Calibri" w:hAnsi="Calibri" w:cs="Calibri"/>
        </w:rPr>
        <w:br w:type="page"/>
      </w:r>
    </w:p>
    <w:p w14:paraId="1F249364" w14:textId="4F96EA99" w:rsidR="00762691" w:rsidRPr="00F6347E" w:rsidRDefault="00762691" w:rsidP="00F6347E">
      <w:pPr>
        <w:pStyle w:val="Heading1"/>
        <w:jc w:val="center"/>
      </w:pPr>
      <w:bookmarkStart w:id="108" w:name="_Toc51529372"/>
      <w:r w:rsidRPr="00F6347E">
        <w:lastRenderedPageBreak/>
        <w:t>Appendix 1</w:t>
      </w:r>
      <w:r w:rsidR="007B0CAB" w:rsidRPr="00F6347E">
        <w:br/>
      </w:r>
      <w:r w:rsidRPr="0000650E">
        <w:t>Th</w:t>
      </w:r>
      <w:r w:rsidRPr="00F6347E">
        <w:t xml:space="preserve">e </w:t>
      </w:r>
      <w:r w:rsidRPr="0000650E">
        <w:t>responsibility of the DSL includes</w:t>
      </w:r>
      <w:bookmarkEnd w:id="108"/>
    </w:p>
    <w:p w14:paraId="1BB256D6" w14:textId="77777777" w:rsidR="00762691" w:rsidRPr="00F6347E" w:rsidRDefault="00762691" w:rsidP="00CD4C1D">
      <w:pPr>
        <w:rPr>
          <w:rFonts w:ascii="Calibri" w:hAnsi="Calibri" w:cs="Calibri"/>
        </w:rPr>
      </w:pPr>
    </w:p>
    <w:p w14:paraId="59373021" w14:textId="77777777" w:rsidR="00762691" w:rsidRPr="00F6347E" w:rsidRDefault="00762691" w:rsidP="00F6347E">
      <w:pPr>
        <w:rPr>
          <w:rFonts w:ascii="Calibri" w:hAnsi="Calibri" w:cs="Calibri"/>
          <w:i/>
        </w:rPr>
      </w:pPr>
      <w:r w:rsidRPr="00F6347E">
        <w:rPr>
          <w:rFonts w:ascii="Calibri" w:hAnsi="Calibri" w:cs="Calibri"/>
        </w:rPr>
        <w:t>Being the operational person with delegated lead responsibility for safeguarding in the setting (</w:t>
      </w:r>
      <w:r w:rsidRPr="00F6347E">
        <w:rPr>
          <w:rFonts w:ascii="Calibri" w:hAnsi="Calibri" w:cs="Calibri"/>
          <w:i/>
        </w:rPr>
        <w:t>childminders must take the lead responsibility themselves)</w:t>
      </w:r>
    </w:p>
    <w:p w14:paraId="353E42CC" w14:textId="77777777" w:rsidR="00762691" w:rsidRPr="00F6347E" w:rsidRDefault="00762691" w:rsidP="00F6347E">
      <w:pPr>
        <w:rPr>
          <w:rFonts w:ascii="Calibri" w:hAnsi="Calibri" w:cs="Calibri"/>
        </w:rPr>
      </w:pPr>
      <w:r w:rsidRPr="00F6347E">
        <w:rPr>
          <w:rFonts w:ascii="Calibri" w:hAnsi="Calibri" w:cs="Calibri"/>
        </w:rPr>
        <w:t>Inducting staff about emergency procedures, safeguarding, child protection and health and safety arrangements</w:t>
      </w:r>
    </w:p>
    <w:p w14:paraId="309559A9" w14:textId="77777777" w:rsidR="00762691" w:rsidRPr="00F6347E" w:rsidRDefault="00762691" w:rsidP="00F6347E">
      <w:pPr>
        <w:rPr>
          <w:rFonts w:ascii="Calibri" w:hAnsi="Calibri" w:cs="Calibri"/>
        </w:rPr>
      </w:pPr>
      <w:r w:rsidRPr="00F6347E">
        <w:rPr>
          <w:rFonts w:ascii="Calibri" w:hAnsi="Calibri" w:cs="Calibri"/>
        </w:rPr>
        <w:t>Providing support advice, training to both staff students, volunteers and guidance to all on an ongoing basis with regards to specific safeguarding issues</w:t>
      </w:r>
    </w:p>
    <w:p w14:paraId="6C9D8228" w14:textId="77777777" w:rsidR="00762691" w:rsidRPr="00F6347E" w:rsidRDefault="00762691" w:rsidP="00F6347E">
      <w:pPr>
        <w:rPr>
          <w:rFonts w:ascii="Calibri" w:hAnsi="Calibri" w:cs="Calibri"/>
        </w:rPr>
      </w:pPr>
      <w:r w:rsidRPr="00F6347E">
        <w:rPr>
          <w:rFonts w:ascii="Calibri" w:hAnsi="Calibri" w:cs="Calibri"/>
        </w:rPr>
        <w:t xml:space="preserve">Liaising with </w:t>
      </w:r>
      <w:r w:rsidRPr="00F6347E">
        <w:rPr>
          <w:rFonts w:ascii="Calibri" w:eastAsia="Microsoft Sans Serif" w:hAnsi="Calibri" w:cs="Calibri"/>
          <w:b/>
          <w:lang w:val="en-US"/>
        </w:rPr>
        <w:t xml:space="preserve">Governors/Trustees/Managing Directors at the setting, </w:t>
      </w:r>
      <w:r w:rsidRPr="00F6347E">
        <w:rPr>
          <w:rFonts w:ascii="Calibri" w:hAnsi="Calibri" w:cs="Calibri"/>
        </w:rPr>
        <w:t>local Statutory children's service agencies, Waltham Forest Safeguarding Children's Board (WSCB) and all other agencies concerned with the protection of children, including social services, police and health colleagues.</w:t>
      </w:r>
    </w:p>
    <w:p w14:paraId="71972998" w14:textId="77777777" w:rsidR="00762691" w:rsidRPr="00F6347E" w:rsidRDefault="00762691" w:rsidP="00F6347E">
      <w:pPr>
        <w:pStyle w:val="Bulletpara"/>
      </w:pPr>
      <w:r w:rsidRPr="00F6347E">
        <w:t xml:space="preserve">Referring cases of suspected abuse to children’s social care and police as appropriate.  </w:t>
      </w:r>
    </w:p>
    <w:p w14:paraId="4F23B02B" w14:textId="77777777" w:rsidR="00762691" w:rsidRPr="00F6347E" w:rsidRDefault="00762691" w:rsidP="00F6347E">
      <w:pPr>
        <w:pStyle w:val="Bulletpara"/>
      </w:pPr>
      <w:r w:rsidRPr="00F6347E">
        <w:t xml:space="preserve">Referring cases to the Channel </w:t>
      </w:r>
      <w:proofErr w:type="spellStart"/>
      <w:r w:rsidRPr="00F6347E">
        <w:t>programme</w:t>
      </w:r>
      <w:proofErr w:type="spellEnd"/>
      <w:r w:rsidRPr="00F6347E">
        <w:t xml:space="preserve"> where there is a </w:t>
      </w:r>
      <w:proofErr w:type="spellStart"/>
      <w:r w:rsidRPr="00F6347E">
        <w:t>radicalisation</w:t>
      </w:r>
      <w:proofErr w:type="spellEnd"/>
      <w:r w:rsidRPr="00F6347E">
        <w:t xml:space="preserve"> concern as appropriate. </w:t>
      </w:r>
    </w:p>
    <w:p w14:paraId="272A3684" w14:textId="77777777" w:rsidR="00762691" w:rsidRPr="00F6347E" w:rsidRDefault="00762691" w:rsidP="00F6347E">
      <w:pPr>
        <w:pStyle w:val="Bulletpara"/>
      </w:pPr>
      <w:r w:rsidRPr="00F6347E">
        <w:t>Referring cases where a person is dismissed or left due to risk/harm to a child to the Disclosure and Barring Service as appropriate.</w:t>
      </w:r>
    </w:p>
    <w:p w14:paraId="197A3814" w14:textId="77777777" w:rsidR="00762691" w:rsidRPr="00F6347E" w:rsidRDefault="00762691" w:rsidP="00F6347E">
      <w:pPr>
        <w:pStyle w:val="Bulletpara"/>
      </w:pPr>
      <w:r w:rsidRPr="00F6347E">
        <w:t>Keeping detailed records in confidential files, ideally via an online safeguarding recording system, that are separate from the main child’s file and stored securely.</w:t>
      </w:r>
    </w:p>
    <w:p w14:paraId="00C60DBE" w14:textId="77777777" w:rsidR="00762691" w:rsidRPr="00F6347E" w:rsidRDefault="00762691" w:rsidP="00F6347E">
      <w:pPr>
        <w:pStyle w:val="Bulletpara"/>
      </w:pPr>
      <w:r w:rsidRPr="00F6347E">
        <w:t>Ensures that, when a under child leaves the setting that all child protection records are passed to the new setting (separately from the child’s main file ensuring secure transit) and confirmation of receipt is obtained.  If the child is the subject of an open case to Children’s Social Care, the child’s social worker is also informed.</w:t>
      </w:r>
    </w:p>
    <w:p w14:paraId="4909E786" w14:textId="77777777" w:rsidR="00762691" w:rsidRPr="00F6347E" w:rsidRDefault="00762691" w:rsidP="00F6347E">
      <w:pPr>
        <w:pStyle w:val="Bulletpara"/>
      </w:pPr>
      <w:r w:rsidRPr="00F6347E">
        <w:t>Ensuring the secure transfer of child protection files where child leaves setting to attend another provider/school</w:t>
      </w:r>
    </w:p>
    <w:p w14:paraId="1C03CDAF" w14:textId="77777777" w:rsidR="00762691" w:rsidRPr="00F6347E" w:rsidRDefault="00762691" w:rsidP="00F6347E">
      <w:pPr>
        <w:pStyle w:val="Bulletpara"/>
      </w:pPr>
      <w:r w:rsidRPr="00F6347E">
        <w:t>Representing the setting at inter-agency meetings strategy discussions, child protection conferences and core groups;</w:t>
      </w:r>
      <w:r w:rsidRPr="00CD4C1D">
        <w:t xml:space="preserve"> </w:t>
      </w:r>
      <w:r w:rsidRPr="00F6347E">
        <w:t>along with provide and/or support other staff to do so – and to contribute to the assessment of children</w:t>
      </w:r>
    </w:p>
    <w:p w14:paraId="58F674E2" w14:textId="77777777" w:rsidR="00762691" w:rsidRPr="00F6347E" w:rsidRDefault="00762691" w:rsidP="00F6347E">
      <w:pPr>
        <w:pStyle w:val="Bulletpara"/>
      </w:pPr>
      <w:r w:rsidRPr="00F6347E">
        <w:t>Managing and monitoring the setting’s role in early help, child in need and child protection plans.</w:t>
      </w:r>
    </w:p>
    <w:p w14:paraId="01EEF8CB" w14:textId="77777777" w:rsidR="00762691" w:rsidRPr="00F6347E" w:rsidRDefault="00762691" w:rsidP="00F6347E">
      <w:pPr>
        <w:rPr>
          <w:rFonts w:ascii="Calibri" w:hAnsi="Calibri" w:cs="Calibri"/>
          <w:b/>
          <w:bCs/>
        </w:rPr>
      </w:pPr>
    </w:p>
    <w:p w14:paraId="47CB2C6F" w14:textId="3DB1BD25" w:rsidR="00762691" w:rsidRPr="00F6347E" w:rsidRDefault="00762691" w:rsidP="00F6347E">
      <w:pPr>
        <w:rPr>
          <w:rFonts w:ascii="Calibri" w:hAnsi="Calibri" w:cs="Calibri"/>
          <w:b/>
          <w:bCs/>
          <w:color w:val="70AD47" w:themeColor="accent6"/>
        </w:rPr>
      </w:pPr>
      <w:r w:rsidRPr="00F6347E">
        <w:rPr>
          <w:rFonts w:ascii="Calibri" w:hAnsi="Calibri" w:cs="Calibri"/>
          <w:b/>
          <w:bCs/>
          <w:color w:val="70AD47" w:themeColor="accent6"/>
        </w:rPr>
        <w:t>**</w:t>
      </w:r>
      <w:hyperlink r:id="rId60" w:history="1">
        <w:r w:rsidRPr="00F6347E">
          <w:rPr>
            <w:rStyle w:val="Hyperlink"/>
            <w:rFonts w:ascii="Calibri" w:hAnsi="Calibri" w:cs="Calibri"/>
            <w:b/>
            <w:bCs/>
            <w:color w:val="70AD47" w:themeColor="accent6"/>
          </w:rPr>
          <w:t>NPCC- When to call the police</w:t>
        </w:r>
      </w:hyperlink>
      <w:r w:rsidRPr="00F6347E">
        <w:rPr>
          <w:rFonts w:ascii="Calibri" w:hAnsi="Calibri" w:cs="Calibri"/>
          <w:b/>
          <w:bCs/>
          <w:color w:val="70AD47" w:themeColor="accent6"/>
        </w:rPr>
        <w:t xml:space="preserve">  should help DSLs to understand when they should consider calling the police and what to expect when they do. (not </w:t>
      </w:r>
      <w:proofErr w:type="gramStart"/>
      <w:r w:rsidRPr="00F6347E">
        <w:rPr>
          <w:rFonts w:ascii="Calibri" w:hAnsi="Calibri" w:cs="Calibri"/>
          <w:b/>
          <w:bCs/>
          <w:color w:val="70AD47" w:themeColor="accent6"/>
        </w:rPr>
        <w:t>really applicable</w:t>
      </w:r>
      <w:proofErr w:type="gramEnd"/>
      <w:r w:rsidRPr="00F6347E">
        <w:rPr>
          <w:rFonts w:ascii="Calibri" w:hAnsi="Calibri" w:cs="Calibri"/>
          <w:b/>
          <w:bCs/>
          <w:color w:val="70AD47" w:themeColor="accent6"/>
        </w:rPr>
        <w:t xml:space="preserve"> for early years </w:t>
      </w:r>
    </w:p>
    <w:p w14:paraId="7BDEB890" w14:textId="757A49CA" w:rsidR="001E0EBD" w:rsidRPr="00F6347E" w:rsidRDefault="001E0EBD" w:rsidP="00F6347E">
      <w:pPr>
        <w:rPr>
          <w:rFonts w:ascii="Calibri" w:hAnsi="Calibri" w:cs="Calibri"/>
        </w:rPr>
      </w:pPr>
      <w:r w:rsidRPr="00F6347E">
        <w:rPr>
          <w:rFonts w:ascii="Calibri" w:hAnsi="Calibri" w:cs="Calibri"/>
        </w:rPr>
        <w:br w:type="page"/>
      </w:r>
    </w:p>
    <w:p w14:paraId="432593BB" w14:textId="6157EBCF" w:rsidR="002F7E86" w:rsidRPr="00F6347E" w:rsidRDefault="002F7E86" w:rsidP="00F6347E">
      <w:pPr>
        <w:pStyle w:val="Heading1"/>
        <w:jc w:val="center"/>
      </w:pPr>
      <w:bookmarkStart w:id="109" w:name="_Toc51529373"/>
      <w:bookmarkStart w:id="110" w:name="_Hlk20328847"/>
      <w:r w:rsidRPr="00F6347E">
        <w:lastRenderedPageBreak/>
        <w:t xml:space="preserve">Appendix </w:t>
      </w:r>
      <w:r w:rsidR="00762691" w:rsidRPr="00F6347E">
        <w:t>2</w:t>
      </w:r>
      <w:r w:rsidR="00CC33EC">
        <w:br/>
      </w:r>
      <w:r w:rsidRPr="00F6347E">
        <w:t>Local Support and Key Safeguarding contacts in Waltham Forest</w:t>
      </w:r>
      <w:bookmarkEnd w:id="109"/>
    </w:p>
    <w:bookmarkEnd w:id="110"/>
    <w:p w14:paraId="13A14EB8" w14:textId="77777777" w:rsidR="002F7E86" w:rsidRPr="00F6347E" w:rsidRDefault="002F7E86" w:rsidP="00CD4C1D">
      <w:pPr>
        <w:rPr>
          <w:rFonts w:ascii="Calibri" w:hAnsi="Calibri" w:cs="Calibri"/>
        </w:rPr>
      </w:pPr>
    </w:p>
    <w:p w14:paraId="2E559DE5" w14:textId="77777777" w:rsidR="002F7E86" w:rsidRPr="00F6347E" w:rsidRDefault="002F7E86" w:rsidP="00F6347E">
      <w:pPr>
        <w:rPr>
          <w:rFonts w:ascii="Calibri" w:hAnsi="Calibri" w:cs="Calibri"/>
        </w:rPr>
      </w:pPr>
      <w:r w:rsidRPr="00F6347E">
        <w:rPr>
          <w:rFonts w:ascii="Calibri" w:hAnsi="Calibri" w:cs="Calibri"/>
        </w:rPr>
        <w:t xml:space="preserve">All members of staff in [Name of Setting] are made aware of local support available: </w:t>
      </w:r>
    </w:p>
    <w:p w14:paraId="259724BF" w14:textId="77777777" w:rsidR="002F7E86" w:rsidRPr="00F6347E" w:rsidRDefault="002F7E86" w:rsidP="00B112DD">
      <w:pPr>
        <w:rPr>
          <w:rFonts w:ascii="Calibri" w:hAnsi="Calibri" w:cs="Calibri"/>
        </w:rPr>
      </w:pPr>
    </w:p>
    <w:tbl>
      <w:tblPr>
        <w:tblW w:w="9890" w:type="dxa"/>
        <w:tblBorders>
          <w:top w:val="single" w:sz="8" w:space="0" w:color="4472C4"/>
          <w:left w:val="single" w:sz="8" w:space="0" w:color="4472C4"/>
          <w:bottom w:val="single" w:sz="8" w:space="0" w:color="4472C4"/>
          <w:right w:val="single" w:sz="8" w:space="0" w:color="4472C4"/>
        </w:tblBorders>
        <w:tblLayout w:type="fixed"/>
        <w:tblLook w:val="0000" w:firstRow="0" w:lastRow="0" w:firstColumn="0" w:lastColumn="0" w:noHBand="0" w:noVBand="0"/>
      </w:tblPr>
      <w:tblGrid>
        <w:gridCol w:w="3936"/>
        <w:gridCol w:w="2652"/>
        <w:gridCol w:w="3302"/>
      </w:tblGrid>
      <w:tr w:rsidR="002F7E86" w:rsidRPr="00252C4B" w14:paraId="238961F5" w14:textId="77777777" w:rsidTr="00057E40">
        <w:tc>
          <w:tcPr>
            <w:tcW w:w="3936"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326982F6" w14:textId="77777777" w:rsidR="002F7E86" w:rsidRPr="00F6347E" w:rsidRDefault="002F7E86" w:rsidP="0094523B">
            <w:pPr>
              <w:rPr>
                <w:rFonts w:ascii="Calibri" w:hAnsi="Calibri" w:cs="Calibri"/>
                <w:lang w:val="en-US"/>
              </w:rPr>
            </w:pPr>
            <w:bookmarkStart w:id="111" w:name="_Toc509670732"/>
            <w:bookmarkStart w:id="112" w:name="_Toc509831936"/>
            <w:bookmarkStart w:id="113" w:name="_Toc524525506"/>
            <w:bookmarkStart w:id="114" w:name="_Toc524525977"/>
            <w:r w:rsidRPr="00F6347E">
              <w:rPr>
                <w:rFonts w:ascii="Calibri" w:hAnsi="Calibri" w:cs="Calibri"/>
                <w:lang w:val="en-US"/>
              </w:rPr>
              <w:t>Name</w:t>
            </w:r>
            <w:bookmarkEnd w:id="111"/>
            <w:bookmarkEnd w:id="112"/>
            <w:bookmarkEnd w:id="113"/>
            <w:bookmarkEnd w:id="114"/>
          </w:p>
        </w:tc>
        <w:tc>
          <w:tcPr>
            <w:tcW w:w="2652" w:type="dxa"/>
            <w:tcBorders>
              <w:top w:val="single" w:sz="8" w:space="0" w:color="4472C4"/>
              <w:bottom w:val="single" w:sz="8" w:space="0" w:color="4472C4"/>
            </w:tcBorders>
            <w:shd w:val="clear" w:color="auto" w:fill="1F3864"/>
            <w:vAlign w:val="center"/>
          </w:tcPr>
          <w:p w14:paraId="14D1ED76" w14:textId="77777777" w:rsidR="002F7E86" w:rsidRPr="00F6347E" w:rsidRDefault="002F7E86" w:rsidP="00CD4C1D">
            <w:pPr>
              <w:rPr>
                <w:rFonts w:ascii="Calibri" w:hAnsi="Calibri" w:cs="Calibri"/>
                <w:lang w:val="en-US"/>
              </w:rPr>
            </w:pPr>
            <w:bookmarkStart w:id="115" w:name="_Toc509670733"/>
            <w:bookmarkStart w:id="116" w:name="_Toc509831937"/>
            <w:bookmarkStart w:id="117" w:name="_Toc524525507"/>
            <w:bookmarkStart w:id="118" w:name="_Toc524525978"/>
            <w:r w:rsidRPr="00F6347E">
              <w:rPr>
                <w:rFonts w:ascii="Calibri" w:hAnsi="Calibri" w:cs="Calibri"/>
                <w:lang w:val="en-US"/>
              </w:rPr>
              <w:t>Agency</w:t>
            </w:r>
            <w:bookmarkEnd w:id="115"/>
            <w:bookmarkEnd w:id="116"/>
            <w:bookmarkEnd w:id="117"/>
            <w:bookmarkEnd w:id="118"/>
          </w:p>
        </w:tc>
        <w:tc>
          <w:tcPr>
            <w:tcW w:w="3302"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548F9664" w14:textId="77777777" w:rsidR="002F7E86" w:rsidRPr="00F6347E" w:rsidRDefault="002F7E86" w:rsidP="0000650E">
            <w:pPr>
              <w:rPr>
                <w:rFonts w:ascii="Calibri" w:hAnsi="Calibri" w:cs="Calibri"/>
                <w:lang w:val="en-US"/>
              </w:rPr>
            </w:pPr>
            <w:bookmarkStart w:id="119" w:name="_Toc509670734"/>
            <w:bookmarkStart w:id="120" w:name="_Toc509831938"/>
            <w:bookmarkStart w:id="121" w:name="_Toc524525508"/>
            <w:bookmarkStart w:id="122" w:name="_Toc524525979"/>
            <w:r w:rsidRPr="00F6347E">
              <w:rPr>
                <w:rFonts w:ascii="Calibri" w:hAnsi="Calibri" w:cs="Calibri"/>
                <w:lang w:val="en-US"/>
              </w:rPr>
              <w:t>Contact details</w:t>
            </w:r>
            <w:bookmarkEnd w:id="119"/>
            <w:bookmarkEnd w:id="120"/>
            <w:bookmarkEnd w:id="121"/>
            <w:bookmarkEnd w:id="122"/>
          </w:p>
        </w:tc>
      </w:tr>
      <w:tr w:rsidR="002F7E86" w:rsidRPr="00252C4B" w14:paraId="4ACA1EB3" w14:textId="77777777" w:rsidTr="00057E40">
        <w:tc>
          <w:tcPr>
            <w:tcW w:w="3936" w:type="dxa"/>
            <w:tcBorders>
              <w:left w:val="single" w:sz="8" w:space="0" w:color="4472C4"/>
              <w:right w:val="single" w:sz="8" w:space="0" w:color="4472C4"/>
            </w:tcBorders>
            <w:shd w:val="clear" w:color="auto" w:fill="auto"/>
            <w:vAlign w:val="center"/>
          </w:tcPr>
          <w:p w14:paraId="687FAF7F" w14:textId="77777777" w:rsidR="002F7E86" w:rsidRPr="00F6347E" w:rsidRDefault="002F7E86" w:rsidP="00B112DD">
            <w:pPr>
              <w:rPr>
                <w:rFonts w:ascii="Calibri" w:hAnsi="Calibri" w:cs="Calibri"/>
                <w:lang w:val="en-US"/>
              </w:rPr>
            </w:pPr>
            <w:bookmarkStart w:id="123" w:name="_Toc509670735"/>
            <w:bookmarkStart w:id="124" w:name="_Toc509831939"/>
            <w:bookmarkStart w:id="125" w:name="_Toc524525509"/>
            <w:bookmarkStart w:id="126" w:name="_Toc524525980"/>
            <w:r w:rsidRPr="00F6347E">
              <w:rPr>
                <w:rFonts w:ascii="Calibri" w:hAnsi="Calibri" w:cs="Calibri"/>
                <w:lang w:val="en-US"/>
              </w:rPr>
              <w:t>Police Referral Desk</w:t>
            </w:r>
            <w:bookmarkEnd w:id="123"/>
            <w:bookmarkEnd w:id="124"/>
            <w:bookmarkEnd w:id="125"/>
            <w:bookmarkEnd w:id="126"/>
          </w:p>
        </w:tc>
        <w:tc>
          <w:tcPr>
            <w:tcW w:w="2652" w:type="dxa"/>
            <w:shd w:val="clear" w:color="auto" w:fill="auto"/>
            <w:vAlign w:val="center"/>
          </w:tcPr>
          <w:p w14:paraId="057C7D85" w14:textId="77777777" w:rsidR="002F7E86" w:rsidRPr="00F6347E" w:rsidRDefault="002F7E86" w:rsidP="0094523B">
            <w:pPr>
              <w:rPr>
                <w:rFonts w:ascii="Calibri" w:hAnsi="Calibri" w:cs="Calibri"/>
                <w:lang w:val="en-US"/>
              </w:rPr>
            </w:pPr>
            <w:r w:rsidRPr="00F6347E">
              <w:rPr>
                <w:rFonts w:ascii="Calibri" w:hAnsi="Calibri" w:cs="Calibri"/>
                <w:lang w:val="en-US"/>
              </w:rPr>
              <w:t>Metropolitan Police Child Abuse &amp; Investigation Team (CAIT)</w:t>
            </w:r>
          </w:p>
        </w:tc>
        <w:tc>
          <w:tcPr>
            <w:tcW w:w="3302" w:type="dxa"/>
            <w:tcBorders>
              <w:left w:val="single" w:sz="8" w:space="0" w:color="4472C4"/>
              <w:right w:val="single" w:sz="8" w:space="0" w:color="4472C4"/>
            </w:tcBorders>
            <w:shd w:val="clear" w:color="auto" w:fill="auto"/>
            <w:vAlign w:val="center"/>
          </w:tcPr>
          <w:p w14:paraId="13E81DC1" w14:textId="77777777" w:rsidR="002F7E86" w:rsidRPr="00F6347E" w:rsidRDefault="002F7E86" w:rsidP="00CD4C1D">
            <w:pPr>
              <w:rPr>
                <w:rFonts w:ascii="Calibri" w:hAnsi="Calibri" w:cs="Calibri"/>
                <w:lang w:val="en-US"/>
              </w:rPr>
            </w:pPr>
            <w:r w:rsidRPr="00F6347E">
              <w:rPr>
                <w:rFonts w:ascii="Calibri" w:hAnsi="Calibri" w:cs="Calibri"/>
                <w:lang w:val="en-US"/>
              </w:rPr>
              <w:t>020 8345 3633</w:t>
            </w:r>
            <w:r w:rsidRPr="00F6347E">
              <w:rPr>
                <w:rFonts w:ascii="Calibri" w:hAnsi="Calibri" w:cs="Calibri"/>
                <w:lang w:val="en-US"/>
              </w:rPr>
              <w:br/>
              <w:t>020 8345 3693</w:t>
            </w:r>
          </w:p>
        </w:tc>
      </w:tr>
      <w:tr w:rsidR="002F7E86" w:rsidRPr="00252C4B" w14:paraId="21252645" w14:textId="77777777" w:rsidTr="00057E40">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47088B99" w14:textId="77777777" w:rsidR="002F7E86" w:rsidRPr="00F6347E" w:rsidRDefault="002F7E86" w:rsidP="00B112DD">
            <w:pPr>
              <w:rPr>
                <w:rFonts w:ascii="Calibri" w:hAnsi="Calibri" w:cs="Calibri"/>
                <w:lang w:val="en-US"/>
              </w:rPr>
            </w:pPr>
            <w:bookmarkStart w:id="127" w:name="_Toc509670736"/>
            <w:bookmarkStart w:id="128" w:name="_Toc509831940"/>
            <w:bookmarkStart w:id="129" w:name="_Toc524525510"/>
            <w:bookmarkStart w:id="130" w:name="_Toc524525981"/>
            <w:r w:rsidRPr="00F6347E">
              <w:rPr>
                <w:rFonts w:ascii="Calibri" w:hAnsi="Calibri" w:cs="Calibri"/>
                <w:lang w:val="en-US"/>
              </w:rPr>
              <w:t>Designated Nurse for Safeguarding Children</w:t>
            </w:r>
            <w:bookmarkEnd w:id="127"/>
            <w:bookmarkEnd w:id="128"/>
            <w:bookmarkEnd w:id="129"/>
            <w:bookmarkEnd w:id="130"/>
          </w:p>
        </w:tc>
        <w:tc>
          <w:tcPr>
            <w:tcW w:w="2652" w:type="dxa"/>
            <w:tcBorders>
              <w:top w:val="single" w:sz="8" w:space="0" w:color="4472C4"/>
              <w:bottom w:val="single" w:sz="8" w:space="0" w:color="4472C4"/>
            </w:tcBorders>
            <w:shd w:val="clear" w:color="auto" w:fill="auto"/>
            <w:vAlign w:val="center"/>
          </w:tcPr>
          <w:p w14:paraId="2DE04CDE" w14:textId="77777777" w:rsidR="002F7E86" w:rsidRPr="00F6347E" w:rsidRDefault="002F7E86" w:rsidP="0094523B">
            <w:pPr>
              <w:rPr>
                <w:rFonts w:ascii="Calibri" w:hAnsi="Calibri" w:cs="Calibri"/>
                <w:lang w:val="en-US"/>
              </w:rPr>
            </w:pPr>
            <w:r w:rsidRPr="00F6347E">
              <w:rPr>
                <w:rFonts w:ascii="Calibri" w:hAnsi="Calibri" w:cs="Calibri"/>
                <w:lang w:val="en-US"/>
              </w:rPr>
              <w:t>Clinical Commissioning Group (CCG) – GP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10F1A3CA" w14:textId="77777777" w:rsidR="002F7E86" w:rsidRPr="00F6347E" w:rsidRDefault="002F7E86" w:rsidP="00CD4C1D">
            <w:pPr>
              <w:rPr>
                <w:rFonts w:ascii="Calibri" w:hAnsi="Calibri" w:cs="Calibri"/>
                <w:lang w:val="en-US"/>
              </w:rPr>
            </w:pPr>
            <w:r w:rsidRPr="00F6347E">
              <w:rPr>
                <w:rFonts w:ascii="Calibri" w:hAnsi="Calibri" w:cs="Calibri"/>
                <w:lang w:val="en-US"/>
              </w:rPr>
              <w:t>020 3688 2638</w:t>
            </w:r>
            <w:r w:rsidRPr="00F6347E">
              <w:rPr>
                <w:rFonts w:ascii="Calibri" w:hAnsi="Calibri" w:cs="Calibri"/>
                <w:lang w:val="en-US"/>
              </w:rPr>
              <w:br/>
            </w:r>
          </w:p>
        </w:tc>
      </w:tr>
      <w:tr w:rsidR="002F7E86" w:rsidRPr="00252C4B" w14:paraId="5F063613" w14:textId="77777777" w:rsidTr="00057E40">
        <w:tc>
          <w:tcPr>
            <w:tcW w:w="3936" w:type="dxa"/>
            <w:tcBorders>
              <w:left w:val="single" w:sz="8" w:space="0" w:color="4472C4"/>
              <w:right w:val="single" w:sz="8" w:space="0" w:color="4472C4"/>
            </w:tcBorders>
            <w:shd w:val="clear" w:color="auto" w:fill="auto"/>
            <w:vAlign w:val="center"/>
          </w:tcPr>
          <w:p w14:paraId="2939ED26" w14:textId="77777777" w:rsidR="002F7E86" w:rsidRPr="00F6347E" w:rsidRDefault="002F7E86" w:rsidP="00B112DD">
            <w:pPr>
              <w:rPr>
                <w:rFonts w:ascii="Calibri" w:hAnsi="Calibri" w:cs="Calibri"/>
                <w:lang w:val="en-US"/>
              </w:rPr>
            </w:pPr>
            <w:bookmarkStart w:id="131" w:name="_Toc509670737"/>
            <w:bookmarkStart w:id="132" w:name="_Toc509831941"/>
            <w:bookmarkStart w:id="133" w:name="_Toc524525511"/>
            <w:bookmarkStart w:id="134" w:name="_Toc524525982"/>
            <w:r w:rsidRPr="00F6347E">
              <w:rPr>
                <w:rFonts w:ascii="Calibri" w:hAnsi="Calibri" w:cs="Calibri"/>
                <w:lang w:val="en-US"/>
              </w:rPr>
              <w:t>Duty Child Protection Coordinators</w:t>
            </w:r>
            <w:bookmarkEnd w:id="131"/>
            <w:bookmarkEnd w:id="132"/>
            <w:bookmarkEnd w:id="133"/>
            <w:bookmarkEnd w:id="134"/>
          </w:p>
        </w:tc>
        <w:tc>
          <w:tcPr>
            <w:tcW w:w="2652" w:type="dxa"/>
            <w:shd w:val="clear" w:color="auto" w:fill="auto"/>
            <w:vAlign w:val="center"/>
          </w:tcPr>
          <w:p w14:paraId="2E4B9A9B" w14:textId="77777777" w:rsidR="002F7E86" w:rsidRPr="00F6347E" w:rsidRDefault="002F7E86" w:rsidP="0094523B">
            <w:pPr>
              <w:rPr>
                <w:rFonts w:ascii="Calibri" w:hAnsi="Calibri" w:cs="Calibri"/>
                <w:lang w:val="en-US"/>
              </w:rPr>
            </w:pPr>
            <w:r w:rsidRPr="00F6347E">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2576F0F2" w14:textId="77777777" w:rsidR="002F7E86" w:rsidRPr="00F6347E" w:rsidRDefault="002F7E86" w:rsidP="00CD4C1D">
            <w:pPr>
              <w:rPr>
                <w:rFonts w:ascii="Calibri" w:hAnsi="Calibri" w:cs="Calibri"/>
                <w:lang w:val="en-US"/>
              </w:rPr>
            </w:pPr>
            <w:r w:rsidRPr="00F6347E">
              <w:rPr>
                <w:rFonts w:ascii="Calibri" w:hAnsi="Calibri" w:cs="Calibri"/>
                <w:lang w:val="en-US"/>
              </w:rPr>
              <w:t>020 8496 8279</w:t>
            </w:r>
          </w:p>
        </w:tc>
      </w:tr>
      <w:tr w:rsidR="002F7E86" w:rsidRPr="00252C4B" w14:paraId="3FD897A9" w14:textId="77777777" w:rsidTr="00057E40">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0C555FA8" w14:textId="77777777" w:rsidR="002F7E86" w:rsidRPr="00F6347E" w:rsidRDefault="002F7E86" w:rsidP="00B112DD">
            <w:pPr>
              <w:rPr>
                <w:rFonts w:ascii="Calibri" w:hAnsi="Calibri" w:cs="Calibri"/>
                <w:lang w:val="en-US"/>
              </w:rPr>
            </w:pPr>
            <w:bookmarkStart w:id="135" w:name="_Toc509670738"/>
            <w:bookmarkStart w:id="136" w:name="_Toc509831942"/>
            <w:bookmarkStart w:id="137" w:name="_Toc524525512"/>
            <w:bookmarkStart w:id="138" w:name="_Toc524525983"/>
            <w:r w:rsidRPr="00F6347E">
              <w:rPr>
                <w:rFonts w:ascii="Calibri" w:hAnsi="Calibri" w:cs="Calibri"/>
                <w:lang w:val="en-US"/>
              </w:rPr>
              <w:t>Team Manager, Children’s Emergency Duty</w:t>
            </w:r>
            <w:bookmarkEnd w:id="135"/>
            <w:bookmarkEnd w:id="136"/>
            <w:bookmarkEnd w:id="137"/>
            <w:bookmarkEnd w:id="138"/>
          </w:p>
        </w:tc>
        <w:tc>
          <w:tcPr>
            <w:tcW w:w="2652" w:type="dxa"/>
            <w:tcBorders>
              <w:top w:val="single" w:sz="8" w:space="0" w:color="4472C4"/>
              <w:bottom w:val="single" w:sz="8" w:space="0" w:color="4472C4"/>
            </w:tcBorders>
            <w:shd w:val="clear" w:color="auto" w:fill="auto"/>
            <w:vAlign w:val="center"/>
          </w:tcPr>
          <w:p w14:paraId="424360F6" w14:textId="77777777" w:rsidR="002F7E86" w:rsidRPr="00F6347E" w:rsidRDefault="002F7E86" w:rsidP="0094523B">
            <w:pPr>
              <w:rPr>
                <w:rFonts w:ascii="Calibri" w:hAnsi="Calibri" w:cs="Calibri"/>
                <w:lang w:val="en-US"/>
              </w:rPr>
            </w:pPr>
            <w:r w:rsidRPr="00F6347E">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2DEB884C" w14:textId="77777777" w:rsidR="002F7E86" w:rsidRPr="00F6347E" w:rsidRDefault="002F7E86" w:rsidP="00CD4C1D">
            <w:pPr>
              <w:rPr>
                <w:rFonts w:ascii="Calibri" w:hAnsi="Calibri" w:cs="Calibri"/>
                <w:lang w:val="en-US"/>
              </w:rPr>
            </w:pPr>
            <w:r w:rsidRPr="00F6347E">
              <w:rPr>
                <w:rFonts w:ascii="Calibri" w:hAnsi="Calibri" w:cs="Calibri"/>
                <w:lang w:val="en-US"/>
              </w:rPr>
              <w:t>020 8496 3000</w:t>
            </w:r>
          </w:p>
        </w:tc>
      </w:tr>
      <w:tr w:rsidR="002F7E86" w:rsidRPr="00252C4B" w14:paraId="570CBA8F" w14:textId="77777777" w:rsidTr="00057E40">
        <w:tc>
          <w:tcPr>
            <w:tcW w:w="3936" w:type="dxa"/>
            <w:tcBorders>
              <w:left w:val="single" w:sz="8" w:space="0" w:color="4472C4"/>
              <w:right w:val="single" w:sz="8" w:space="0" w:color="4472C4"/>
            </w:tcBorders>
            <w:shd w:val="clear" w:color="auto" w:fill="auto"/>
            <w:vAlign w:val="center"/>
          </w:tcPr>
          <w:p w14:paraId="733F163E" w14:textId="77777777" w:rsidR="002F7E86" w:rsidRPr="00F6347E" w:rsidRDefault="002F7E86" w:rsidP="00B112DD">
            <w:pPr>
              <w:rPr>
                <w:rFonts w:ascii="Calibri" w:hAnsi="Calibri" w:cs="Calibri"/>
                <w:lang w:val="en-US"/>
              </w:rPr>
            </w:pPr>
            <w:bookmarkStart w:id="139" w:name="_Toc509670739"/>
            <w:bookmarkStart w:id="140" w:name="_Toc509831943"/>
            <w:bookmarkStart w:id="141" w:name="_Toc524525513"/>
            <w:bookmarkStart w:id="142" w:name="_Toc524525984"/>
            <w:r w:rsidRPr="00F6347E">
              <w:rPr>
                <w:rFonts w:ascii="Calibri" w:hAnsi="Calibri" w:cs="Calibri"/>
                <w:lang w:val="en-US"/>
              </w:rPr>
              <w:t>Local Authority Designated Officer (LADO) &amp; Safeguarding in Education</w:t>
            </w:r>
            <w:bookmarkEnd w:id="139"/>
            <w:bookmarkEnd w:id="140"/>
            <w:bookmarkEnd w:id="141"/>
            <w:bookmarkEnd w:id="142"/>
          </w:p>
        </w:tc>
        <w:tc>
          <w:tcPr>
            <w:tcW w:w="2652" w:type="dxa"/>
            <w:shd w:val="clear" w:color="auto" w:fill="auto"/>
            <w:vAlign w:val="center"/>
          </w:tcPr>
          <w:p w14:paraId="56453F49" w14:textId="77777777" w:rsidR="002F7E86" w:rsidRPr="00F6347E" w:rsidRDefault="002F7E86" w:rsidP="0094523B">
            <w:pPr>
              <w:rPr>
                <w:rFonts w:ascii="Calibri" w:hAnsi="Calibri" w:cs="Calibri"/>
                <w:lang w:val="en-US"/>
              </w:rPr>
            </w:pPr>
            <w:r w:rsidRPr="00F6347E">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3999A99D" w14:textId="77777777" w:rsidR="002F7E86" w:rsidRPr="00F6347E" w:rsidRDefault="002F7E86" w:rsidP="00CD4C1D">
            <w:pPr>
              <w:rPr>
                <w:rFonts w:ascii="Calibri" w:hAnsi="Calibri" w:cs="Calibri"/>
                <w:lang w:val="en-US"/>
              </w:rPr>
            </w:pPr>
            <w:r w:rsidRPr="00F6347E">
              <w:rPr>
                <w:rFonts w:ascii="Calibri" w:hAnsi="Calibri" w:cs="Calibri"/>
                <w:lang w:val="en-US"/>
              </w:rPr>
              <w:t>020 8496 3646</w:t>
            </w:r>
          </w:p>
        </w:tc>
      </w:tr>
      <w:tr w:rsidR="002F7E86" w:rsidRPr="00252C4B" w14:paraId="7F6E2E81" w14:textId="77777777" w:rsidTr="00057E40">
        <w:trPr>
          <w:trHeight w:val="1931"/>
        </w:trPr>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1E5DE794" w14:textId="77777777" w:rsidR="002F7E86" w:rsidRPr="00F6347E" w:rsidRDefault="002F7E86" w:rsidP="00B112DD">
            <w:pPr>
              <w:rPr>
                <w:rFonts w:ascii="Calibri" w:hAnsi="Calibri" w:cs="Calibri"/>
                <w:lang w:val="en-US"/>
              </w:rPr>
            </w:pPr>
            <w:bookmarkStart w:id="143" w:name="_Toc509670740"/>
            <w:bookmarkStart w:id="144" w:name="_Toc509831944"/>
            <w:bookmarkStart w:id="145" w:name="_Toc524525514"/>
            <w:bookmarkStart w:id="146" w:name="_Toc524525985"/>
            <w:r w:rsidRPr="00F6347E">
              <w:rPr>
                <w:rFonts w:ascii="Calibri" w:hAnsi="Calibri" w:cs="Calibri"/>
                <w:lang w:val="en-US"/>
              </w:rPr>
              <w:t>Waltham Forest Multi Agency Safeguarding Hub (MASH) Team</w:t>
            </w:r>
            <w:bookmarkEnd w:id="143"/>
            <w:bookmarkEnd w:id="144"/>
            <w:bookmarkEnd w:id="145"/>
            <w:bookmarkEnd w:id="146"/>
            <w:r w:rsidRPr="00F6347E">
              <w:rPr>
                <w:rFonts w:ascii="Calibri" w:hAnsi="Calibri" w:cs="Calibri"/>
                <w:lang w:val="en-US"/>
              </w:rPr>
              <w:br/>
            </w:r>
            <w:r w:rsidRPr="00F6347E">
              <w:rPr>
                <w:rFonts w:ascii="Calibri" w:hAnsi="Calibri" w:cs="Calibri"/>
                <w:lang w:val="en-US"/>
              </w:rPr>
              <w:br/>
            </w:r>
            <w:proofErr w:type="spellStart"/>
            <w:r w:rsidRPr="00F6347E">
              <w:rPr>
                <w:rFonts w:ascii="Calibri" w:hAnsi="Calibri" w:cs="Calibri"/>
                <w:lang w:val="en-US"/>
              </w:rPr>
              <w:t>Team</w:t>
            </w:r>
            <w:proofErr w:type="spellEnd"/>
            <w:r w:rsidRPr="00F6347E">
              <w:rPr>
                <w:rFonts w:ascii="Calibri" w:hAnsi="Calibri" w:cs="Calibri"/>
                <w:lang w:val="en-US"/>
              </w:rPr>
              <w:t xml:space="preserve"> Manager, MASH</w:t>
            </w:r>
          </w:p>
        </w:tc>
        <w:tc>
          <w:tcPr>
            <w:tcW w:w="2652" w:type="dxa"/>
            <w:tcBorders>
              <w:top w:val="single" w:sz="8" w:space="0" w:color="4472C4"/>
              <w:bottom w:val="single" w:sz="8" w:space="0" w:color="4472C4"/>
            </w:tcBorders>
            <w:shd w:val="clear" w:color="auto" w:fill="auto"/>
            <w:vAlign w:val="center"/>
          </w:tcPr>
          <w:p w14:paraId="1389D443" w14:textId="77777777" w:rsidR="002F7E86" w:rsidRPr="00F6347E" w:rsidRDefault="002F7E86" w:rsidP="0094523B">
            <w:pPr>
              <w:rPr>
                <w:rFonts w:ascii="Calibri" w:hAnsi="Calibri" w:cs="Calibri"/>
                <w:lang w:val="en-US"/>
              </w:rPr>
            </w:pPr>
            <w:r w:rsidRPr="00F6347E">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29A0CA5C" w14:textId="77777777" w:rsidR="002F7E86" w:rsidRPr="00F6347E" w:rsidRDefault="00E45635" w:rsidP="00CD4C1D">
            <w:pPr>
              <w:rPr>
                <w:rFonts w:ascii="Calibri" w:hAnsi="Calibri" w:cs="Calibri"/>
                <w:lang w:val="en-US"/>
              </w:rPr>
            </w:pPr>
            <w:hyperlink r:id="rId61" w:history="1">
              <w:r w:rsidR="002F7E86" w:rsidRPr="00F6347E">
                <w:rPr>
                  <w:rStyle w:val="Hyperlink"/>
                  <w:rFonts w:ascii="Calibri" w:hAnsi="Calibri" w:cs="Calibri"/>
                  <w:lang w:val="en-US"/>
                </w:rPr>
                <w:t>cscreferrals@walthamforest.gov.uk</w:t>
              </w:r>
            </w:hyperlink>
          </w:p>
          <w:p w14:paraId="187FF1DB" w14:textId="77777777" w:rsidR="002F7E86" w:rsidRPr="00F6347E" w:rsidRDefault="002F7E86" w:rsidP="0000650E">
            <w:pPr>
              <w:rPr>
                <w:rFonts w:ascii="Calibri" w:hAnsi="Calibri" w:cs="Calibri"/>
                <w:lang w:val="en-US"/>
              </w:rPr>
            </w:pPr>
            <w:r w:rsidRPr="00F6347E">
              <w:rPr>
                <w:rFonts w:ascii="Calibri" w:hAnsi="Calibri" w:cs="Calibri"/>
                <w:lang w:val="en-US"/>
              </w:rPr>
              <w:t>020 8496 2307/2310/2311/2316</w:t>
            </w:r>
            <w:r w:rsidRPr="00F6347E">
              <w:rPr>
                <w:rFonts w:ascii="Calibri" w:hAnsi="Calibri" w:cs="Calibri"/>
                <w:lang w:val="en-US"/>
              </w:rPr>
              <w:br/>
            </w:r>
            <w:r w:rsidRPr="00F6347E">
              <w:rPr>
                <w:rFonts w:ascii="Calibri" w:hAnsi="Calibri" w:cs="Calibri"/>
                <w:lang w:val="en-US"/>
              </w:rPr>
              <w:br/>
              <w:t>020 8496 2317</w:t>
            </w:r>
          </w:p>
        </w:tc>
      </w:tr>
      <w:tr w:rsidR="002F7E86" w:rsidRPr="00252C4B" w14:paraId="435F2B32" w14:textId="77777777" w:rsidTr="00057E40">
        <w:tc>
          <w:tcPr>
            <w:tcW w:w="3936" w:type="dxa"/>
            <w:tcBorders>
              <w:left w:val="single" w:sz="8" w:space="0" w:color="4472C4"/>
              <w:right w:val="single" w:sz="8" w:space="0" w:color="4472C4"/>
            </w:tcBorders>
            <w:shd w:val="clear" w:color="auto" w:fill="auto"/>
            <w:vAlign w:val="center"/>
          </w:tcPr>
          <w:p w14:paraId="40FB03CC" w14:textId="77777777" w:rsidR="002F7E86" w:rsidRPr="00F6347E" w:rsidRDefault="002F7E86" w:rsidP="00B112DD">
            <w:pPr>
              <w:rPr>
                <w:rFonts w:ascii="Calibri" w:hAnsi="Calibri" w:cs="Calibri"/>
                <w:lang w:val="en-US"/>
              </w:rPr>
            </w:pPr>
            <w:bookmarkStart w:id="147" w:name="_Toc509670741"/>
            <w:bookmarkStart w:id="148" w:name="_Toc509831945"/>
            <w:bookmarkStart w:id="149" w:name="_Toc524525515"/>
            <w:bookmarkStart w:id="150" w:name="_Toc524525986"/>
            <w:r w:rsidRPr="00F6347E">
              <w:rPr>
                <w:rFonts w:ascii="Calibri" w:hAnsi="Calibri" w:cs="Calibri"/>
                <w:lang w:val="en-US"/>
              </w:rPr>
              <w:t>Designated Doctor for Child Protection</w:t>
            </w:r>
            <w:bookmarkEnd w:id="147"/>
            <w:bookmarkEnd w:id="148"/>
            <w:bookmarkEnd w:id="149"/>
            <w:bookmarkEnd w:id="150"/>
          </w:p>
        </w:tc>
        <w:tc>
          <w:tcPr>
            <w:tcW w:w="2652" w:type="dxa"/>
            <w:shd w:val="clear" w:color="auto" w:fill="auto"/>
            <w:vAlign w:val="center"/>
          </w:tcPr>
          <w:p w14:paraId="78CD898A" w14:textId="77777777" w:rsidR="002F7E86" w:rsidRPr="00F6347E" w:rsidRDefault="002F7E86" w:rsidP="0094523B">
            <w:pPr>
              <w:rPr>
                <w:rFonts w:ascii="Calibri" w:hAnsi="Calibri" w:cs="Calibri"/>
                <w:lang w:val="en-US"/>
              </w:rPr>
            </w:pPr>
            <w:r w:rsidRPr="00F6347E">
              <w:rPr>
                <w:rFonts w:ascii="Calibri" w:hAnsi="Calibri" w:cs="Calibri"/>
                <w:lang w:val="en-US"/>
              </w:rPr>
              <w:t>North East London Foundation Trust (NELFT)</w:t>
            </w:r>
          </w:p>
        </w:tc>
        <w:tc>
          <w:tcPr>
            <w:tcW w:w="3302" w:type="dxa"/>
            <w:tcBorders>
              <w:left w:val="single" w:sz="8" w:space="0" w:color="4472C4"/>
              <w:right w:val="single" w:sz="8" w:space="0" w:color="4472C4"/>
            </w:tcBorders>
            <w:shd w:val="clear" w:color="auto" w:fill="auto"/>
            <w:vAlign w:val="center"/>
          </w:tcPr>
          <w:p w14:paraId="00226A93" w14:textId="77777777" w:rsidR="002F7E86" w:rsidRPr="00F6347E" w:rsidRDefault="002F7E86" w:rsidP="00CD4C1D">
            <w:pPr>
              <w:rPr>
                <w:rFonts w:ascii="Calibri" w:hAnsi="Calibri" w:cs="Calibri"/>
                <w:lang w:val="en-US"/>
              </w:rPr>
            </w:pPr>
            <w:r w:rsidRPr="00F6347E">
              <w:rPr>
                <w:rFonts w:ascii="Calibri" w:hAnsi="Calibri" w:cs="Calibri"/>
                <w:lang w:val="en-US"/>
              </w:rPr>
              <w:t>020 8430 7893</w:t>
            </w:r>
            <w:r w:rsidRPr="00F6347E">
              <w:rPr>
                <w:rFonts w:ascii="Calibri" w:hAnsi="Calibri" w:cs="Calibri"/>
                <w:lang w:val="en-US"/>
              </w:rPr>
              <w:br/>
              <w:t>07795 548987</w:t>
            </w:r>
          </w:p>
        </w:tc>
      </w:tr>
      <w:tr w:rsidR="002F7E86" w:rsidRPr="00252C4B" w14:paraId="2FBC6951" w14:textId="77777777" w:rsidTr="00057E40">
        <w:trPr>
          <w:trHeight w:val="1422"/>
        </w:trPr>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508F3EF" w14:textId="77777777" w:rsidR="002F7E86" w:rsidRPr="00F6347E" w:rsidRDefault="002F7E86" w:rsidP="00B112DD">
            <w:pPr>
              <w:rPr>
                <w:rFonts w:ascii="Calibri" w:hAnsi="Calibri" w:cs="Calibri"/>
                <w:lang w:val="en-US"/>
              </w:rPr>
            </w:pPr>
            <w:bookmarkStart w:id="151" w:name="_Toc509670742"/>
            <w:bookmarkStart w:id="152" w:name="_Toc509831946"/>
            <w:bookmarkStart w:id="153" w:name="_Toc524525516"/>
            <w:bookmarkStart w:id="154" w:name="_Toc524525987"/>
            <w:r w:rsidRPr="00F6347E">
              <w:rPr>
                <w:rFonts w:ascii="Calibri" w:hAnsi="Calibri" w:cs="Calibri"/>
                <w:lang w:val="en-US"/>
              </w:rPr>
              <w:t>Named Nurse for Safeguarding</w:t>
            </w:r>
            <w:bookmarkEnd w:id="151"/>
            <w:bookmarkEnd w:id="152"/>
            <w:bookmarkEnd w:id="153"/>
            <w:bookmarkEnd w:id="154"/>
            <w:r w:rsidRPr="00F6347E">
              <w:rPr>
                <w:rFonts w:ascii="Calibri" w:hAnsi="Calibri" w:cs="Calibri"/>
                <w:lang w:val="en-US"/>
              </w:rPr>
              <w:t xml:space="preserve"> </w:t>
            </w:r>
            <w:r w:rsidRPr="00F6347E">
              <w:rPr>
                <w:rFonts w:ascii="Calibri" w:hAnsi="Calibri" w:cs="Calibri"/>
                <w:lang w:val="en-US"/>
              </w:rPr>
              <w:br/>
              <w:t>Community Health Services, School Nursing, Health Visitors and Child &amp; Adolescent Mental Health Services (CAHMS)</w:t>
            </w:r>
          </w:p>
        </w:tc>
        <w:tc>
          <w:tcPr>
            <w:tcW w:w="2652" w:type="dxa"/>
            <w:tcBorders>
              <w:top w:val="single" w:sz="8" w:space="0" w:color="4472C4"/>
              <w:bottom w:val="single" w:sz="8" w:space="0" w:color="4472C4"/>
            </w:tcBorders>
            <w:shd w:val="clear" w:color="auto" w:fill="auto"/>
            <w:vAlign w:val="center"/>
          </w:tcPr>
          <w:p w14:paraId="3382E6BA" w14:textId="77777777" w:rsidR="002F7E86" w:rsidRPr="00F6347E" w:rsidRDefault="002F7E86" w:rsidP="0094523B">
            <w:pPr>
              <w:rPr>
                <w:rFonts w:ascii="Calibri" w:hAnsi="Calibri" w:cs="Calibri"/>
                <w:lang w:val="en-US"/>
              </w:rPr>
            </w:pPr>
            <w:r w:rsidRPr="00F6347E">
              <w:rPr>
                <w:rFonts w:ascii="Calibri" w:hAnsi="Calibri" w:cs="Calibri"/>
                <w:lang w:val="en-US"/>
              </w:rPr>
              <w:t>North East London Foundation Trust (NELFT)</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FDA2B50" w14:textId="77777777" w:rsidR="002F7E86" w:rsidRPr="00F6347E" w:rsidRDefault="002F7E86" w:rsidP="00CD4C1D">
            <w:pPr>
              <w:rPr>
                <w:rFonts w:ascii="Calibri" w:hAnsi="Calibri" w:cs="Calibri"/>
                <w:lang w:val="en-US"/>
              </w:rPr>
            </w:pPr>
            <w:r w:rsidRPr="00F6347E">
              <w:rPr>
                <w:rFonts w:ascii="Calibri" w:hAnsi="Calibri" w:cs="Calibri"/>
                <w:lang w:val="en-US"/>
              </w:rPr>
              <w:t>020 8430 7827/7822</w:t>
            </w:r>
            <w:r w:rsidRPr="00F6347E">
              <w:rPr>
                <w:rFonts w:ascii="Calibri" w:hAnsi="Calibri" w:cs="Calibri"/>
                <w:lang w:val="en-US"/>
              </w:rPr>
              <w:br/>
              <w:t>07568 130143</w:t>
            </w:r>
            <w:r w:rsidRPr="00F6347E">
              <w:rPr>
                <w:rFonts w:ascii="Calibri" w:hAnsi="Calibri" w:cs="Calibri"/>
                <w:lang w:val="en-US"/>
              </w:rPr>
              <w:br/>
              <w:t>Fax: 020 8430 7981</w:t>
            </w:r>
          </w:p>
        </w:tc>
      </w:tr>
      <w:tr w:rsidR="002F7E86" w:rsidRPr="00252C4B" w14:paraId="4EAC7F01" w14:textId="77777777" w:rsidTr="00057E40">
        <w:trPr>
          <w:trHeight w:val="855"/>
        </w:trPr>
        <w:tc>
          <w:tcPr>
            <w:tcW w:w="3936" w:type="dxa"/>
            <w:tcBorders>
              <w:left w:val="single" w:sz="8" w:space="0" w:color="4472C4"/>
              <w:bottom w:val="single" w:sz="4" w:space="0" w:color="auto"/>
              <w:right w:val="single" w:sz="8" w:space="0" w:color="4472C4"/>
            </w:tcBorders>
            <w:shd w:val="clear" w:color="auto" w:fill="auto"/>
            <w:vAlign w:val="center"/>
          </w:tcPr>
          <w:p w14:paraId="6A210650" w14:textId="77777777" w:rsidR="002F7E86" w:rsidRPr="00F6347E" w:rsidRDefault="002F7E86" w:rsidP="00B112DD">
            <w:pPr>
              <w:rPr>
                <w:rFonts w:ascii="Calibri" w:hAnsi="Calibri" w:cs="Calibri"/>
                <w:lang w:val="en-US"/>
              </w:rPr>
            </w:pPr>
            <w:r w:rsidRPr="00F6347E">
              <w:rPr>
                <w:rFonts w:ascii="Calibri" w:hAnsi="Calibri" w:cs="Calibri"/>
                <w:lang w:val="en-US"/>
              </w:rPr>
              <w:t>Named Contact for FGM</w:t>
            </w:r>
          </w:p>
          <w:p w14:paraId="0FFC2C9E" w14:textId="77777777" w:rsidR="002F7E86" w:rsidRPr="00F6347E" w:rsidRDefault="002F7E86" w:rsidP="0094523B">
            <w:pPr>
              <w:rPr>
                <w:rFonts w:ascii="Calibri" w:hAnsi="Calibri" w:cs="Calibri"/>
                <w:lang w:val="en-US"/>
              </w:rPr>
            </w:pPr>
            <w:r w:rsidRPr="00F6347E">
              <w:rPr>
                <w:rFonts w:ascii="Calibri" w:hAnsi="Calibri" w:cs="Calibri"/>
                <w:lang w:val="en-US"/>
              </w:rPr>
              <w:t>Sylvie Lovell</w:t>
            </w:r>
          </w:p>
          <w:p w14:paraId="58485F0C" w14:textId="77777777" w:rsidR="002F7E86" w:rsidRPr="00F6347E" w:rsidRDefault="002F7E86" w:rsidP="00CD4C1D">
            <w:pPr>
              <w:rPr>
                <w:rFonts w:ascii="Calibri" w:hAnsi="Calibri" w:cs="Calibri"/>
                <w:lang w:val="en-US"/>
              </w:rPr>
            </w:pPr>
            <w:r w:rsidRPr="00F6347E">
              <w:rPr>
                <w:rFonts w:ascii="Calibri" w:hAnsi="Calibri" w:cs="Calibri"/>
                <w:lang w:val="en-US"/>
              </w:rPr>
              <w:t>Early Help Family Practitioner (0-11)</w:t>
            </w:r>
          </w:p>
          <w:p w14:paraId="6B732B4B" w14:textId="77777777" w:rsidR="002F7E86" w:rsidRPr="00F6347E" w:rsidRDefault="002F7E86" w:rsidP="0000650E">
            <w:pPr>
              <w:rPr>
                <w:rFonts w:ascii="Calibri" w:hAnsi="Calibri" w:cs="Calibri"/>
                <w:lang w:val="en-US"/>
              </w:rPr>
            </w:pPr>
          </w:p>
        </w:tc>
        <w:tc>
          <w:tcPr>
            <w:tcW w:w="2652" w:type="dxa"/>
            <w:tcBorders>
              <w:bottom w:val="single" w:sz="4" w:space="0" w:color="auto"/>
            </w:tcBorders>
            <w:shd w:val="clear" w:color="auto" w:fill="auto"/>
            <w:vAlign w:val="center"/>
          </w:tcPr>
          <w:p w14:paraId="3C50D794" w14:textId="77777777" w:rsidR="002F7E86" w:rsidRPr="00F6347E" w:rsidRDefault="002F7E86">
            <w:pPr>
              <w:rPr>
                <w:rFonts w:ascii="Calibri" w:hAnsi="Calibri" w:cs="Calibri"/>
                <w:lang w:val="en-US"/>
              </w:rPr>
            </w:pPr>
            <w:r w:rsidRPr="00F6347E">
              <w:rPr>
                <w:rFonts w:ascii="Calibri" w:hAnsi="Calibri" w:cs="Calibri"/>
                <w:lang w:val="en-US"/>
              </w:rPr>
              <w:t>London Borough Waltham Forest</w:t>
            </w:r>
          </w:p>
        </w:tc>
        <w:tc>
          <w:tcPr>
            <w:tcW w:w="3302" w:type="dxa"/>
            <w:tcBorders>
              <w:left w:val="single" w:sz="8" w:space="0" w:color="4472C4"/>
              <w:bottom w:val="single" w:sz="4" w:space="0" w:color="auto"/>
              <w:right w:val="single" w:sz="8" w:space="0" w:color="4472C4"/>
            </w:tcBorders>
            <w:shd w:val="clear" w:color="auto" w:fill="auto"/>
            <w:vAlign w:val="center"/>
          </w:tcPr>
          <w:p w14:paraId="046B2202" w14:textId="77777777" w:rsidR="002F7E86" w:rsidRPr="00F6347E" w:rsidRDefault="002F7E86">
            <w:pPr>
              <w:rPr>
                <w:rFonts w:ascii="Calibri" w:hAnsi="Calibri" w:cs="Calibri"/>
                <w:lang w:val="en-US"/>
              </w:rPr>
            </w:pPr>
            <w:r w:rsidRPr="00F6347E">
              <w:rPr>
                <w:rFonts w:ascii="Calibri" w:hAnsi="Calibri" w:cs="Calibri"/>
                <w:lang w:val="en-US"/>
              </w:rPr>
              <w:t>Tel: 0208 496 3281</w:t>
            </w:r>
          </w:p>
          <w:p w14:paraId="1D046704" w14:textId="77777777" w:rsidR="002F7E86" w:rsidRPr="00F6347E" w:rsidRDefault="002F7E86">
            <w:pPr>
              <w:rPr>
                <w:rFonts w:ascii="Calibri" w:hAnsi="Calibri" w:cs="Calibri"/>
                <w:lang w:val="en-US"/>
              </w:rPr>
            </w:pPr>
            <w:r w:rsidRPr="00F6347E">
              <w:rPr>
                <w:rFonts w:ascii="Calibri" w:hAnsi="Calibri" w:cs="Calibri"/>
                <w:lang w:val="en-US"/>
              </w:rPr>
              <w:t>Mobile: 07973748024</w:t>
            </w:r>
          </w:p>
          <w:p w14:paraId="4CF0D873" w14:textId="77777777" w:rsidR="002F7E86" w:rsidRPr="00F6347E" w:rsidRDefault="002F7E86">
            <w:pPr>
              <w:rPr>
                <w:rFonts w:ascii="Calibri" w:hAnsi="Calibri" w:cs="Calibri"/>
                <w:lang w:val="en-US"/>
              </w:rPr>
            </w:pPr>
            <w:r w:rsidRPr="00F6347E">
              <w:rPr>
                <w:rFonts w:ascii="Calibri" w:hAnsi="Calibri" w:cs="Calibri"/>
                <w:lang w:val="en-US"/>
              </w:rPr>
              <w:t>Email: Sylvie.lovell@walthamforest.gov.uk</w:t>
            </w:r>
          </w:p>
        </w:tc>
      </w:tr>
      <w:tr w:rsidR="002F7E86" w:rsidRPr="00252C4B" w14:paraId="4F381A37" w14:textId="77777777" w:rsidTr="00057E40">
        <w:trPr>
          <w:trHeight w:val="963"/>
        </w:trPr>
        <w:tc>
          <w:tcPr>
            <w:tcW w:w="3936" w:type="dxa"/>
            <w:tcBorders>
              <w:left w:val="single" w:sz="8" w:space="0" w:color="4472C4"/>
              <w:bottom w:val="single" w:sz="4" w:space="0" w:color="auto"/>
              <w:right w:val="single" w:sz="8" w:space="0" w:color="4472C4"/>
            </w:tcBorders>
            <w:shd w:val="clear" w:color="auto" w:fill="auto"/>
            <w:vAlign w:val="center"/>
          </w:tcPr>
          <w:p w14:paraId="249A2186" w14:textId="77777777" w:rsidR="002F7E86" w:rsidRPr="00F6347E" w:rsidRDefault="002F7E86" w:rsidP="00B112DD">
            <w:pPr>
              <w:rPr>
                <w:rFonts w:ascii="Calibri" w:hAnsi="Calibri" w:cs="Calibri"/>
                <w:lang w:val="en-US"/>
              </w:rPr>
            </w:pPr>
            <w:bookmarkStart w:id="155" w:name="_Toc509670743"/>
            <w:bookmarkStart w:id="156" w:name="_Toc509831947"/>
            <w:bookmarkStart w:id="157" w:name="_Toc524525517"/>
            <w:bookmarkStart w:id="158" w:name="_Toc524525988"/>
            <w:r w:rsidRPr="00F6347E">
              <w:rPr>
                <w:rFonts w:ascii="Calibri" w:hAnsi="Calibri" w:cs="Calibri"/>
                <w:lang w:val="en-US"/>
              </w:rPr>
              <w:t>Named Nurse for Safeguarding</w:t>
            </w:r>
            <w:bookmarkEnd w:id="155"/>
            <w:bookmarkEnd w:id="156"/>
            <w:bookmarkEnd w:id="157"/>
            <w:bookmarkEnd w:id="158"/>
          </w:p>
        </w:tc>
        <w:tc>
          <w:tcPr>
            <w:tcW w:w="2652" w:type="dxa"/>
            <w:tcBorders>
              <w:bottom w:val="single" w:sz="4" w:space="0" w:color="auto"/>
            </w:tcBorders>
            <w:shd w:val="clear" w:color="auto" w:fill="auto"/>
            <w:vAlign w:val="center"/>
          </w:tcPr>
          <w:p w14:paraId="4804DE8E" w14:textId="47CC1C71" w:rsidR="002F7E86" w:rsidRPr="00F6347E" w:rsidRDefault="002F7E86" w:rsidP="0094523B">
            <w:pPr>
              <w:rPr>
                <w:rFonts w:ascii="Calibri" w:hAnsi="Calibri" w:cs="Calibri"/>
                <w:lang w:val="en-US"/>
              </w:rPr>
            </w:pPr>
            <w:proofErr w:type="spellStart"/>
            <w:r w:rsidRPr="00F6347E">
              <w:rPr>
                <w:rFonts w:ascii="Calibri" w:hAnsi="Calibri" w:cs="Calibri"/>
                <w:lang w:val="en-US"/>
              </w:rPr>
              <w:t>Barts</w:t>
            </w:r>
            <w:proofErr w:type="spellEnd"/>
            <w:r w:rsidRPr="00F6347E">
              <w:rPr>
                <w:rFonts w:ascii="Calibri" w:hAnsi="Calibri" w:cs="Calibri"/>
                <w:lang w:val="en-US"/>
              </w:rPr>
              <w:t xml:space="preserve"> Health, </w:t>
            </w:r>
            <w:proofErr w:type="spellStart"/>
            <w:r w:rsidRPr="00F6347E">
              <w:rPr>
                <w:rFonts w:ascii="Calibri" w:hAnsi="Calibri" w:cs="Calibri"/>
                <w:lang w:val="en-US"/>
              </w:rPr>
              <w:t>Whipps</w:t>
            </w:r>
            <w:proofErr w:type="spellEnd"/>
            <w:r w:rsidRPr="00F6347E">
              <w:rPr>
                <w:rFonts w:ascii="Calibri" w:hAnsi="Calibri" w:cs="Calibri"/>
                <w:lang w:val="en-US"/>
              </w:rPr>
              <w:t xml:space="preserve"> Cross Pediatric A&amp;E</w:t>
            </w:r>
          </w:p>
        </w:tc>
        <w:tc>
          <w:tcPr>
            <w:tcW w:w="3302" w:type="dxa"/>
            <w:tcBorders>
              <w:left w:val="single" w:sz="8" w:space="0" w:color="4472C4"/>
              <w:bottom w:val="single" w:sz="4" w:space="0" w:color="auto"/>
              <w:right w:val="single" w:sz="8" w:space="0" w:color="4472C4"/>
            </w:tcBorders>
            <w:shd w:val="clear" w:color="auto" w:fill="auto"/>
            <w:vAlign w:val="center"/>
          </w:tcPr>
          <w:p w14:paraId="7DDAD55C" w14:textId="77777777" w:rsidR="002F7E86" w:rsidRPr="00F6347E" w:rsidRDefault="002F7E86" w:rsidP="0094523B">
            <w:pPr>
              <w:rPr>
                <w:rFonts w:ascii="Calibri" w:hAnsi="Calibri" w:cs="Calibri"/>
                <w:lang w:val="en-US"/>
              </w:rPr>
            </w:pPr>
            <w:r w:rsidRPr="00F6347E">
              <w:rPr>
                <w:rFonts w:ascii="Calibri" w:hAnsi="Calibri" w:cs="Calibri"/>
                <w:lang w:val="en-US"/>
              </w:rPr>
              <w:t xml:space="preserve">020 8535 6855 </w:t>
            </w:r>
            <w:proofErr w:type="gramStart"/>
            <w:r w:rsidRPr="00F6347E">
              <w:rPr>
                <w:rFonts w:ascii="Calibri" w:hAnsi="Calibri" w:cs="Calibri"/>
                <w:lang w:val="en-US"/>
              </w:rPr>
              <w:t>bleep</w:t>
            </w:r>
            <w:proofErr w:type="gramEnd"/>
            <w:r w:rsidRPr="00F6347E">
              <w:rPr>
                <w:rFonts w:ascii="Calibri" w:hAnsi="Calibri" w:cs="Calibri"/>
                <w:lang w:val="en-US"/>
              </w:rPr>
              <w:t xml:space="preserve"> 514</w:t>
            </w:r>
            <w:r w:rsidRPr="00F6347E">
              <w:rPr>
                <w:rFonts w:ascii="Calibri" w:hAnsi="Calibri" w:cs="Calibri"/>
                <w:lang w:val="en-US"/>
              </w:rPr>
              <w:br/>
              <w:t>Pager: 08700555500 ask for 850122</w:t>
            </w:r>
            <w:r w:rsidRPr="00F6347E">
              <w:rPr>
                <w:rFonts w:ascii="Calibri" w:hAnsi="Calibri" w:cs="Calibri"/>
                <w:lang w:val="en-US"/>
              </w:rPr>
              <w:br/>
              <w:t>Secretary: Ext 5072</w:t>
            </w:r>
          </w:p>
        </w:tc>
      </w:tr>
      <w:tr w:rsidR="002F7E86" w:rsidRPr="00252C4B" w14:paraId="684A1E5E" w14:textId="77777777" w:rsidTr="00FF023F">
        <w:trPr>
          <w:trHeight w:val="963"/>
        </w:trPr>
        <w:tc>
          <w:tcPr>
            <w:tcW w:w="3936" w:type="dxa"/>
            <w:tcBorders>
              <w:top w:val="single" w:sz="4" w:space="0" w:color="auto"/>
              <w:left w:val="single" w:sz="8" w:space="0" w:color="4472C4"/>
              <w:bottom w:val="single" w:sz="4" w:space="0" w:color="auto"/>
              <w:right w:val="single" w:sz="8" w:space="0" w:color="4472C4"/>
            </w:tcBorders>
            <w:shd w:val="clear" w:color="auto" w:fill="auto"/>
            <w:vAlign w:val="center"/>
          </w:tcPr>
          <w:p w14:paraId="36528A1F" w14:textId="77777777" w:rsidR="002F7E86" w:rsidRPr="00F6347E" w:rsidRDefault="002F7E86" w:rsidP="00B112DD">
            <w:pPr>
              <w:rPr>
                <w:rFonts w:ascii="Calibri" w:hAnsi="Calibri" w:cs="Calibri"/>
                <w:lang w:val="en-US"/>
              </w:rPr>
            </w:pPr>
            <w:r w:rsidRPr="00F6347E">
              <w:rPr>
                <w:rFonts w:ascii="Calibri" w:hAnsi="Calibri" w:cs="Calibri"/>
                <w:lang w:val="en-US"/>
              </w:rPr>
              <w:t>Amy Strode</w:t>
            </w:r>
          </w:p>
          <w:p w14:paraId="17898E72" w14:textId="7C6BF8A2" w:rsidR="002F7E86" w:rsidRPr="00F6347E" w:rsidRDefault="002F7E86" w:rsidP="0094523B">
            <w:pPr>
              <w:rPr>
                <w:rFonts w:ascii="Calibri" w:hAnsi="Calibri" w:cs="Calibri"/>
                <w:lang w:val="en-US"/>
              </w:rPr>
            </w:pPr>
            <w:r w:rsidRPr="00F6347E">
              <w:rPr>
                <w:rFonts w:ascii="Calibri" w:hAnsi="Calibri" w:cs="Calibri"/>
                <w:lang w:val="en-US"/>
              </w:rPr>
              <w:t>Senior Program</w:t>
            </w:r>
            <w:r w:rsidR="006A2D3C" w:rsidRPr="00F6347E">
              <w:rPr>
                <w:rFonts w:ascii="Calibri" w:hAnsi="Calibri" w:cs="Calibri"/>
                <w:lang w:val="en-US"/>
              </w:rPr>
              <w:t xml:space="preserve"> </w:t>
            </w:r>
            <w:r w:rsidRPr="00F6347E">
              <w:rPr>
                <w:rFonts w:ascii="Calibri" w:hAnsi="Calibri" w:cs="Calibri"/>
                <w:lang w:val="en-US"/>
              </w:rPr>
              <w:t>Manager (Prevent Education Officer)</w:t>
            </w:r>
          </w:p>
          <w:p w14:paraId="132A7453" w14:textId="77777777" w:rsidR="002F7E86" w:rsidRPr="00F6347E" w:rsidRDefault="002F7E86" w:rsidP="0094523B">
            <w:pPr>
              <w:rPr>
                <w:rFonts w:ascii="Calibri" w:hAnsi="Calibri" w:cs="Calibri"/>
                <w:lang w:val="en-US"/>
              </w:rPr>
            </w:pPr>
          </w:p>
        </w:tc>
        <w:tc>
          <w:tcPr>
            <w:tcW w:w="2652" w:type="dxa"/>
            <w:tcBorders>
              <w:top w:val="single" w:sz="4" w:space="0" w:color="auto"/>
              <w:bottom w:val="single" w:sz="4" w:space="0" w:color="auto"/>
            </w:tcBorders>
            <w:shd w:val="clear" w:color="auto" w:fill="auto"/>
            <w:vAlign w:val="center"/>
          </w:tcPr>
          <w:p w14:paraId="5EBD3D83" w14:textId="77777777" w:rsidR="002F7E86" w:rsidRPr="00F6347E" w:rsidRDefault="002F7E86" w:rsidP="00CD4C1D">
            <w:pPr>
              <w:rPr>
                <w:rFonts w:ascii="Calibri" w:hAnsi="Calibri" w:cs="Calibri"/>
                <w:lang w:val="en-US"/>
              </w:rPr>
            </w:pPr>
            <w:r w:rsidRPr="00F6347E">
              <w:rPr>
                <w:rFonts w:ascii="Calibri" w:hAnsi="Calibri" w:cs="Calibri"/>
                <w:lang w:val="en-US"/>
              </w:rPr>
              <w:t>Waltham Forest Council Community Safety Team</w:t>
            </w:r>
          </w:p>
        </w:tc>
        <w:tc>
          <w:tcPr>
            <w:tcW w:w="3302" w:type="dxa"/>
            <w:tcBorders>
              <w:top w:val="single" w:sz="4" w:space="0" w:color="auto"/>
              <w:left w:val="single" w:sz="8" w:space="0" w:color="4472C4"/>
              <w:bottom w:val="single" w:sz="4" w:space="0" w:color="auto"/>
              <w:right w:val="single" w:sz="8" w:space="0" w:color="4472C4"/>
            </w:tcBorders>
            <w:shd w:val="clear" w:color="auto" w:fill="auto"/>
            <w:vAlign w:val="center"/>
          </w:tcPr>
          <w:p w14:paraId="1CEDAE9F" w14:textId="77777777" w:rsidR="002F7E86" w:rsidRPr="00F6347E" w:rsidRDefault="002F7E86" w:rsidP="00CD4C1D">
            <w:pPr>
              <w:rPr>
                <w:rFonts w:ascii="Calibri" w:hAnsi="Calibri" w:cs="Calibri"/>
                <w:lang w:val="en-US"/>
              </w:rPr>
            </w:pPr>
            <w:r w:rsidRPr="00F6347E">
              <w:rPr>
                <w:rFonts w:ascii="Calibri" w:hAnsi="Calibri" w:cs="Calibri"/>
                <w:lang w:val="en-US"/>
              </w:rPr>
              <w:t>Email: Amy.Strode@walthamforest.gov.uk</w:t>
            </w:r>
          </w:p>
          <w:p w14:paraId="6550D00B" w14:textId="77777777" w:rsidR="002F7E86" w:rsidRPr="00F6347E" w:rsidRDefault="002F7E86" w:rsidP="0000650E">
            <w:pPr>
              <w:rPr>
                <w:rFonts w:ascii="Calibri" w:hAnsi="Calibri" w:cs="Calibri"/>
                <w:lang w:val="en-US"/>
              </w:rPr>
            </w:pPr>
            <w:r w:rsidRPr="00F6347E">
              <w:rPr>
                <w:rFonts w:ascii="Calibri" w:hAnsi="Calibri" w:cs="Calibri"/>
                <w:lang w:val="en-US"/>
              </w:rPr>
              <w:t>Mobile: 07816150037</w:t>
            </w:r>
          </w:p>
        </w:tc>
      </w:tr>
      <w:tr w:rsidR="00FF023F" w:rsidRPr="00252C4B" w14:paraId="5FB4B69D" w14:textId="77777777" w:rsidTr="00057E40">
        <w:trPr>
          <w:trHeight w:val="963"/>
        </w:trPr>
        <w:tc>
          <w:tcPr>
            <w:tcW w:w="3936" w:type="dxa"/>
            <w:tcBorders>
              <w:top w:val="single" w:sz="4" w:space="0" w:color="auto"/>
              <w:left w:val="single" w:sz="8" w:space="0" w:color="4472C4"/>
              <w:bottom w:val="single" w:sz="8" w:space="0" w:color="4472C4"/>
              <w:right w:val="single" w:sz="8" w:space="0" w:color="4472C4"/>
            </w:tcBorders>
            <w:shd w:val="clear" w:color="auto" w:fill="auto"/>
            <w:vAlign w:val="center"/>
          </w:tcPr>
          <w:p w14:paraId="7E7BFD52" w14:textId="77777777" w:rsidR="004F08C3" w:rsidRPr="00F6347E" w:rsidRDefault="004F08C3" w:rsidP="00B112DD">
            <w:pPr>
              <w:rPr>
                <w:rFonts w:ascii="Calibri" w:hAnsi="Calibri" w:cs="Calibri"/>
                <w:lang w:val="en-US"/>
              </w:rPr>
            </w:pPr>
            <w:r w:rsidRPr="00F6347E">
              <w:rPr>
                <w:rFonts w:ascii="Calibri" w:hAnsi="Calibri" w:cs="Calibri"/>
                <w:lang w:val="en-US"/>
              </w:rPr>
              <w:t>Waltham Forest Multi Agency Safeguarding Hub</w:t>
            </w:r>
          </w:p>
          <w:p w14:paraId="75B238AF" w14:textId="77777777" w:rsidR="00FF023F" w:rsidRPr="00F6347E" w:rsidRDefault="00FF023F" w:rsidP="0094523B">
            <w:pPr>
              <w:rPr>
                <w:rFonts w:ascii="Calibri" w:hAnsi="Calibri" w:cs="Calibri"/>
                <w:lang w:val="en-US"/>
              </w:rPr>
            </w:pPr>
            <w:r w:rsidRPr="00F6347E">
              <w:rPr>
                <w:rFonts w:ascii="Calibri" w:hAnsi="Calibri" w:cs="Calibri"/>
                <w:lang w:val="en-US"/>
              </w:rPr>
              <w:t>Private Fostering</w:t>
            </w:r>
          </w:p>
        </w:tc>
        <w:tc>
          <w:tcPr>
            <w:tcW w:w="2652" w:type="dxa"/>
            <w:tcBorders>
              <w:top w:val="single" w:sz="4" w:space="0" w:color="auto"/>
            </w:tcBorders>
            <w:shd w:val="clear" w:color="auto" w:fill="auto"/>
            <w:vAlign w:val="center"/>
          </w:tcPr>
          <w:p w14:paraId="51358231" w14:textId="77777777" w:rsidR="00FF023F" w:rsidRPr="00F6347E" w:rsidRDefault="00FF023F" w:rsidP="0094523B">
            <w:pPr>
              <w:rPr>
                <w:rFonts w:ascii="Calibri" w:hAnsi="Calibri" w:cs="Calibri"/>
                <w:lang w:val="en-US"/>
              </w:rPr>
            </w:pPr>
            <w:r w:rsidRPr="00F6347E">
              <w:rPr>
                <w:rFonts w:ascii="Calibri" w:hAnsi="Calibri" w:cs="Calibri"/>
                <w:lang w:val="en-US"/>
              </w:rPr>
              <w:t>221 Hoe Street</w:t>
            </w:r>
            <w:r w:rsidR="004F08C3" w:rsidRPr="00F6347E">
              <w:rPr>
                <w:rFonts w:ascii="Calibri" w:hAnsi="Calibri" w:cs="Calibri"/>
                <w:lang w:val="en-US"/>
              </w:rPr>
              <w:t xml:space="preserve"> </w:t>
            </w:r>
            <w:r w:rsidRPr="00F6347E">
              <w:rPr>
                <w:rFonts w:ascii="Calibri" w:hAnsi="Calibri" w:cs="Calibri"/>
                <w:lang w:val="en-US"/>
              </w:rPr>
              <w:t>Walthamstow</w:t>
            </w:r>
          </w:p>
          <w:p w14:paraId="0CD06BF1" w14:textId="77777777" w:rsidR="00FF023F" w:rsidRPr="00F6347E" w:rsidRDefault="00FF023F" w:rsidP="00CD4C1D">
            <w:pPr>
              <w:rPr>
                <w:rFonts w:ascii="Calibri" w:hAnsi="Calibri" w:cs="Calibri"/>
                <w:lang w:val="en-US"/>
              </w:rPr>
            </w:pPr>
            <w:r w:rsidRPr="00F6347E">
              <w:rPr>
                <w:rFonts w:ascii="Calibri" w:hAnsi="Calibri" w:cs="Calibri"/>
                <w:lang w:val="en-US"/>
              </w:rPr>
              <w:t>London</w:t>
            </w:r>
          </w:p>
          <w:p w14:paraId="32C9C3BC" w14:textId="77777777" w:rsidR="00FF023F" w:rsidRPr="00F6347E" w:rsidRDefault="00FF023F" w:rsidP="00CD4C1D">
            <w:pPr>
              <w:rPr>
                <w:rFonts w:ascii="Calibri" w:hAnsi="Calibri" w:cs="Calibri"/>
                <w:lang w:val="en-US"/>
              </w:rPr>
            </w:pPr>
            <w:r w:rsidRPr="00F6347E">
              <w:rPr>
                <w:rFonts w:ascii="Calibri" w:hAnsi="Calibri" w:cs="Calibri"/>
                <w:lang w:val="en-US"/>
              </w:rPr>
              <w:t>E17 9PH</w:t>
            </w:r>
          </w:p>
        </w:tc>
        <w:tc>
          <w:tcPr>
            <w:tcW w:w="3302" w:type="dxa"/>
            <w:tcBorders>
              <w:top w:val="single" w:sz="4" w:space="0" w:color="auto"/>
              <w:left w:val="single" w:sz="8" w:space="0" w:color="4472C4"/>
              <w:bottom w:val="single" w:sz="8" w:space="0" w:color="4472C4"/>
              <w:right w:val="single" w:sz="8" w:space="0" w:color="4472C4"/>
            </w:tcBorders>
            <w:shd w:val="clear" w:color="auto" w:fill="auto"/>
            <w:vAlign w:val="center"/>
          </w:tcPr>
          <w:p w14:paraId="6B84BB1E" w14:textId="77777777" w:rsidR="00FF023F" w:rsidRPr="00F6347E" w:rsidRDefault="00FF023F" w:rsidP="0000650E">
            <w:pPr>
              <w:rPr>
                <w:rFonts w:ascii="Calibri" w:hAnsi="Calibri" w:cs="Calibri"/>
                <w:lang w:val="en-US"/>
              </w:rPr>
            </w:pPr>
            <w:proofErr w:type="gramStart"/>
            <w:r w:rsidRPr="00F6347E">
              <w:rPr>
                <w:rFonts w:ascii="Calibri" w:hAnsi="Calibri" w:cs="Calibri"/>
                <w:lang w:val="en-US"/>
              </w:rPr>
              <w:t>csreferrals@walthamforest.gov.uk  or</w:t>
            </w:r>
            <w:proofErr w:type="gramEnd"/>
            <w:r w:rsidRPr="00F6347E">
              <w:rPr>
                <w:rFonts w:ascii="Calibri" w:hAnsi="Calibri" w:cs="Calibri"/>
                <w:lang w:val="en-US"/>
              </w:rPr>
              <w:t xml:space="preserve"> call 020 8496 2310</w:t>
            </w:r>
            <w:r w:rsidR="004F08C3" w:rsidRPr="00F6347E">
              <w:rPr>
                <w:rFonts w:ascii="Calibri" w:hAnsi="Calibri" w:cs="Calibri"/>
                <w:lang w:val="en-US"/>
              </w:rPr>
              <w:t xml:space="preserve"> out of hours 02084963000</w:t>
            </w:r>
          </w:p>
          <w:p w14:paraId="0166CC35" w14:textId="033D3F7A" w:rsidR="00527A5B" w:rsidRPr="00F6347E" w:rsidRDefault="00E45635" w:rsidP="0000650E">
            <w:pPr>
              <w:rPr>
                <w:rFonts w:ascii="Calibri" w:hAnsi="Calibri" w:cs="Calibri"/>
                <w:lang w:val="en-US"/>
              </w:rPr>
            </w:pPr>
            <w:hyperlink r:id="rId62" w:history="1">
              <w:r w:rsidR="00527A5B" w:rsidRPr="00F6347E">
                <w:rPr>
                  <w:rStyle w:val="Hyperlink"/>
                  <w:rFonts w:ascii="Calibri" w:hAnsi="Calibri" w:cs="Calibri"/>
                  <w:lang w:val="en-US"/>
                </w:rPr>
                <w:t>Selina.Mkandla@walthamforest.gov.uk</w:t>
              </w:r>
            </w:hyperlink>
            <w:r w:rsidR="00527A5B" w:rsidRPr="00F6347E">
              <w:rPr>
                <w:rFonts w:ascii="Calibri" w:hAnsi="Calibri" w:cs="Calibri"/>
                <w:lang w:val="en-US"/>
              </w:rPr>
              <w:t xml:space="preserve">. </w:t>
            </w:r>
          </w:p>
        </w:tc>
      </w:tr>
    </w:tbl>
    <w:p w14:paraId="32CE8911" w14:textId="530A52AC" w:rsidR="002F7E86" w:rsidRPr="00F6347E" w:rsidRDefault="007A7F4E" w:rsidP="00B112DD">
      <w:pPr>
        <w:rPr>
          <w:rFonts w:ascii="Calibri" w:hAnsi="Calibri" w:cs="Calibri"/>
          <w:vertAlign w:val="subscript"/>
          <w:lang w:val="en-US"/>
        </w:rPr>
      </w:pPr>
      <w:r>
        <w:rPr>
          <w:rFonts w:ascii="Calibri" w:hAnsi="Calibri" w:cs="Calibri"/>
          <w:vertAlign w:val="subscript"/>
          <w:lang w:val="en-US"/>
        </w:rPr>
        <w:t>P</w:t>
      </w:r>
      <w:r w:rsidR="002F7E86" w:rsidRPr="00F6347E">
        <w:rPr>
          <w:rFonts w:ascii="Calibri" w:hAnsi="Calibri" w:cs="Calibri"/>
          <w:vertAlign w:val="subscript"/>
          <w:lang w:val="en-US"/>
        </w:rPr>
        <w:t xml:space="preserve">rint and display this page next to every staff phone in your setting. </w:t>
      </w:r>
    </w:p>
    <w:p w14:paraId="386D22EC" w14:textId="337D154D" w:rsidR="001E0EBD" w:rsidRPr="00F6347E" w:rsidRDefault="001E0EBD">
      <w:pPr>
        <w:rPr>
          <w:rFonts w:ascii="Calibri" w:hAnsi="Calibri" w:cs="Calibri"/>
        </w:rPr>
      </w:pPr>
      <w:r w:rsidRPr="00F6347E">
        <w:rPr>
          <w:rFonts w:ascii="Calibri" w:hAnsi="Calibri" w:cs="Calibri"/>
        </w:rPr>
        <w:br w:type="page"/>
      </w:r>
    </w:p>
    <w:p w14:paraId="033957D3" w14:textId="159A3130" w:rsidR="0009322D" w:rsidRPr="00F6347E" w:rsidRDefault="0009322D" w:rsidP="00F6347E">
      <w:pPr>
        <w:pStyle w:val="Heading1"/>
        <w:jc w:val="center"/>
        <w:rPr>
          <w:rFonts w:eastAsia="Times New Roman"/>
          <w:lang w:val="en-US" w:eastAsia="en-GB"/>
        </w:rPr>
      </w:pPr>
      <w:bookmarkStart w:id="159" w:name="_Toc51529374"/>
      <w:bookmarkStart w:id="160" w:name="_Hlk20329563"/>
      <w:r w:rsidRPr="00F6347E">
        <w:rPr>
          <w:rFonts w:eastAsia="Times New Roman"/>
          <w:lang w:val="en-US" w:eastAsia="en-GB"/>
        </w:rPr>
        <w:lastRenderedPageBreak/>
        <w:t>A</w:t>
      </w:r>
      <w:r w:rsidR="0000650E">
        <w:rPr>
          <w:rFonts w:eastAsia="Times New Roman"/>
          <w:lang w:val="en-US" w:eastAsia="en-GB"/>
        </w:rPr>
        <w:t>ppendix</w:t>
      </w:r>
      <w:r w:rsidRPr="00F6347E">
        <w:rPr>
          <w:rFonts w:eastAsia="Times New Roman"/>
          <w:lang w:val="en-US" w:eastAsia="en-GB"/>
        </w:rPr>
        <w:t xml:space="preserve"> </w:t>
      </w:r>
      <w:r w:rsidR="00762691" w:rsidRPr="00F6347E">
        <w:rPr>
          <w:rFonts w:eastAsia="Times New Roman"/>
          <w:lang w:val="en-US" w:eastAsia="en-GB"/>
        </w:rPr>
        <w:t xml:space="preserve">3 </w:t>
      </w:r>
      <w:r w:rsidR="007A7F4E">
        <w:rPr>
          <w:rFonts w:eastAsia="Times New Roman"/>
          <w:lang w:val="en-US" w:eastAsia="en-GB"/>
        </w:rPr>
        <w:br/>
      </w:r>
      <w:r w:rsidRPr="00F6347E">
        <w:rPr>
          <w:rFonts w:eastAsia="Times New Roman"/>
          <w:lang w:val="en-US" w:eastAsia="en-GB"/>
        </w:rPr>
        <w:t>TRANSFER FRONT SHEET</w:t>
      </w:r>
      <w:bookmarkEnd w:id="159"/>
    </w:p>
    <w:bookmarkEnd w:id="160"/>
    <w:p w14:paraId="551656F9" w14:textId="77777777" w:rsidR="00DA3713" w:rsidRPr="00F6347E" w:rsidRDefault="00DA3713" w:rsidP="00F6347E">
      <w:pPr>
        <w:rPr>
          <w:rFonts w:ascii="Calibri" w:eastAsia="Times New Roman" w:hAnsi="Calibri" w:cs="Calibri"/>
          <w:b/>
          <w:sz w:val="24"/>
          <w:szCs w:val="24"/>
          <w:lang w:eastAsia="en-GB"/>
        </w:rPr>
      </w:pPr>
    </w:p>
    <w:p w14:paraId="458366B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INFORMATION/FRONT SHEET</w:t>
      </w:r>
    </w:p>
    <w:p w14:paraId="5D074D8B" w14:textId="77777777" w:rsidR="0009322D" w:rsidRPr="00F6347E" w:rsidRDefault="0009322D" w:rsidP="00F6347E">
      <w:pPr>
        <w:rPr>
          <w:rFonts w:ascii="Calibri" w:eastAsia="Times New Roman" w:hAnsi="Calibri" w:cs="Calibr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39"/>
        <w:gridCol w:w="1718"/>
        <w:gridCol w:w="960"/>
        <w:gridCol w:w="163"/>
        <w:gridCol w:w="708"/>
        <w:gridCol w:w="560"/>
        <w:gridCol w:w="666"/>
        <w:gridCol w:w="476"/>
        <w:gridCol w:w="886"/>
        <w:gridCol w:w="870"/>
        <w:gridCol w:w="1465"/>
        <w:gridCol w:w="275"/>
      </w:tblGrid>
      <w:tr w:rsidR="0009322D" w:rsidRPr="00252C4B" w14:paraId="591C0923" w14:textId="77777777" w:rsidTr="0009322D">
        <w:trPr>
          <w:trHeight w:val="288"/>
        </w:trPr>
        <w:tc>
          <w:tcPr>
            <w:tcW w:w="3854" w:type="dxa"/>
            <w:gridSpan w:val="3"/>
            <w:tcBorders>
              <w:top w:val="single" w:sz="4" w:space="0" w:color="auto"/>
              <w:left w:val="single" w:sz="4" w:space="0" w:color="auto"/>
              <w:bottom w:val="single" w:sz="4" w:space="0" w:color="auto"/>
              <w:right w:val="single" w:sz="4" w:space="0" w:color="auto"/>
            </w:tcBorders>
            <w:shd w:val="clear" w:color="auto" w:fill="auto"/>
          </w:tcPr>
          <w:p w14:paraId="7C36C501"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Full Name:</w:t>
            </w:r>
          </w:p>
          <w:p w14:paraId="5C30ACB3" w14:textId="77777777" w:rsidR="0009322D" w:rsidRPr="00F6347E" w:rsidRDefault="0009322D" w:rsidP="00F6347E">
            <w:pPr>
              <w:rPr>
                <w:rFonts w:ascii="Calibri" w:eastAsia="Times New Roman" w:hAnsi="Calibri" w:cs="Calibri"/>
                <w:b/>
                <w:sz w:val="24"/>
                <w:szCs w:val="24"/>
                <w:lang w:eastAsia="en-GB"/>
              </w:rPr>
            </w:pPr>
          </w:p>
          <w:p w14:paraId="525E3A4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b/>
                <w:sz w:val="24"/>
                <w:szCs w:val="24"/>
                <w:lang w:eastAsia="en-GB"/>
              </w:rPr>
              <w:t>Gender:</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tcPr>
          <w:p w14:paraId="03ED805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DOB:</w:t>
            </w:r>
          </w:p>
          <w:p w14:paraId="49607FD0" w14:textId="77777777" w:rsidR="0009322D" w:rsidRPr="00F6347E" w:rsidRDefault="0009322D" w:rsidP="00F6347E">
            <w:pPr>
              <w:rPr>
                <w:rFonts w:ascii="Calibri" w:eastAsia="Times New Roman" w:hAnsi="Calibri" w:cs="Calibri"/>
                <w:b/>
                <w:sz w:val="24"/>
                <w:szCs w:val="24"/>
                <w:lang w:eastAsia="en-GB"/>
              </w:rPr>
            </w:pPr>
          </w:p>
          <w:p w14:paraId="161426FB"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Ethnicity:</w:t>
            </w:r>
          </w:p>
          <w:p w14:paraId="1E282B8D" w14:textId="77777777" w:rsidR="0009322D" w:rsidRPr="00F6347E" w:rsidRDefault="0009322D" w:rsidP="00F6347E">
            <w:pPr>
              <w:rPr>
                <w:rFonts w:ascii="Calibri" w:eastAsia="Times New Roman" w:hAnsi="Calibri" w:cs="Calibri"/>
                <w:sz w:val="24"/>
                <w:szCs w:val="24"/>
                <w:lang w:eastAsia="en-GB"/>
              </w:rPr>
            </w:pPr>
          </w:p>
        </w:tc>
        <w:tc>
          <w:tcPr>
            <w:tcW w:w="20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1B74D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Class/Form:</w:t>
            </w:r>
          </w:p>
        </w:tc>
        <w:tc>
          <w:tcPr>
            <w:tcW w:w="2684" w:type="dxa"/>
            <w:gridSpan w:val="3"/>
            <w:tcBorders>
              <w:top w:val="single" w:sz="4" w:space="0" w:color="auto"/>
              <w:left w:val="single" w:sz="4" w:space="0" w:color="auto"/>
              <w:bottom w:val="single" w:sz="4" w:space="0" w:color="auto"/>
              <w:right w:val="single" w:sz="4" w:space="0" w:color="auto"/>
            </w:tcBorders>
            <w:shd w:val="clear" w:color="auto" w:fill="auto"/>
          </w:tcPr>
          <w:p w14:paraId="665D89C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Additional needs:</w:t>
            </w:r>
          </w:p>
          <w:p w14:paraId="2D7ABFC7"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3FF657E" w14:textId="77777777" w:rsidTr="0009322D">
        <w:trPr>
          <w:trHeight w:val="288"/>
        </w:trPr>
        <w:tc>
          <w:tcPr>
            <w:tcW w:w="6274" w:type="dxa"/>
            <w:gridSpan w:val="7"/>
            <w:tcBorders>
              <w:top w:val="single" w:sz="4" w:space="0" w:color="auto"/>
              <w:left w:val="single" w:sz="4" w:space="0" w:color="auto"/>
              <w:bottom w:val="single" w:sz="4" w:space="0" w:color="auto"/>
              <w:right w:val="single" w:sz="4" w:space="0" w:color="auto"/>
            </w:tcBorders>
            <w:shd w:val="clear" w:color="auto" w:fill="auto"/>
          </w:tcPr>
          <w:p w14:paraId="2397675F"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Home Address:</w:t>
            </w:r>
          </w:p>
          <w:p w14:paraId="02657152" w14:textId="77777777" w:rsidR="0009322D" w:rsidRPr="00F6347E" w:rsidRDefault="0009322D" w:rsidP="00F6347E">
            <w:pPr>
              <w:rPr>
                <w:rFonts w:ascii="Calibri" w:eastAsia="Times New Roman" w:hAnsi="Calibri" w:cs="Calibri"/>
                <w:b/>
                <w:sz w:val="24"/>
                <w:szCs w:val="24"/>
                <w:lang w:eastAsia="en-GB"/>
              </w:rPr>
            </w:pPr>
          </w:p>
          <w:p w14:paraId="08B9070C" w14:textId="77777777" w:rsidR="0009322D" w:rsidRPr="00F6347E" w:rsidRDefault="0009322D" w:rsidP="00F6347E">
            <w:pPr>
              <w:rPr>
                <w:rFonts w:ascii="Calibri" w:eastAsia="Times New Roman" w:hAnsi="Calibri" w:cs="Calibri"/>
                <w:b/>
                <w:sz w:val="24"/>
                <w:szCs w:val="24"/>
                <w:lang w:eastAsia="en-GB"/>
              </w:rPr>
            </w:pPr>
          </w:p>
          <w:p w14:paraId="3D5009F0" w14:textId="77777777" w:rsidR="0009322D" w:rsidRPr="00F6347E" w:rsidRDefault="0009322D" w:rsidP="00F6347E">
            <w:pPr>
              <w:rPr>
                <w:rFonts w:ascii="Calibri" w:eastAsia="Times New Roman" w:hAnsi="Calibri" w:cs="Calibri"/>
                <w:b/>
                <w:sz w:val="24"/>
                <w:szCs w:val="24"/>
                <w:lang w:eastAsia="en-GB"/>
              </w:rPr>
            </w:pPr>
          </w:p>
        </w:tc>
        <w:tc>
          <w:tcPr>
            <w:tcW w:w="4742" w:type="dxa"/>
            <w:gridSpan w:val="6"/>
            <w:tcBorders>
              <w:top w:val="single" w:sz="4" w:space="0" w:color="auto"/>
              <w:left w:val="single" w:sz="4" w:space="0" w:color="auto"/>
              <w:bottom w:val="single" w:sz="4" w:space="0" w:color="auto"/>
              <w:right w:val="single" w:sz="4" w:space="0" w:color="auto"/>
            </w:tcBorders>
            <w:shd w:val="clear" w:color="auto" w:fill="auto"/>
          </w:tcPr>
          <w:p w14:paraId="429A1DF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Telephone:</w:t>
            </w:r>
          </w:p>
          <w:p w14:paraId="2D7C327F" w14:textId="77777777" w:rsidR="0009322D" w:rsidRPr="00F6347E" w:rsidRDefault="0009322D" w:rsidP="00F6347E">
            <w:pPr>
              <w:rPr>
                <w:rFonts w:ascii="Calibri" w:eastAsia="Times New Roman" w:hAnsi="Calibri" w:cs="Calibri"/>
                <w:b/>
                <w:sz w:val="24"/>
                <w:szCs w:val="24"/>
                <w:lang w:eastAsia="en-GB"/>
              </w:rPr>
            </w:pPr>
          </w:p>
          <w:p w14:paraId="10A9FA98"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E mail:</w:t>
            </w:r>
          </w:p>
        </w:tc>
      </w:tr>
      <w:tr w:rsidR="0009322D" w:rsidRPr="00252C4B" w14:paraId="10767E32" w14:textId="77777777" w:rsidTr="0009322D">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57E58F87"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Status of file and dates:</w:t>
            </w:r>
          </w:p>
          <w:p w14:paraId="1CC01872"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2D3ACAF4"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2CD40128"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OPEN</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5C3D2FD3" w14:textId="77777777" w:rsidR="0009322D" w:rsidRPr="00F6347E" w:rsidRDefault="0009322D" w:rsidP="00F6347E">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326098C1" w14:textId="77777777" w:rsidR="0009322D" w:rsidRPr="00F6347E" w:rsidRDefault="0009322D" w:rsidP="00F6347E">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3ED0FB8E" w14:textId="77777777" w:rsidR="0009322D" w:rsidRPr="00F6347E" w:rsidRDefault="0009322D" w:rsidP="00F6347E">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724F4F73"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7A7D8F3"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1873D0D"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4388C2F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CLOSED</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70AC4CC7" w14:textId="77777777" w:rsidR="0009322D" w:rsidRPr="00F6347E" w:rsidRDefault="0009322D" w:rsidP="00F6347E">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1D0A6056" w14:textId="77777777" w:rsidR="0009322D" w:rsidRPr="00F6347E" w:rsidRDefault="0009322D" w:rsidP="00F6347E">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321E8867" w14:textId="77777777" w:rsidR="0009322D" w:rsidRPr="00F6347E" w:rsidRDefault="0009322D" w:rsidP="00F6347E">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5863A3FE"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197398B"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64697B36"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C3DCE0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TRANSFER</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4A14B6C5" w14:textId="77777777" w:rsidR="0009322D" w:rsidRPr="00F6347E" w:rsidRDefault="0009322D" w:rsidP="00F6347E">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17B480C8" w14:textId="77777777" w:rsidR="0009322D" w:rsidRPr="00F6347E" w:rsidRDefault="0009322D" w:rsidP="00F6347E">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02BD2AA3" w14:textId="77777777" w:rsidR="0009322D" w:rsidRPr="00F6347E" w:rsidRDefault="0009322D" w:rsidP="00F6347E">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2E19689D"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FCF07C3"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5727E22" w14:textId="77777777" w:rsidTr="0009322D">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3DA8A96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xml:space="preserve">Any other child protection records held in </w:t>
            </w:r>
            <w:r w:rsidR="00417B22" w:rsidRPr="00F6347E">
              <w:rPr>
                <w:rFonts w:ascii="Calibri" w:eastAsia="Times New Roman" w:hAnsi="Calibri" w:cs="Calibri"/>
                <w:b/>
                <w:sz w:val="24"/>
                <w:szCs w:val="24"/>
                <w:lang w:eastAsia="en-GB"/>
              </w:rPr>
              <w:t xml:space="preserve">setting </w:t>
            </w:r>
            <w:r w:rsidRPr="00F6347E">
              <w:rPr>
                <w:rFonts w:ascii="Calibri" w:eastAsia="Times New Roman" w:hAnsi="Calibri" w:cs="Calibri"/>
                <w:b/>
                <w:sz w:val="24"/>
                <w:szCs w:val="24"/>
                <w:lang w:eastAsia="en-GB"/>
              </w:rPr>
              <w:t>relating to this child or a child closely connected to him/her?</w:t>
            </w:r>
          </w:p>
          <w:p w14:paraId="0A768AC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YES/NO   WHO?</w:t>
            </w:r>
          </w:p>
          <w:p w14:paraId="00B722BB" w14:textId="77777777" w:rsidR="0009322D" w:rsidRPr="00F6347E" w:rsidRDefault="0009322D" w:rsidP="00F6347E">
            <w:pPr>
              <w:rPr>
                <w:rFonts w:ascii="Calibri" w:eastAsia="Times New Roman" w:hAnsi="Calibri" w:cs="Calibri"/>
                <w:b/>
                <w:sz w:val="24"/>
                <w:szCs w:val="24"/>
                <w:lang w:eastAsia="en-GB"/>
              </w:rPr>
            </w:pPr>
          </w:p>
          <w:p w14:paraId="0CBC0E05"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4D15234" w14:textId="77777777" w:rsidTr="0009322D">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45D92B1"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Members of household</w:t>
            </w:r>
          </w:p>
        </w:tc>
      </w:tr>
      <w:tr w:rsidR="0009322D" w:rsidRPr="00252C4B" w14:paraId="32BE6668"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6D4B5211"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w:t>
            </w: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984F12"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Relationship to child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E558E"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DOB/Age</w:t>
            </w: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C517B4"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Tel No</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12B3C8B"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6F13190"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D6B6950" w14:textId="77777777" w:rsidR="0009322D" w:rsidRPr="00F6347E" w:rsidRDefault="0009322D" w:rsidP="00F6347E">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2CB4117B" w14:textId="77777777" w:rsidR="0009322D" w:rsidRPr="00F6347E" w:rsidRDefault="0009322D" w:rsidP="00F6347E">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130F7959" w14:textId="77777777" w:rsidR="0009322D" w:rsidRPr="00F6347E" w:rsidRDefault="0009322D" w:rsidP="00F6347E">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53AF00C1" w14:textId="77777777" w:rsidR="0009322D" w:rsidRPr="00F6347E" w:rsidRDefault="0009322D" w:rsidP="00F6347E">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BBCD981"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EE44643"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E0712FE" w14:textId="77777777" w:rsidR="0009322D" w:rsidRPr="00F6347E" w:rsidRDefault="0009322D" w:rsidP="00F6347E">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30705E29" w14:textId="77777777" w:rsidR="0009322D" w:rsidRPr="00F6347E" w:rsidRDefault="0009322D" w:rsidP="00F6347E">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61D91419" w14:textId="77777777" w:rsidR="0009322D" w:rsidRPr="00F6347E" w:rsidRDefault="0009322D" w:rsidP="00F6347E">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5FE4EEAD" w14:textId="77777777" w:rsidR="0009322D" w:rsidRPr="00F6347E" w:rsidRDefault="0009322D" w:rsidP="00F6347E">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CA55CC1"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583A18BE"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6682C6A" w14:textId="77777777" w:rsidR="0009322D" w:rsidRPr="00F6347E" w:rsidRDefault="0009322D" w:rsidP="00F6347E">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557CC190" w14:textId="77777777" w:rsidR="0009322D" w:rsidRPr="00F6347E" w:rsidRDefault="0009322D" w:rsidP="00F6347E">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2E1A9019" w14:textId="77777777" w:rsidR="0009322D" w:rsidRPr="00F6347E" w:rsidRDefault="0009322D" w:rsidP="00F6347E">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4C16E04E" w14:textId="77777777" w:rsidR="0009322D" w:rsidRPr="00F6347E" w:rsidRDefault="0009322D" w:rsidP="00F6347E">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4A7E648"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394B262C"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7D420E4" w14:textId="77777777" w:rsidR="0009322D" w:rsidRPr="00F6347E" w:rsidRDefault="0009322D" w:rsidP="00F6347E">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2FFEABF0" w14:textId="77777777" w:rsidR="0009322D" w:rsidRPr="00F6347E" w:rsidRDefault="0009322D" w:rsidP="00F6347E">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5816D93F" w14:textId="77777777" w:rsidR="0009322D" w:rsidRPr="00F6347E" w:rsidRDefault="0009322D" w:rsidP="00F6347E">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7F993587" w14:textId="77777777" w:rsidR="0009322D" w:rsidRPr="00F6347E" w:rsidRDefault="0009322D" w:rsidP="00F6347E">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3A76E9C"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A749FBA"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1304351D" w14:textId="77777777" w:rsidR="0009322D" w:rsidRPr="00F6347E" w:rsidRDefault="0009322D" w:rsidP="00F6347E">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237645D2" w14:textId="77777777" w:rsidR="0009322D" w:rsidRPr="00F6347E" w:rsidRDefault="0009322D" w:rsidP="00F6347E">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0B614A2E" w14:textId="77777777" w:rsidR="0009322D" w:rsidRPr="00F6347E" w:rsidRDefault="0009322D" w:rsidP="00F6347E">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2E6785BA" w14:textId="77777777" w:rsidR="0009322D" w:rsidRPr="00F6347E" w:rsidRDefault="0009322D" w:rsidP="00F6347E">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4820131"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B079309" w14:textId="77777777" w:rsidTr="0009322D">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07205DC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Significant Others (relatives, carers, friends, child minders, etc.)</w:t>
            </w:r>
          </w:p>
          <w:p w14:paraId="7FB9EEB5"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F738379"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0CA08EB9"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w:t>
            </w: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hideMark/>
          </w:tcPr>
          <w:p w14:paraId="06900981"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Relationship to child</w:t>
            </w: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C9597A"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Address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A7F53"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Tel No</w:t>
            </w:r>
          </w:p>
        </w:tc>
      </w:tr>
      <w:tr w:rsidR="0009322D" w:rsidRPr="00252C4B" w14:paraId="605DA374"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D877739"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30F59D60"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59A33348"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4F32EF7"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3BAABA2"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3547E4C"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5B7DE553"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07D39872"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B8BF81F"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3308C71"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B572EAE"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AA6B854"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18FA56AB"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6DBA407"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63FE362E"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888941B"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AA6AD77"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1759B062"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6D066A2"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0F374D97"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A71810B"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5F703FE9"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7050C155"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515C519"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EC37C07"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7A856D9"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70189720"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7A6A8DB9"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4CBF002"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1A6E2DF" w14:textId="77777777" w:rsidTr="0009322D">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C7A09B0" w14:textId="77777777" w:rsidR="0009322D" w:rsidRPr="00F6347E" w:rsidRDefault="0009322D" w:rsidP="00F6347E">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0D26334" w14:textId="77777777" w:rsidR="0009322D" w:rsidRPr="00F6347E" w:rsidRDefault="0009322D" w:rsidP="00F6347E">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02349990"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36F3CA5B"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6962DD45" w14:textId="77777777" w:rsidTr="0009322D">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3A5A5F6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Other Agency Involvement</w:t>
            </w:r>
          </w:p>
          <w:p w14:paraId="3809C1F6"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B3CA41C"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F9748"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 of officer/person</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B5843"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Role and Agency</w:t>
            </w: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A5B12C"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 xml:space="preserve">Status of Child i.e. </w:t>
            </w:r>
            <w:r w:rsidR="00417B22" w:rsidRPr="00F6347E">
              <w:rPr>
                <w:rFonts w:ascii="Calibri" w:eastAsia="Times New Roman" w:hAnsi="Calibri" w:cs="Calibri"/>
                <w:sz w:val="24"/>
                <w:szCs w:val="24"/>
                <w:lang w:eastAsia="en-GB"/>
              </w:rPr>
              <w:t>T</w:t>
            </w:r>
            <w:r w:rsidRPr="00F6347E">
              <w:rPr>
                <w:rFonts w:ascii="Calibri" w:eastAsia="Times New Roman" w:hAnsi="Calibri" w:cs="Calibri"/>
                <w:sz w:val="24"/>
                <w:szCs w:val="24"/>
                <w:lang w:eastAsia="en-GB"/>
              </w:rPr>
              <w:t>AF/CIN/CP/LAC</w:t>
            </w: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AAC9E"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Tel No</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0CF5C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w:t>
            </w:r>
          </w:p>
        </w:tc>
      </w:tr>
      <w:tr w:rsidR="0009322D" w:rsidRPr="00252C4B" w14:paraId="59E90B6F"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1070AC9A"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4D9A4F1C"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33D9C3BC"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4436BF9D"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361CC58"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3E52B318"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5C687564"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2E6C75E4"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11F36946"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421A53CF"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70DFA94"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049568FF"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05AD6375"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67CD3AC5"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47548B68"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1174E795"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4CE4E797"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5961EDA0"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72E9A9A5"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091E02D3"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5F5F1112"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5D1ED720"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32FBC92"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5772D672"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1CE602FF"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3F0DC262"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0DE709F6"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7375EC78"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DFDAA16"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388FE86A" w14:textId="77777777" w:rsidTr="0009322D">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6B99C60D" w14:textId="77777777" w:rsidR="0009322D" w:rsidRPr="00F6347E" w:rsidRDefault="0009322D" w:rsidP="00F6347E">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054FDD7B" w14:textId="77777777" w:rsidR="0009322D" w:rsidRPr="00F6347E" w:rsidRDefault="0009322D" w:rsidP="00F6347E">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63F07BCB" w14:textId="77777777" w:rsidR="0009322D" w:rsidRPr="00F6347E" w:rsidRDefault="0009322D" w:rsidP="00F6347E">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1BC9F8DC" w14:textId="77777777" w:rsidR="0009322D" w:rsidRPr="00F6347E" w:rsidRDefault="0009322D" w:rsidP="00F6347E">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2E5CC8CB" w14:textId="77777777" w:rsidR="0009322D" w:rsidRPr="00F6347E" w:rsidRDefault="0009322D" w:rsidP="00F6347E">
            <w:pPr>
              <w:rPr>
                <w:rFonts w:ascii="Calibri" w:eastAsia="Times New Roman" w:hAnsi="Calibri" w:cs="Calibri"/>
                <w:sz w:val="24"/>
                <w:szCs w:val="24"/>
                <w:lang w:eastAsia="en-GB"/>
              </w:rPr>
            </w:pPr>
          </w:p>
        </w:tc>
      </w:tr>
    </w:tbl>
    <w:p w14:paraId="03D40E17" w14:textId="339F6FB1" w:rsidR="001E0EBD" w:rsidRPr="00F6347E" w:rsidRDefault="001E0EBD" w:rsidP="00F6347E">
      <w:pPr>
        <w:rPr>
          <w:rFonts w:ascii="Calibri" w:eastAsia="Times New Roman" w:hAnsi="Calibri" w:cs="Calibri"/>
          <w:b/>
          <w:sz w:val="24"/>
          <w:szCs w:val="24"/>
          <w:lang w:eastAsia="en-GB"/>
        </w:rPr>
      </w:pPr>
    </w:p>
    <w:p w14:paraId="068CAD39" w14:textId="77777777" w:rsidR="001E0EBD" w:rsidRPr="00F6347E" w:rsidRDefault="001E0EBD">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br w:type="page"/>
      </w:r>
    </w:p>
    <w:p w14:paraId="5822EF37" w14:textId="22EF58EF" w:rsidR="0009322D" w:rsidRPr="00F6347E" w:rsidRDefault="0009322D" w:rsidP="00F6347E">
      <w:pPr>
        <w:pStyle w:val="Heading1"/>
        <w:jc w:val="center"/>
        <w:rPr>
          <w:rFonts w:eastAsia="Times New Roman"/>
          <w:lang w:eastAsia="en-GB"/>
        </w:rPr>
      </w:pPr>
      <w:bookmarkStart w:id="161" w:name="_Toc51529375"/>
      <w:r w:rsidRPr="00F6347E">
        <w:rPr>
          <w:rFonts w:eastAsia="Times New Roman"/>
          <w:lang w:eastAsia="en-GB"/>
        </w:rPr>
        <w:lastRenderedPageBreak/>
        <w:t>A</w:t>
      </w:r>
      <w:r w:rsidR="0000650E">
        <w:rPr>
          <w:rFonts w:eastAsia="Times New Roman"/>
          <w:lang w:eastAsia="en-GB"/>
        </w:rPr>
        <w:t>ppendix</w:t>
      </w:r>
      <w:r w:rsidRPr="00F6347E">
        <w:rPr>
          <w:rFonts w:eastAsia="Times New Roman"/>
          <w:lang w:eastAsia="en-GB"/>
        </w:rPr>
        <w:t xml:space="preserve"> </w:t>
      </w:r>
      <w:r w:rsidR="00762691" w:rsidRPr="00F6347E">
        <w:rPr>
          <w:rFonts w:eastAsia="Times New Roman"/>
          <w:lang w:eastAsia="en-GB"/>
        </w:rPr>
        <w:t>4</w:t>
      </w:r>
      <w:r w:rsidR="007A7F4E">
        <w:rPr>
          <w:rFonts w:eastAsia="Times New Roman"/>
          <w:lang w:eastAsia="en-GB"/>
        </w:rPr>
        <w:br/>
      </w:r>
      <w:r w:rsidRPr="00F6347E">
        <w:rPr>
          <w:rFonts w:eastAsia="Times New Roman"/>
          <w:lang w:eastAsia="en-GB"/>
        </w:rPr>
        <w:t>Concerns Chronology</w:t>
      </w:r>
      <w:bookmarkEnd w:id="161"/>
    </w:p>
    <w:p w14:paraId="68BAE6A5" w14:textId="77777777" w:rsidR="0009322D" w:rsidRPr="00F6347E" w:rsidRDefault="0009322D" w:rsidP="00F6347E">
      <w:pPr>
        <w:rPr>
          <w:rFonts w:ascii="Calibri" w:eastAsia="Times New Roman" w:hAnsi="Calibri" w:cs="Calibri"/>
          <w:b/>
          <w:sz w:val="24"/>
          <w:szCs w:val="24"/>
          <w:lang w:eastAsia="en-GB"/>
        </w:rPr>
      </w:pPr>
    </w:p>
    <w:p w14:paraId="652F24E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Sheet Number:</w:t>
      </w:r>
    </w:p>
    <w:p w14:paraId="478C1A5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Complete for all incidents of concern including where a ‘logging the concern’ sheet has not been completed.  If one has been completed, then add a note to this chronology to cross reference (significant information may also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3358"/>
        <w:gridCol w:w="1795"/>
        <w:gridCol w:w="3594"/>
      </w:tblGrid>
      <w:tr w:rsidR="0009322D" w:rsidRPr="00252C4B" w14:paraId="772F5B43" w14:textId="77777777" w:rsidTr="0009322D">
        <w:trPr>
          <w:trHeight w:val="413"/>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25C9B07B"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w:t>
            </w:r>
          </w:p>
          <w:p w14:paraId="4584153B"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5DDDF1E" w14:textId="77777777" w:rsidTr="0009322D">
        <w:trPr>
          <w:trHeight w:val="412"/>
        </w:trPr>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D0994"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DOB:</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F576D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Class/Form/ Room:</w:t>
            </w:r>
          </w:p>
        </w:tc>
      </w:tr>
      <w:tr w:rsidR="0009322D" w:rsidRPr="00252C4B" w14:paraId="7CF0774A"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BC54BC6"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w:t>
            </w: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8EEE2"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Information/Details of concerns or contact</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AF102A3"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Print Name and Signature</w:t>
            </w:r>
          </w:p>
          <w:p w14:paraId="5AFED2F9"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BA043C5"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301D541C" w14:textId="77777777" w:rsidR="0009322D" w:rsidRPr="00F6347E" w:rsidRDefault="0009322D" w:rsidP="00F6347E">
            <w:pPr>
              <w:rPr>
                <w:rFonts w:ascii="Calibri" w:eastAsia="Times New Roman" w:hAnsi="Calibri" w:cs="Calibri"/>
                <w:sz w:val="24"/>
                <w:szCs w:val="24"/>
                <w:lang w:eastAsia="en-GB"/>
              </w:rPr>
            </w:pPr>
          </w:p>
          <w:p w14:paraId="70308452"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105128F1"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49C4F70"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01B33609"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5E54AC5D" w14:textId="77777777" w:rsidR="0009322D" w:rsidRPr="00F6347E" w:rsidRDefault="0009322D" w:rsidP="00F6347E">
            <w:pPr>
              <w:rPr>
                <w:rFonts w:ascii="Calibri" w:eastAsia="Times New Roman" w:hAnsi="Calibri" w:cs="Calibri"/>
                <w:sz w:val="24"/>
                <w:szCs w:val="24"/>
                <w:lang w:eastAsia="en-GB"/>
              </w:rPr>
            </w:pPr>
          </w:p>
          <w:p w14:paraId="716556C8"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57BF1F2E"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A1C1089"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ABF9A15"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532C97B6" w14:textId="77777777" w:rsidR="0009322D" w:rsidRPr="00F6347E" w:rsidRDefault="0009322D" w:rsidP="00F6347E">
            <w:pPr>
              <w:rPr>
                <w:rFonts w:ascii="Calibri" w:eastAsia="Times New Roman" w:hAnsi="Calibri" w:cs="Calibri"/>
                <w:sz w:val="24"/>
                <w:szCs w:val="24"/>
                <w:lang w:eastAsia="en-GB"/>
              </w:rPr>
            </w:pPr>
          </w:p>
          <w:p w14:paraId="70C513E8"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5399A69D"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899AE46"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2A51AE3"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3386EBA0" w14:textId="77777777" w:rsidR="0009322D" w:rsidRPr="00F6347E" w:rsidRDefault="0009322D" w:rsidP="00F6347E">
            <w:pPr>
              <w:rPr>
                <w:rFonts w:ascii="Calibri" w:eastAsia="Times New Roman" w:hAnsi="Calibri" w:cs="Calibri"/>
                <w:sz w:val="24"/>
                <w:szCs w:val="24"/>
                <w:lang w:eastAsia="en-GB"/>
              </w:rPr>
            </w:pPr>
          </w:p>
          <w:p w14:paraId="5A0A245A"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5221789F"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91D4320"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3B96EEEE"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33053E66" w14:textId="77777777" w:rsidR="0009322D" w:rsidRPr="00F6347E" w:rsidRDefault="0009322D" w:rsidP="00F6347E">
            <w:pPr>
              <w:rPr>
                <w:rFonts w:ascii="Calibri" w:eastAsia="Times New Roman" w:hAnsi="Calibri" w:cs="Calibri"/>
                <w:sz w:val="24"/>
                <w:szCs w:val="24"/>
                <w:lang w:eastAsia="en-GB"/>
              </w:rPr>
            </w:pPr>
          </w:p>
          <w:p w14:paraId="6B3790EA"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4DBF543F"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00FDCD0"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7375551"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2858F25C" w14:textId="77777777" w:rsidR="0009322D" w:rsidRPr="00F6347E" w:rsidRDefault="0009322D" w:rsidP="00F6347E">
            <w:pPr>
              <w:rPr>
                <w:rFonts w:ascii="Calibri" w:eastAsia="Times New Roman" w:hAnsi="Calibri" w:cs="Calibri"/>
                <w:sz w:val="24"/>
                <w:szCs w:val="24"/>
                <w:lang w:eastAsia="en-GB"/>
              </w:rPr>
            </w:pPr>
          </w:p>
          <w:p w14:paraId="77567B5A"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4BC713EC"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F5411B0"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84F5A08"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30D0F019" w14:textId="77777777" w:rsidR="0009322D" w:rsidRPr="00F6347E" w:rsidRDefault="0009322D" w:rsidP="00F6347E">
            <w:pPr>
              <w:rPr>
                <w:rFonts w:ascii="Calibri" w:eastAsia="Times New Roman" w:hAnsi="Calibri" w:cs="Calibri"/>
                <w:sz w:val="24"/>
                <w:szCs w:val="24"/>
                <w:lang w:eastAsia="en-GB"/>
              </w:rPr>
            </w:pPr>
          </w:p>
          <w:p w14:paraId="5A97C998"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0C1DB63F"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AE5432F"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C447C99" w14:textId="77777777" w:rsidTr="0009322D">
        <w:tc>
          <w:tcPr>
            <w:tcW w:w="2088" w:type="dxa"/>
            <w:tcBorders>
              <w:top w:val="single" w:sz="4" w:space="0" w:color="auto"/>
              <w:left w:val="single" w:sz="4" w:space="0" w:color="auto"/>
              <w:bottom w:val="single" w:sz="4" w:space="0" w:color="auto"/>
              <w:right w:val="single" w:sz="4" w:space="0" w:color="auto"/>
            </w:tcBorders>
            <w:shd w:val="clear" w:color="auto" w:fill="auto"/>
          </w:tcPr>
          <w:p w14:paraId="173DDDC5" w14:textId="77777777" w:rsidR="0009322D" w:rsidRPr="00F6347E" w:rsidRDefault="0009322D" w:rsidP="00F6347E">
            <w:pPr>
              <w:rPr>
                <w:rFonts w:ascii="Calibri" w:eastAsia="Times New Roman" w:hAnsi="Calibri" w:cs="Calibri"/>
                <w:sz w:val="24"/>
                <w:szCs w:val="24"/>
                <w:lang w:eastAsia="en-GB"/>
              </w:rPr>
            </w:pPr>
          </w:p>
          <w:p w14:paraId="3B718198" w14:textId="77777777" w:rsidR="0009322D" w:rsidRPr="00F6347E" w:rsidRDefault="0009322D" w:rsidP="00F6347E">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0C857273" w14:textId="77777777" w:rsidR="0009322D" w:rsidRPr="00F6347E" w:rsidRDefault="0009322D" w:rsidP="00F6347E">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76844B2A" w14:textId="77777777" w:rsidR="0009322D" w:rsidRPr="00F6347E" w:rsidRDefault="0009322D" w:rsidP="00F6347E">
            <w:pPr>
              <w:rPr>
                <w:rFonts w:ascii="Calibri" w:eastAsia="Times New Roman" w:hAnsi="Calibri" w:cs="Calibri"/>
                <w:sz w:val="24"/>
                <w:szCs w:val="24"/>
                <w:lang w:eastAsia="en-GB"/>
              </w:rPr>
            </w:pPr>
          </w:p>
        </w:tc>
      </w:tr>
    </w:tbl>
    <w:p w14:paraId="3D0B9B7E" w14:textId="35001B49" w:rsidR="001E0EBD" w:rsidRPr="00F6347E" w:rsidRDefault="001E0EBD">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br w:type="page"/>
      </w:r>
    </w:p>
    <w:p w14:paraId="1170A64D" w14:textId="055C03F0" w:rsidR="0009322D" w:rsidRPr="00F6347E" w:rsidRDefault="0009322D" w:rsidP="00F6347E">
      <w:pPr>
        <w:pStyle w:val="Heading1"/>
        <w:jc w:val="center"/>
        <w:rPr>
          <w:rFonts w:eastAsia="Times New Roman"/>
          <w:lang w:eastAsia="en-GB"/>
        </w:rPr>
      </w:pPr>
      <w:bookmarkStart w:id="162" w:name="_Toc51529376"/>
      <w:bookmarkStart w:id="163" w:name="_Hlk20334694"/>
      <w:r w:rsidRPr="00F6347E">
        <w:rPr>
          <w:rFonts w:eastAsia="Times New Roman"/>
          <w:lang w:eastAsia="en-GB"/>
        </w:rPr>
        <w:lastRenderedPageBreak/>
        <w:t>A</w:t>
      </w:r>
      <w:r w:rsidR="0000650E">
        <w:rPr>
          <w:rFonts w:eastAsia="Times New Roman"/>
          <w:lang w:eastAsia="en-GB"/>
        </w:rPr>
        <w:t>ppendix</w:t>
      </w:r>
      <w:r w:rsidRPr="00F6347E">
        <w:rPr>
          <w:rFonts w:eastAsia="Times New Roman"/>
          <w:lang w:eastAsia="en-GB"/>
        </w:rPr>
        <w:t xml:space="preserve"> </w:t>
      </w:r>
      <w:r w:rsidR="00762691" w:rsidRPr="00F6347E">
        <w:rPr>
          <w:rFonts w:eastAsia="Times New Roman"/>
          <w:lang w:eastAsia="en-GB"/>
        </w:rPr>
        <w:t>5</w:t>
      </w:r>
      <w:r w:rsidR="003C68FC">
        <w:rPr>
          <w:rFonts w:eastAsia="Times New Roman"/>
          <w:lang w:eastAsia="en-GB"/>
        </w:rPr>
        <w:br/>
      </w:r>
      <w:bookmarkStart w:id="164" w:name="_Hlk21435505"/>
      <w:r w:rsidRPr="00F6347E">
        <w:rPr>
          <w:rFonts w:eastAsia="Times New Roman"/>
          <w:lang w:eastAsia="en-GB"/>
        </w:rPr>
        <w:t>Logging a concern about a child’s safety and welfare</w:t>
      </w:r>
      <w:bookmarkEnd w:id="162"/>
      <w:bookmarkEnd w:id="164"/>
    </w:p>
    <w:bookmarkEnd w:id="163"/>
    <w:p w14:paraId="29A89830" w14:textId="77777777" w:rsidR="0009322D" w:rsidRPr="00F6347E" w:rsidRDefault="0009322D" w:rsidP="00F6347E">
      <w:pPr>
        <w:rPr>
          <w:rFonts w:ascii="Calibri" w:eastAsia="Times New Roman" w:hAnsi="Calibri" w:cs="Calibri"/>
          <w:sz w:val="24"/>
          <w:szCs w:val="24"/>
          <w:lang w:eastAsia="en-GB"/>
        </w:rPr>
      </w:pPr>
    </w:p>
    <w:p w14:paraId="43E3367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Part 1 (for use by any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320"/>
      </w:tblGrid>
      <w:tr w:rsidR="0009322D" w:rsidRPr="00252C4B" w14:paraId="49B87177" w14:textId="77777777" w:rsidTr="0009322D">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7EAD4293"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Pupil’s Name: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57E00F51"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of Birth:                                     Class:</w:t>
            </w:r>
          </w:p>
        </w:tc>
      </w:tr>
      <w:tr w:rsidR="0009322D" w:rsidRPr="00252C4B" w14:paraId="4B4D902C" w14:textId="77777777" w:rsidTr="0009322D">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43E5B04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 of Incident:</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5DA98483"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 (of writing):</w:t>
            </w:r>
          </w:p>
        </w:tc>
      </w:tr>
      <w:tr w:rsidR="0009322D" w:rsidRPr="00252C4B" w14:paraId="0FC1EFE4" w14:textId="77777777" w:rsidTr="0009322D">
        <w:trPr>
          <w:trHeight w:val="1750"/>
        </w:trPr>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79A0C81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Name:</w:t>
            </w:r>
          </w:p>
          <w:p w14:paraId="282A027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     Print                                                                                   Signature</w:t>
            </w:r>
          </w:p>
          <w:p w14:paraId="6EAD4181" w14:textId="77777777" w:rsidR="0009322D" w:rsidRPr="00F6347E" w:rsidRDefault="0009322D" w:rsidP="00F6347E">
            <w:pPr>
              <w:rPr>
                <w:rFonts w:ascii="Calibri" w:eastAsia="Times New Roman" w:hAnsi="Calibri" w:cs="Calibri"/>
                <w:b/>
                <w:sz w:val="24"/>
                <w:szCs w:val="24"/>
                <w:lang w:eastAsia="en-GB"/>
              </w:rPr>
            </w:pPr>
          </w:p>
          <w:p w14:paraId="07B6ED8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Job Title:</w:t>
            </w:r>
          </w:p>
        </w:tc>
      </w:tr>
      <w:tr w:rsidR="0009322D" w:rsidRPr="00252C4B" w14:paraId="459293CD" w14:textId="77777777" w:rsidTr="0009322D">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1E1CADA3"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Record the following factually: What are you worried about? Who?  What (if recording a verbal disclosure by a child use their words)?  Where?  When (date and time of incident)?  Any witnesses?</w:t>
            </w:r>
          </w:p>
          <w:p w14:paraId="4D3DF558" w14:textId="77777777" w:rsidR="0009322D" w:rsidRPr="00F6347E" w:rsidRDefault="0009322D" w:rsidP="00F6347E">
            <w:pPr>
              <w:rPr>
                <w:rFonts w:ascii="Calibri" w:eastAsia="Times New Roman" w:hAnsi="Calibri" w:cs="Calibri"/>
                <w:b/>
                <w:sz w:val="24"/>
                <w:szCs w:val="24"/>
                <w:lang w:eastAsia="en-GB"/>
              </w:rPr>
            </w:pPr>
          </w:p>
          <w:p w14:paraId="5CFA1479" w14:textId="77777777" w:rsidR="0009322D" w:rsidRPr="00F6347E" w:rsidRDefault="0009322D" w:rsidP="00F6347E">
            <w:pPr>
              <w:rPr>
                <w:rFonts w:ascii="Calibri" w:eastAsia="Times New Roman" w:hAnsi="Calibri" w:cs="Calibri"/>
                <w:b/>
                <w:sz w:val="24"/>
                <w:szCs w:val="24"/>
                <w:lang w:eastAsia="en-GB"/>
              </w:rPr>
            </w:pPr>
          </w:p>
          <w:p w14:paraId="00F04831" w14:textId="77777777" w:rsidR="0009322D" w:rsidRPr="00F6347E" w:rsidRDefault="0009322D" w:rsidP="00F6347E">
            <w:pPr>
              <w:rPr>
                <w:rFonts w:ascii="Calibri" w:eastAsia="Times New Roman" w:hAnsi="Calibri" w:cs="Calibri"/>
                <w:b/>
                <w:sz w:val="24"/>
                <w:szCs w:val="24"/>
                <w:lang w:eastAsia="en-GB"/>
              </w:rPr>
            </w:pPr>
          </w:p>
          <w:p w14:paraId="1D0E384D"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1FEDF70" w14:textId="77777777" w:rsidTr="0009322D">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233CFCCC"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What is the child’s account/perspective?</w:t>
            </w:r>
          </w:p>
          <w:p w14:paraId="75BAEDAE" w14:textId="77777777" w:rsidR="0009322D" w:rsidRPr="00F6347E" w:rsidRDefault="0009322D" w:rsidP="00F6347E">
            <w:pPr>
              <w:rPr>
                <w:rFonts w:ascii="Calibri" w:eastAsia="Times New Roman" w:hAnsi="Calibri" w:cs="Calibri"/>
                <w:b/>
                <w:sz w:val="24"/>
                <w:szCs w:val="24"/>
                <w:lang w:eastAsia="en-GB"/>
              </w:rPr>
            </w:pPr>
          </w:p>
          <w:p w14:paraId="1F3D28AB" w14:textId="77777777" w:rsidR="0009322D" w:rsidRPr="00F6347E" w:rsidRDefault="0009322D" w:rsidP="00F6347E">
            <w:pPr>
              <w:rPr>
                <w:rFonts w:ascii="Calibri" w:eastAsia="Times New Roman" w:hAnsi="Calibri" w:cs="Calibri"/>
                <w:b/>
                <w:sz w:val="24"/>
                <w:szCs w:val="24"/>
                <w:lang w:eastAsia="en-GB"/>
              </w:rPr>
            </w:pPr>
          </w:p>
          <w:p w14:paraId="084DF6B9"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0C1EE20" w14:textId="77777777" w:rsidTr="0009322D">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19CEA96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Professional opinion where relevant.</w:t>
            </w:r>
          </w:p>
          <w:p w14:paraId="284676FE" w14:textId="77777777" w:rsidR="0009322D" w:rsidRPr="00F6347E" w:rsidRDefault="0009322D" w:rsidP="00F6347E">
            <w:pPr>
              <w:rPr>
                <w:rFonts w:ascii="Calibri" w:eastAsia="Times New Roman" w:hAnsi="Calibri" w:cs="Calibri"/>
                <w:b/>
                <w:sz w:val="24"/>
                <w:szCs w:val="24"/>
                <w:lang w:eastAsia="en-GB"/>
              </w:rPr>
            </w:pPr>
          </w:p>
          <w:p w14:paraId="324FB130" w14:textId="77777777" w:rsidR="0009322D" w:rsidRPr="00F6347E" w:rsidRDefault="0009322D" w:rsidP="00F6347E">
            <w:pPr>
              <w:rPr>
                <w:rFonts w:ascii="Calibri" w:eastAsia="Times New Roman" w:hAnsi="Calibri" w:cs="Calibri"/>
                <w:b/>
                <w:sz w:val="24"/>
                <w:szCs w:val="24"/>
                <w:lang w:eastAsia="en-GB"/>
              </w:rPr>
            </w:pPr>
          </w:p>
          <w:p w14:paraId="364D39C8" w14:textId="77777777" w:rsidR="0009322D" w:rsidRPr="00F6347E" w:rsidRDefault="0009322D" w:rsidP="00F6347E">
            <w:pPr>
              <w:rPr>
                <w:rFonts w:ascii="Calibri" w:eastAsia="Times New Roman" w:hAnsi="Calibri" w:cs="Calibri"/>
                <w:b/>
                <w:sz w:val="24"/>
                <w:szCs w:val="24"/>
                <w:lang w:eastAsia="en-GB"/>
              </w:rPr>
            </w:pPr>
          </w:p>
          <w:p w14:paraId="4BAE821A"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5B91481" w14:textId="77777777" w:rsidTr="0009322D">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2AD8EA7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Any other relevant information (distinguish between fact and opinion). Previous concerns etc.</w:t>
            </w:r>
          </w:p>
          <w:p w14:paraId="5EA78A7B" w14:textId="77777777" w:rsidR="0009322D" w:rsidRPr="00F6347E" w:rsidRDefault="0009322D" w:rsidP="00F6347E">
            <w:pPr>
              <w:rPr>
                <w:rFonts w:ascii="Calibri" w:eastAsia="Times New Roman" w:hAnsi="Calibri" w:cs="Calibri"/>
                <w:b/>
                <w:sz w:val="24"/>
                <w:szCs w:val="24"/>
                <w:lang w:eastAsia="en-GB"/>
              </w:rPr>
            </w:pPr>
          </w:p>
          <w:p w14:paraId="5C787F50"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8F1BBA6" w14:textId="77777777" w:rsidTr="0009322D">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785456A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lastRenderedPageBreak/>
              <w:t>What needs to happen? Note actions, including names of anyone to whom your information was passed and when.</w:t>
            </w:r>
          </w:p>
          <w:p w14:paraId="568E256E" w14:textId="77777777" w:rsidR="0009322D" w:rsidRPr="00F6347E" w:rsidRDefault="0009322D" w:rsidP="00F6347E">
            <w:pPr>
              <w:rPr>
                <w:rFonts w:ascii="Calibri" w:eastAsia="Times New Roman" w:hAnsi="Calibri" w:cs="Calibri"/>
                <w:b/>
                <w:sz w:val="24"/>
                <w:szCs w:val="24"/>
                <w:lang w:eastAsia="en-GB"/>
              </w:rPr>
            </w:pPr>
          </w:p>
          <w:p w14:paraId="263ECD19" w14:textId="77777777" w:rsidR="0009322D" w:rsidRPr="00F6347E" w:rsidRDefault="0009322D" w:rsidP="00F6347E">
            <w:pPr>
              <w:rPr>
                <w:rFonts w:ascii="Calibri" w:eastAsia="Times New Roman" w:hAnsi="Calibri" w:cs="Calibri"/>
                <w:b/>
                <w:sz w:val="24"/>
                <w:szCs w:val="24"/>
                <w:lang w:eastAsia="en-GB"/>
              </w:rPr>
            </w:pPr>
          </w:p>
          <w:p w14:paraId="524EED48" w14:textId="77777777" w:rsidR="0009322D" w:rsidRPr="00F6347E" w:rsidRDefault="0009322D" w:rsidP="00F6347E">
            <w:pPr>
              <w:rPr>
                <w:rFonts w:ascii="Calibri" w:eastAsia="Times New Roman" w:hAnsi="Calibri" w:cs="Calibri"/>
                <w:b/>
                <w:sz w:val="24"/>
                <w:szCs w:val="24"/>
                <w:lang w:eastAsia="en-GB"/>
              </w:rPr>
            </w:pPr>
          </w:p>
        </w:tc>
      </w:tr>
    </w:tbl>
    <w:p w14:paraId="2CB896A3" w14:textId="77777777" w:rsidR="0009322D" w:rsidRPr="00F6347E" w:rsidRDefault="0009322D" w:rsidP="00F6347E">
      <w:pPr>
        <w:rPr>
          <w:rFonts w:ascii="Calibri" w:eastAsia="Times New Roman" w:hAnsi="Calibri" w:cs="Calibri"/>
          <w:b/>
          <w:sz w:val="24"/>
          <w:szCs w:val="24"/>
          <w:lang w:eastAsia="en-GB"/>
        </w:rPr>
      </w:pPr>
    </w:p>
    <w:p w14:paraId="4077C20F"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Check to make sure your report is clear to someone else reading it.</w:t>
      </w:r>
    </w:p>
    <w:p w14:paraId="4D5C80E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Please pass this form to your Designated Safeguarding Lead.</w:t>
      </w:r>
    </w:p>
    <w:p w14:paraId="70CB0F3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br w:type="page"/>
      </w:r>
      <w:r w:rsidRPr="00F6347E">
        <w:rPr>
          <w:rFonts w:ascii="Calibri" w:eastAsia="Times New Roman" w:hAnsi="Calibri" w:cs="Calibri"/>
          <w:sz w:val="24"/>
          <w:szCs w:val="24"/>
          <w:lang w:eastAsia="en-GB"/>
        </w:rPr>
        <w:lastRenderedPageBreak/>
        <w:t>Part 2 (for use by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260"/>
      </w:tblGrid>
      <w:tr w:rsidR="0009322D" w:rsidRPr="00252C4B" w14:paraId="241FA4A2"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39147CC3" w14:textId="77777777" w:rsidR="0009322D" w:rsidRPr="00F6347E" w:rsidRDefault="0009322D" w:rsidP="00F6347E">
            <w:pPr>
              <w:rPr>
                <w:rFonts w:ascii="Calibri" w:eastAsia="Times New Roman" w:hAnsi="Calibri" w:cs="Calibri"/>
                <w:b/>
                <w:sz w:val="24"/>
                <w:szCs w:val="24"/>
                <w:lang w:eastAsia="en-GB"/>
              </w:rPr>
            </w:pPr>
          </w:p>
          <w:p w14:paraId="62032A5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Time and date information received, and from whom.</w:t>
            </w:r>
          </w:p>
          <w:p w14:paraId="2E7D36B6" w14:textId="77777777" w:rsidR="0009322D" w:rsidRPr="00F6347E" w:rsidRDefault="0009322D" w:rsidP="00F6347E">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14A8A070"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58ABC19"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6CFB9A50" w14:textId="77777777" w:rsidR="0009322D" w:rsidRPr="00F6347E" w:rsidRDefault="0009322D" w:rsidP="00F6347E">
            <w:pPr>
              <w:rPr>
                <w:rFonts w:ascii="Calibri" w:eastAsia="Times New Roman" w:hAnsi="Calibri" w:cs="Calibri"/>
                <w:b/>
                <w:sz w:val="24"/>
                <w:szCs w:val="24"/>
                <w:lang w:eastAsia="en-GB"/>
              </w:rPr>
            </w:pPr>
          </w:p>
          <w:p w14:paraId="0B5BE98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Any advice sought – if required (date, time, name, role, organisation and advice given).</w:t>
            </w:r>
          </w:p>
          <w:p w14:paraId="60197F7B" w14:textId="77777777" w:rsidR="0009322D" w:rsidRPr="00F6347E" w:rsidRDefault="0009322D" w:rsidP="00F6347E">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4D3C836D"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31BCD34"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565EDA35" w14:textId="77777777" w:rsidR="0009322D" w:rsidRPr="00F6347E" w:rsidRDefault="0009322D" w:rsidP="00F6347E">
            <w:pPr>
              <w:rPr>
                <w:rFonts w:ascii="Calibri" w:eastAsia="Times New Roman" w:hAnsi="Calibri" w:cs="Calibri"/>
                <w:b/>
                <w:sz w:val="24"/>
                <w:szCs w:val="24"/>
                <w:lang w:eastAsia="en-GB"/>
              </w:rPr>
            </w:pPr>
          </w:p>
          <w:p w14:paraId="0FE5F5E7"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u w:val="single"/>
                <w:lang w:eastAsia="en-GB"/>
              </w:rPr>
              <w:t>Action taken</w:t>
            </w:r>
            <w:r w:rsidRPr="00F6347E">
              <w:rPr>
                <w:rFonts w:ascii="Calibri" w:eastAsia="Times New Roman" w:hAnsi="Calibri" w:cs="Calibri"/>
                <w:b/>
                <w:sz w:val="24"/>
                <w:szCs w:val="24"/>
                <w:lang w:eastAsia="en-GB"/>
              </w:rPr>
              <w:t xml:space="preserve"> (referral to children’s social care/monitoring advice given to appropriate staff/CAF etc.) with reasons.</w:t>
            </w:r>
          </w:p>
          <w:p w14:paraId="04175FCF" w14:textId="77777777" w:rsidR="0009322D" w:rsidRPr="00F6347E" w:rsidRDefault="0009322D" w:rsidP="00F6347E">
            <w:pPr>
              <w:rPr>
                <w:rFonts w:ascii="Calibri" w:eastAsia="Times New Roman" w:hAnsi="Calibri" w:cs="Calibri"/>
                <w:b/>
                <w:sz w:val="24"/>
                <w:szCs w:val="24"/>
                <w:lang w:eastAsia="en-GB"/>
              </w:rPr>
            </w:pPr>
          </w:p>
          <w:p w14:paraId="0FC34738"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Note time, date, names, who information shared with and when etc.</w:t>
            </w:r>
          </w:p>
          <w:p w14:paraId="518FD99A" w14:textId="77777777" w:rsidR="0009322D" w:rsidRPr="00F6347E" w:rsidRDefault="0009322D" w:rsidP="00F6347E">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169BD3DF"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6F80D14A"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0C9C30C4" w14:textId="77777777" w:rsidR="0009322D" w:rsidRPr="00F6347E" w:rsidRDefault="0009322D" w:rsidP="00F6347E">
            <w:pPr>
              <w:rPr>
                <w:rFonts w:ascii="Calibri" w:eastAsia="Times New Roman" w:hAnsi="Calibri" w:cs="Calibri"/>
                <w:b/>
                <w:sz w:val="24"/>
                <w:szCs w:val="24"/>
                <w:lang w:eastAsia="en-GB"/>
              </w:rPr>
            </w:pPr>
          </w:p>
          <w:p w14:paraId="5F077FD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u w:val="single"/>
                <w:lang w:eastAsia="en-GB"/>
              </w:rPr>
              <w:t>Parent’s informed?</w:t>
            </w:r>
            <w:r w:rsidRPr="00F6347E">
              <w:rPr>
                <w:rFonts w:ascii="Calibri" w:eastAsia="Times New Roman" w:hAnsi="Calibri" w:cs="Calibri"/>
                <w:b/>
                <w:sz w:val="24"/>
                <w:szCs w:val="24"/>
                <w:lang w:eastAsia="en-GB"/>
              </w:rPr>
              <w:t xml:space="preserve"> Y/N and reasons.</w:t>
            </w:r>
          </w:p>
          <w:p w14:paraId="3DBFE3CC" w14:textId="77777777" w:rsidR="0009322D" w:rsidRPr="00F6347E" w:rsidRDefault="0009322D" w:rsidP="00F6347E">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0592E5A6"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C5AF118"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3BEA08BB" w14:textId="77777777" w:rsidR="0009322D" w:rsidRPr="00F6347E" w:rsidRDefault="0009322D" w:rsidP="00F6347E">
            <w:pPr>
              <w:rPr>
                <w:rFonts w:ascii="Calibri" w:eastAsia="Times New Roman" w:hAnsi="Calibri" w:cs="Calibri"/>
                <w:b/>
                <w:sz w:val="24"/>
                <w:szCs w:val="24"/>
                <w:lang w:eastAsia="en-GB"/>
              </w:rPr>
            </w:pPr>
          </w:p>
          <w:p w14:paraId="1C5DC9B9" w14:textId="77777777" w:rsidR="0009322D" w:rsidRPr="00F6347E" w:rsidRDefault="0009322D" w:rsidP="00F6347E">
            <w:pPr>
              <w:rPr>
                <w:rFonts w:ascii="Calibri" w:eastAsia="Times New Roman" w:hAnsi="Calibri" w:cs="Calibri"/>
                <w:b/>
                <w:sz w:val="24"/>
                <w:szCs w:val="24"/>
                <w:u w:val="single"/>
                <w:lang w:eastAsia="en-GB"/>
              </w:rPr>
            </w:pPr>
            <w:r w:rsidRPr="00F6347E">
              <w:rPr>
                <w:rFonts w:ascii="Calibri" w:eastAsia="Times New Roman" w:hAnsi="Calibri" w:cs="Calibri"/>
                <w:b/>
                <w:sz w:val="24"/>
                <w:szCs w:val="24"/>
                <w:u w:val="single"/>
                <w:lang w:eastAsia="en-GB"/>
              </w:rPr>
              <w:t>Outcome</w:t>
            </w:r>
          </w:p>
          <w:p w14:paraId="5510853D" w14:textId="77777777" w:rsidR="0009322D" w:rsidRPr="00F6347E" w:rsidRDefault="0009322D" w:rsidP="00F6347E">
            <w:pPr>
              <w:rPr>
                <w:rFonts w:ascii="Calibri" w:eastAsia="Times New Roman" w:hAnsi="Calibri" w:cs="Calibri"/>
                <w:b/>
                <w:sz w:val="24"/>
                <w:szCs w:val="24"/>
                <w:lang w:eastAsia="en-GB"/>
              </w:rPr>
            </w:pPr>
          </w:p>
          <w:p w14:paraId="75D4567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Record names of individuals/agencies who have given information regarding outcome of any referral (if made).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6E06F7BD"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5D67CDA1"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67DFDAB1" w14:textId="77777777" w:rsidR="0009322D" w:rsidRPr="00F6347E" w:rsidRDefault="0009322D" w:rsidP="00F6347E">
            <w:pPr>
              <w:rPr>
                <w:rFonts w:ascii="Calibri" w:eastAsia="Times New Roman" w:hAnsi="Calibri" w:cs="Calibri"/>
                <w:b/>
                <w:sz w:val="24"/>
                <w:szCs w:val="24"/>
                <w:lang w:eastAsia="en-GB"/>
              </w:rPr>
            </w:pPr>
          </w:p>
          <w:p w14:paraId="11D5A241"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Where can additional information regarding child/incident be found (e.g. pupil file, serious incident book)?</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4BBE44F2"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DC0E15D"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hideMark/>
          </w:tcPr>
          <w:p w14:paraId="724891E5"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Should a concern/ confidential file be commenced if there is not already one?  Why?</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6511FA6C"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20222CEF"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6B92AEB5" w14:textId="77777777" w:rsidR="0009322D" w:rsidRPr="00F6347E" w:rsidRDefault="0009322D" w:rsidP="00F6347E">
            <w:pPr>
              <w:rPr>
                <w:rFonts w:ascii="Calibri" w:eastAsia="Times New Roman" w:hAnsi="Calibri" w:cs="Calibri"/>
                <w:b/>
                <w:sz w:val="24"/>
                <w:szCs w:val="24"/>
                <w:lang w:eastAsia="en-GB"/>
              </w:rPr>
            </w:pPr>
          </w:p>
          <w:p w14:paraId="754554C1"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xml:space="preserve">Signed </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7FD16BD1"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ABFE540" w14:textId="77777777" w:rsidTr="0009322D">
        <w:tc>
          <w:tcPr>
            <w:tcW w:w="2388" w:type="dxa"/>
            <w:tcBorders>
              <w:top w:val="single" w:sz="4" w:space="0" w:color="auto"/>
              <w:left w:val="single" w:sz="4" w:space="0" w:color="auto"/>
              <w:bottom w:val="single" w:sz="4" w:space="0" w:color="auto"/>
              <w:right w:val="single" w:sz="4" w:space="0" w:color="auto"/>
            </w:tcBorders>
            <w:shd w:val="clear" w:color="auto" w:fill="auto"/>
          </w:tcPr>
          <w:p w14:paraId="5A2297FA" w14:textId="77777777" w:rsidR="0009322D" w:rsidRPr="00F6347E" w:rsidRDefault="0009322D" w:rsidP="00F6347E">
            <w:pPr>
              <w:rPr>
                <w:rFonts w:ascii="Calibri" w:eastAsia="Times New Roman" w:hAnsi="Calibri" w:cs="Calibri"/>
                <w:b/>
                <w:sz w:val="24"/>
                <w:szCs w:val="24"/>
                <w:lang w:eastAsia="en-GB"/>
              </w:rPr>
            </w:pPr>
          </w:p>
          <w:p w14:paraId="7C2D32C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Printed Name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6D01D7C7" w14:textId="77777777" w:rsidR="0009322D" w:rsidRPr="00F6347E" w:rsidRDefault="0009322D" w:rsidP="00F6347E">
            <w:pPr>
              <w:rPr>
                <w:rFonts w:ascii="Calibri" w:eastAsia="Times New Roman" w:hAnsi="Calibri" w:cs="Calibri"/>
                <w:sz w:val="24"/>
                <w:szCs w:val="24"/>
                <w:lang w:eastAsia="en-GB"/>
              </w:rPr>
            </w:pPr>
          </w:p>
        </w:tc>
      </w:tr>
    </w:tbl>
    <w:p w14:paraId="2ECAC11C" w14:textId="77777777" w:rsidR="0009322D" w:rsidRPr="00F6347E" w:rsidRDefault="0009322D" w:rsidP="00F6347E">
      <w:pPr>
        <w:rPr>
          <w:rFonts w:ascii="Calibri" w:eastAsia="Times New Roman" w:hAnsi="Calibri" w:cs="Calibri"/>
          <w:b/>
          <w:sz w:val="24"/>
          <w:szCs w:val="24"/>
          <w:lang w:eastAsia="en-GB"/>
        </w:rPr>
      </w:pPr>
    </w:p>
    <w:p w14:paraId="335F2890" w14:textId="77777777" w:rsidR="0009322D" w:rsidRPr="00F6347E" w:rsidRDefault="0009322D" w:rsidP="00F6347E">
      <w:pPr>
        <w:rPr>
          <w:rFonts w:ascii="Calibri" w:eastAsia="Times New Roman" w:hAnsi="Calibri" w:cs="Calibri"/>
          <w:b/>
          <w:sz w:val="24"/>
          <w:szCs w:val="24"/>
          <w:lang w:eastAsia="en-GB"/>
        </w:rPr>
      </w:pPr>
    </w:p>
    <w:p w14:paraId="64A3EA89"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Logging concerns/information shared by others external to the school (Pass to Designated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157"/>
        <w:gridCol w:w="5310"/>
      </w:tblGrid>
      <w:tr w:rsidR="0009322D" w:rsidRPr="00252C4B" w14:paraId="3F3D4F16"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697BE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Pupil’s Name:</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0CC27F7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xml:space="preserve">Date of Birth:  </w:t>
            </w:r>
          </w:p>
          <w:p w14:paraId="1C9FF31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Class/form:</w:t>
            </w:r>
          </w:p>
        </w:tc>
      </w:tr>
      <w:tr w:rsidR="0009322D" w:rsidRPr="00252C4B" w14:paraId="2DF5DE1A"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FCC65"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 of Incident:</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2F210A85"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 of receipt of information:</w:t>
            </w:r>
          </w:p>
          <w:p w14:paraId="219D634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Via letter / telephone etc.</w:t>
            </w:r>
          </w:p>
        </w:tc>
      </w:tr>
      <w:tr w:rsidR="0009322D" w:rsidRPr="00252C4B" w14:paraId="1EC0AB69"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566057"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Recipient (and role)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8BABBBB"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1FA15C3"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C90A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lastRenderedPageBreak/>
              <w:t>Name of caller/provider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C5D7F2"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B43D0AE"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21B22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Organisation/agency/role: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BD6E78"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CC9DAF7"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969F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Contact details (telephone number/address/e-mail)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522E5F"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713A0E6" w14:textId="77777777" w:rsidTr="0009322D">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1F127"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Relationship to the child/family: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ED1A38"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B513315"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10672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Information received:</w:t>
            </w:r>
          </w:p>
        </w:tc>
      </w:tr>
      <w:tr w:rsidR="0009322D" w:rsidRPr="00252C4B" w14:paraId="3FEE55F3"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15217B28" w14:textId="77777777" w:rsidR="0009322D" w:rsidRPr="00F6347E" w:rsidRDefault="0009322D" w:rsidP="00F6347E">
            <w:pPr>
              <w:rPr>
                <w:rFonts w:ascii="Calibri" w:eastAsia="Times New Roman" w:hAnsi="Calibri" w:cs="Calibri"/>
                <w:b/>
                <w:sz w:val="24"/>
                <w:szCs w:val="24"/>
                <w:lang w:eastAsia="en-GB"/>
              </w:rPr>
            </w:pPr>
          </w:p>
          <w:p w14:paraId="407E6ECB" w14:textId="77777777" w:rsidR="0009322D" w:rsidRPr="00F6347E" w:rsidRDefault="0009322D" w:rsidP="00F6347E">
            <w:pPr>
              <w:rPr>
                <w:rFonts w:ascii="Calibri" w:eastAsia="Times New Roman" w:hAnsi="Calibri" w:cs="Calibri"/>
                <w:b/>
                <w:sz w:val="24"/>
                <w:szCs w:val="24"/>
                <w:lang w:eastAsia="en-GB"/>
              </w:rPr>
            </w:pPr>
          </w:p>
          <w:p w14:paraId="4D6D439A" w14:textId="77777777" w:rsidR="0009322D" w:rsidRPr="00F6347E" w:rsidRDefault="0009322D" w:rsidP="00F6347E">
            <w:pPr>
              <w:rPr>
                <w:rFonts w:ascii="Calibri" w:eastAsia="Times New Roman" w:hAnsi="Calibri" w:cs="Calibri"/>
                <w:b/>
                <w:sz w:val="24"/>
                <w:szCs w:val="24"/>
                <w:lang w:eastAsia="en-GB"/>
              </w:rPr>
            </w:pPr>
          </w:p>
          <w:p w14:paraId="73C74D53"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5C7552A4"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641B3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Actions/Recommendations for the school:</w:t>
            </w:r>
          </w:p>
        </w:tc>
      </w:tr>
      <w:tr w:rsidR="0009322D" w:rsidRPr="00252C4B" w14:paraId="7AA5F3C9"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1BF03DDD" w14:textId="77777777" w:rsidR="0009322D" w:rsidRPr="00F6347E" w:rsidRDefault="0009322D" w:rsidP="00F6347E">
            <w:pPr>
              <w:rPr>
                <w:rFonts w:ascii="Calibri" w:eastAsia="Times New Roman" w:hAnsi="Calibri" w:cs="Calibri"/>
                <w:b/>
                <w:sz w:val="24"/>
                <w:szCs w:val="24"/>
                <w:lang w:eastAsia="en-GB"/>
              </w:rPr>
            </w:pPr>
          </w:p>
          <w:p w14:paraId="6A820A6B" w14:textId="77777777" w:rsidR="0009322D" w:rsidRPr="00F6347E" w:rsidRDefault="0009322D" w:rsidP="00F6347E">
            <w:pPr>
              <w:rPr>
                <w:rFonts w:ascii="Calibri" w:eastAsia="Times New Roman" w:hAnsi="Calibri" w:cs="Calibri"/>
                <w:b/>
                <w:sz w:val="24"/>
                <w:szCs w:val="24"/>
                <w:lang w:eastAsia="en-GB"/>
              </w:rPr>
            </w:pPr>
          </w:p>
          <w:p w14:paraId="19D6A17C" w14:textId="77777777" w:rsidR="0009322D" w:rsidRPr="00F6347E" w:rsidRDefault="0009322D" w:rsidP="00F6347E">
            <w:pPr>
              <w:rPr>
                <w:rFonts w:ascii="Calibri" w:eastAsia="Times New Roman" w:hAnsi="Calibri" w:cs="Calibri"/>
                <w:b/>
                <w:sz w:val="24"/>
                <w:szCs w:val="24"/>
                <w:lang w:eastAsia="en-GB"/>
              </w:rPr>
            </w:pPr>
          </w:p>
          <w:p w14:paraId="59FDDA20"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7ADEEEFA"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86510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Outcome:</w:t>
            </w:r>
          </w:p>
        </w:tc>
      </w:tr>
      <w:tr w:rsidR="0009322D" w:rsidRPr="00252C4B" w14:paraId="43195108" w14:textId="77777777" w:rsidTr="0009322D">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5582D592" w14:textId="77777777" w:rsidR="0009322D" w:rsidRPr="00F6347E" w:rsidRDefault="0009322D" w:rsidP="00F6347E">
            <w:pPr>
              <w:rPr>
                <w:rFonts w:ascii="Calibri" w:eastAsia="Times New Roman" w:hAnsi="Calibri" w:cs="Calibri"/>
                <w:b/>
                <w:sz w:val="24"/>
                <w:szCs w:val="24"/>
                <w:lang w:eastAsia="en-GB"/>
              </w:rPr>
            </w:pPr>
          </w:p>
          <w:p w14:paraId="1748197C" w14:textId="77777777" w:rsidR="0009322D" w:rsidRPr="00F6347E" w:rsidRDefault="0009322D" w:rsidP="00F6347E">
            <w:pPr>
              <w:rPr>
                <w:rFonts w:ascii="Calibri" w:eastAsia="Times New Roman" w:hAnsi="Calibri" w:cs="Calibri"/>
                <w:b/>
                <w:sz w:val="24"/>
                <w:szCs w:val="24"/>
                <w:lang w:eastAsia="en-GB"/>
              </w:rPr>
            </w:pPr>
          </w:p>
          <w:p w14:paraId="44065C8C"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6BCA34C"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3D468882"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55EFAC95"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4E866B66"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6DD18C4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Signature: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1AFF4853"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21FA53B8"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15D2FA5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 completed: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59DA2CED"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5667C75"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1B6A8899"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Counter Signed by Designated Safeguarding Lead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61070562"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784E83DC"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27C17803"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4425C6F5"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BD2535A" w14:textId="77777777" w:rsidTr="0009322D">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77258D79"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 and time: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76B15337" w14:textId="77777777" w:rsidR="0009322D" w:rsidRPr="00F6347E" w:rsidRDefault="0009322D" w:rsidP="00F6347E">
            <w:pPr>
              <w:rPr>
                <w:rFonts w:ascii="Calibri" w:eastAsia="Times New Roman" w:hAnsi="Calibri" w:cs="Calibri"/>
                <w:b/>
                <w:sz w:val="24"/>
                <w:szCs w:val="24"/>
                <w:lang w:eastAsia="en-GB"/>
              </w:rPr>
            </w:pPr>
          </w:p>
        </w:tc>
      </w:tr>
    </w:tbl>
    <w:p w14:paraId="1ED46C9A" w14:textId="77777777" w:rsidR="00897C3E" w:rsidRPr="00F6347E" w:rsidRDefault="00897C3E" w:rsidP="00F6347E">
      <w:pPr>
        <w:rPr>
          <w:rFonts w:ascii="Calibri" w:eastAsia="Times New Roman" w:hAnsi="Calibri" w:cs="Calibri"/>
          <w:sz w:val="24"/>
          <w:szCs w:val="24"/>
          <w:lang w:eastAsia="en-GB"/>
        </w:rPr>
        <w:sectPr w:rsidR="00897C3E" w:rsidRPr="00F6347E">
          <w:footerReference w:type="default" r:id="rId63"/>
          <w:pgSz w:w="12240" w:h="15840"/>
          <w:pgMar w:top="720" w:right="720" w:bottom="576" w:left="720" w:header="720" w:footer="720" w:gutter="0"/>
          <w:cols w:space="720"/>
        </w:sectPr>
      </w:pPr>
    </w:p>
    <w:p w14:paraId="6766C726" w14:textId="537F25E0" w:rsidR="0009322D" w:rsidRPr="00F6347E" w:rsidRDefault="0009322D" w:rsidP="00F6347E">
      <w:pPr>
        <w:pStyle w:val="Heading1"/>
        <w:jc w:val="center"/>
        <w:rPr>
          <w:rFonts w:eastAsia="Times New Roman"/>
          <w:lang w:eastAsia="en-GB"/>
        </w:rPr>
      </w:pPr>
      <w:bookmarkStart w:id="165" w:name="_Toc51529377"/>
      <w:r w:rsidRPr="00F6347E">
        <w:rPr>
          <w:rFonts w:eastAsia="Times New Roman"/>
          <w:lang w:eastAsia="en-GB"/>
        </w:rPr>
        <w:lastRenderedPageBreak/>
        <w:t>A</w:t>
      </w:r>
      <w:r w:rsidR="0000650E">
        <w:rPr>
          <w:rFonts w:eastAsia="Times New Roman"/>
          <w:lang w:eastAsia="en-GB"/>
        </w:rPr>
        <w:t>ppendix</w:t>
      </w:r>
      <w:r w:rsidRPr="00F6347E">
        <w:rPr>
          <w:rFonts w:eastAsia="Times New Roman"/>
          <w:lang w:eastAsia="en-GB"/>
        </w:rPr>
        <w:t xml:space="preserve"> </w:t>
      </w:r>
      <w:r w:rsidR="00E65192">
        <w:rPr>
          <w:rFonts w:eastAsia="Times New Roman"/>
          <w:lang w:eastAsia="en-GB"/>
        </w:rPr>
        <w:t>6</w:t>
      </w:r>
      <w:r w:rsidR="00E65192">
        <w:rPr>
          <w:rFonts w:eastAsia="Times New Roman"/>
          <w:lang w:eastAsia="en-GB"/>
        </w:rPr>
        <w:br/>
      </w:r>
      <w:r w:rsidRPr="00F6347E">
        <w:rPr>
          <w:rFonts w:eastAsia="Times New Roman"/>
          <w:lang w:eastAsia="en-GB"/>
        </w:rPr>
        <w:t xml:space="preserve">Body Map Guidance for </w:t>
      </w:r>
      <w:r w:rsidR="00806FA4" w:rsidRPr="00F6347E">
        <w:rPr>
          <w:rFonts w:eastAsia="Times New Roman"/>
          <w:lang w:eastAsia="en-GB"/>
        </w:rPr>
        <w:t>E</w:t>
      </w:r>
      <w:r w:rsidRPr="00F6347E">
        <w:rPr>
          <w:rFonts w:eastAsia="Times New Roman"/>
          <w:lang w:eastAsia="en-GB"/>
        </w:rPr>
        <w:t xml:space="preserve">arly </w:t>
      </w:r>
      <w:r w:rsidR="00806FA4" w:rsidRPr="00F6347E">
        <w:rPr>
          <w:rFonts w:eastAsia="Times New Roman"/>
          <w:lang w:eastAsia="en-GB"/>
        </w:rPr>
        <w:t>Y</w:t>
      </w:r>
      <w:r w:rsidRPr="00F6347E">
        <w:rPr>
          <w:rFonts w:eastAsia="Times New Roman"/>
          <w:lang w:eastAsia="en-GB"/>
        </w:rPr>
        <w:t xml:space="preserve">ears and </w:t>
      </w:r>
      <w:r w:rsidR="00806FA4" w:rsidRPr="00F6347E">
        <w:rPr>
          <w:rFonts w:eastAsia="Times New Roman"/>
          <w:lang w:eastAsia="en-GB"/>
        </w:rPr>
        <w:t>S</w:t>
      </w:r>
      <w:r w:rsidRPr="00F6347E">
        <w:rPr>
          <w:rFonts w:eastAsia="Times New Roman"/>
          <w:lang w:eastAsia="en-GB"/>
        </w:rPr>
        <w:t>chools</w:t>
      </w:r>
      <w:bookmarkEnd w:id="165"/>
    </w:p>
    <w:p w14:paraId="6CF2E973" w14:textId="77777777" w:rsidR="0009322D" w:rsidRPr="00F6347E" w:rsidRDefault="0009322D" w:rsidP="00F6347E">
      <w:pPr>
        <w:rPr>
          <w:rFonts w:ascii="Calibri" w:eastAsia="Times New Roman" w:hAnsi="Calibri" w:cs="Calibri"/>
          <w:sz w:val="24"/>
          <w:szCs w:val="24"/>
          <w:lang w:eastAsia="en-GB"/>
        </w:rPr>
      </w:pPr>
    </w:p>
    <w:p w14:paraId="3DF2C92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 xml:space="preserve">Body Maps should be used to document and illustrate visible signs of harm and physical injuries.  </w:t>
      </w:r>
    </w:p>
    <w:p w14:paraId="1070D79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 xml:space="preserve">Always use a black pen (never a pencil) and do not use correction fluid or any other eraser.  </w:t>
      </w:r>
    </w:p>
    <w:p w14:paraId="5883C17A"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Do not remove clothing for the purpose of the examination unless the injury site is freely available because of treatment.</w:t>
      </w:r>
    </w:p>
    <w:p w14:paraId="51A24C7F"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w:t>
      </w:r>
      <w:r w:rsidRPr="00F6347E">
        <w:rPr>
          <w:rFonts w:ascii="Calibri" w:eastAsia="Times New Roman" w:hAnsi="Calibri" w:cs="Calibri"/>
          <w:b/>
          <w:sz w:val="24"/>
          <w:szCs w:val="24"/>
          <w:lang w:eastAsia="en-GB"/>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p>
    <w:p w14:paraId="758B437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When you notice an injury to a child, try to record the following information in respect of each mark identified e.g. red areas, swelling, bruising, cuts, lacerations and wounds, scalds and burns:</w:t>
      </w:r>
    </w:p>
    <w:p w14:paraId="44EB0F62" w14:textId="77777777" w:rsidR="0009322D" w:rsidRPr="00F6347E" w:rsidRDefault="0009322D" w:rsidP="00F6347E">
      <w:pPr>
        <w:pStyle w:val="Bulletpara"/>
        <w:rPr>
          <w:lang w:eastAsia="en-GB"/>
        </w:rPr>
      </w:pPr>
      <w:r w:rsidRPr="00F6347E">
        <w:rPr>
          <w:lang w:eastAsia="en-GB"/>
        </w:rPr>
        <w:t>Exact site of injury on the body, e.g. upper outer arm/left cheek.</w:t>
      </w:r>
    </w:p>
    <w:p w14:paraId="08B9FEB1" w14:textId="77777777" w:rsidR="0009322D" w:rsidRPr="00F6347E" w:rsidRDefault="0009322D" w:rsidP="00F6347E">
      <w:pPr>
        <w:pStyle w:val="Bulletpara"/>
        <w:rPr>
          <w:lang w:eastAsia="en-GB"/>
        </w:rPr>
      </w:pPr>
      <w:r w:rsidRPr="00F6347E">
        <w:rPr>
          <w:lang w:eastAsia="en-GB"/>
        </w:rPr>
        <w:t xml:space="preserve">Size of injury - in appropriate </w:t>
      </w:r>
      <w:proofErr w:type="spellStart"/>
      <w:r w:rsidRPr="00F6347E">
        <w:rPr>
          <w:lang w:eastAsia="en-GB"/>
        </w:rPr>
        <w:t>centimetres</w:t>
      </w:r>
      <w:proofErr w:type="spellEnd"/>
      <w:r w:rsidRPr="00F6347E">
        <w:rPr>
          <w:lang w:eastAsia="en-GB"/>
        </w:rPr>
        <w:t xml:space="preserve"> or inches.</w:t>
      </w:r>
    </w:p>
    <w:p w14:paraId="626C88D7" w14:textId="77777777" w:rsidR="0009322D" w:rsidRPr="00F6347E" w:rsidRDefault="0009322D" w:rsidP="00F6347E">
      <w:pPr>
        <w:pStyle w:val="Bulletpara"/>
        <w:rPr>
          <w:lang w:eastAsia="en-GB"/>
        </w:rPr>
      </w:pPr>
      <w:r w:rsidRPr="00F6347E">
        <w:rPr>
          <w:lang w:eastAsia="en-GB"/>
        </w:rPr>
        <w:t>Approximate shape of injury, e.g. round/square or straight line.</w:t>
      </w:r>
    </w:p>
    <w:p w14:paraId="78CA9750" w14:textId="77777777" w:rsidR="0009322D" w:rsidRPr="00F6347E" w:rsidRDefault="0009322D" w:rsidP="00F6347E">
      <w:pPr>
        <w:pStyle w:val="Bulletpara"/>
        <w:rPr>
          <w:lang w:eastAsia="en-GB"/>
        </w:rPr>
      </w:pPr>
      <w:proofErr w:type="spellStart"/>
      <w:r w:rsidRPr="00F6347E">
        <w:rPr>
          <w:lang w:eastAsia="en-GB"/>
        </w:rPr>
        <w:t>Colour</w:t>
      </w:r>
      <w:proofErr w:type="spellEnd"/>
      <w:r w:rsidRPr="00F6347E">
        <w:rPr>
          <w:lang w:eastAsia="en-GB"/>
        </w:rPr>
        <w:t xml:space="preserve"> of injury - if more than one </w:t>
      </w:r>
      <w:proofErr w:type="spellStart"/>
      <w:r w:rsidRPr="00F6347E">
        <w:rPr>
          <w:lang w:eastAsia="en-GB"/>
        </w:rPr>
        <w:t>colour</w:t>
      </w:r>
      <w:proofErr w:type="spellEnd"/>
      <w:r w:rsidRPr="00F6347E">
        <w:rPr>
          <w:lang w:eastAsia="en-GB"/>
        </w:rPr>
        <w:t>, say so.</w:t>
      </w:r>
    </w:p>
    <w:p w14:paraId="0F1BD7E5" w14:textId="77777777" w:rsidR="0009322D" w:rsidRPr="00F6347E" w:rsidRDefault="0009322D" w:rsidP="00F6347E">
      <w:pPr>
        <w:pStyle w:val="Bulletpara"/>
        <w:rPr>
          <w:lang w:eastAsia="en-GB"/>
        </w:rPr>
      </w:pPr>
      <w:r w:rsidRPr="00F6347E">
        <w:rPr>
          <w:lang w:eastAsia="en-GB"/>
        </w:rPr>
        <w:t>Is the skin broken?</w:t>
      </w:r>
    </w:p>
    <w:p w14:paraId="3A361B2C" w14:textId="77777777" w:rsidR="0009322D" w:rsidRPr="00F6347E" w:rsidRDefault="0009322D" w:rsidP="00F6347E">
      <w:pPr>
        <w:pStyle w:val="Bulletpara"/>
        <w:rPr>
          <w:lang w:eastAsia="en-GB"/>
        </w:rPr>
      </w:pPr>
      <w:r w:rsidRPr="00F6347E">
        <w:rPr>
          <w:lang w:eastAsia="en-GB"/>
        </w:rPr>
        <w:t>Is there any swelling at the site of the injury, or elsewhere?</w:t>
      </w:r>
    </w:p>
    <w:p w14:paraId="48BD3C8D" w14:textId="77777777" w:rsidR="0009322D" w:rsidRPr="00F6347E" w:rsidRDefault="0009322D" w:rsidP="00F6347E">
      <w:pPr>
        <w:pStyle w:val="Bulletpara"/>
        <w:rPr>
          <w:lang w:eastAsia="en-GB"/>
        </w:rPr>
      </w:pPr>
      <w:r w:rsidRPr="00F6347E">
        <w:rPr>
          <w:lang w:eastAsia="en-GB"/>
        </w:rPr>
        <w:t>Is there a scab/any blistering/any bleeding?</w:t>
      </w:r>
    </w:p>
    <w:p w14:paraId="1EC8D7B3" w14:textId="77777777" w:rsidR="0009322D" w:rsidRPr="00F6347E" w:rsidRDefault="0009322D" w:rsidP="00F6347E">
      <w:pPr>
        <w:pStyle w:val="Bulletpara"/>
        <w:rPr>
          <w:lang w:eastAsia="en-GB"/>
        </w:rPr>
      </w:pPr>
      <w:r w:rsidRPr="00F6347E">
        <w:rPr>
          <w:lang w:eastAsia="en-GB"/>
        </w:rPr>
        <w:t>Is the injury clean or is there grit/fluff etc.?</w:t>
      </w:r>
    </w:p>
    <w:p w14:paraId="1A07A5C7" w14:textId="77777777" w:rsidR="0009322D" w:rsidRPr="00F6347E" w:rsidRDefault="0009322D" w:rsidP="00F6347E">
      <w:pPr>
        <w:pStyle w:val="Bulletpara"/>
        <w:rPr>
          <w:lang w:eastAsia="en-GB"/>
        </w:rPr>
      </w:pPr>
      <w:r w:rsidRPr="00F6347E">
        <w:rPr>
          <w:lang w:eastAsia="en-GB"/>
        </w:rPr>
        <w:t>Is mobility restricted as a result of the injury?</w:t>
      </w:r>
    </w:p>
    <w:p w14:paraId="326F7C2A" w14:textId="77777777" w:rsidR="0009322D" w:rsidRPr="00F6347E" w:rsidRDefault="0009322D" w:rsidP="00F6347E">
      <w:pPr>
        <w:pStyle w:val="Bulletpara"/>
        <w:rPr>
          <w:lang w:eastAsia="en-GB"/>
        </w:rPr>
      </w:pPr>
      <w:r w:rsidRPr="00F6347E">
        <w:rPr>
          <w:lang w:eastAsia="en-GB"/>
        </w:rPr>
        <w:t xml:space="preserve">Does the site of the injury feel hot? </w:t>
      </w:r>
    </w:p>
    <w:p w14:paraId="79FB2BEC" w14:textId="77777777" w:rsidR="0009322D" w:rsidRPr="00F6347E" w:rsidRDefault="0009322D" w:rsidP="00F6347E">
      <w:pPr>
        <w:pStyle w:val="Bulletpara"/>
        <w:rPr>
          <w:lang w:eastAsia="en-GB"/>
        </w:rPr>
      </w:pPr>
      <w:r w:rsidRPr="00F6347E">
        <w:rPr>
          <w:lang w:eastAsia="en-GB"/>
        </w:rPr>
        <w:t>Does the child feel hot?</w:t>
      </w:r>
    </w:p>
    <w:p w14:paraId="33D106AE" w14:textId="77777777" w:rsidR="0009322D" w:rsidRPr="00F6347E" w:rsidRDefault="0009322D" w:rsidP="00F6347E">
      <w:pPr>
        <w:pStyle w:val="Bulletpara"/>
        <w:rPr>
          <w:lang w:eastAsia="en-GB"/>
        </w:rPr>
      </w:pPr>
      <w:r w:rsidRPr="00F6347E">
        <w:rPr>
          <w:lang w:eastAsia="en-GB"/>
        </w:rPr>
        <w:t>Does the child feel pain?</w:t>
      </w:r>
    </w:p>
    <w:p w14:paraId="74FA041E" w14:textId="77777777" w:rsidR="0009322D" w:rsidRPr="00F6347E" w:rsidRDefault="0009322D" w:rsidP="00F6347E">
      <w:pPr>
        <w:pStyle w:val="Bulletpara"/>
        <w:rPr>
          <w:lang w:eastAsia="en-GB"/>
        </w:rPr>
      </w:pPr>
      <w:r w:rsidRPr="00F6347E">
        <w:rPr>
          <w:lang w:eastAsia="en-GB"/>
        </w:rPr>
        <w:t>Has the child’s body shape changed/are they holding themselves differently?</w:t>
      </w:r>
    </w:p>
    <w:p w14:paraId="72193D62" w14:textId="77777777" w:rsidR="006C29AD" w:rsidRDefault="006C29AD" w:rsidP="00B112DD">
      <w:pPr>
        <w:rPr>
          <w:rFonts w:ascii="Calibri" w:eastAsia="Times New Roman" w:hAnsi="Calibri" w:cs="Calibri"/>
          <w:sz w:val="24"/>
          <w:szCs w:val="24"/>
          <w:lang w:eastAsia="en-GB"/>
        </w:rPr>
      </w:pPr>
    </w:p>
    <w:p w14:paraId="73B4D089" w14:textId="5C1022F0"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Importantly the date and time of the recording must be stated as well as the name and designation of the person making the record.  Add any further comments as required.</w:t>
      </w:r>
    </w:p>
    <w:p w14:paraId="7545308C"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b/>
          <w:sz w:val="24"/>
          <w:szCs w:val="24"/>
          <w:lang w:eastAsia="en-GB"/>
        </w:rPr>
        <w:t>Ensure First Aid is provided where required and record</w:t>
      </w:r>
    </w:p>
    <w:p w14:paraId="75BD40FA"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A copy of the body map should be kept on the child’s concern/confidential file.</w:t>
      </w:r>
    </w:p>
    <w:p w14:paraId="46D94BE1" w14:textId="77777777" w:rsidR="0052799E" w:rsidRDefault="0052799E" w:rsidP="00B112DD">
      <w:pPr>
        <w:rPr>
          <w:rFonts w:ascii="Calibri" w:eastAsia="Times New Roman" w:hAnsi="Calibri" w:cs="Calibri"/>
          <w:sz w:val="24"/>
          <w:szCs w:val="24"/>
          <w:lang w:eastAsia="en-GB"/>
        </w:rPr>
        <w:sectPr w:rsidR="0052799E" w:rsidSect="0052799E">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docGrid w:linePitch="360"/>
        </w:sectPr>
      </w:pPr>
    </w:p>
    <w:p w14:paraId="7872A03E" w14:textId="7D76E069" w:rsidR="0009322D" w:rsidRPr="00F6347E" w:rsidRDefault="0009322D" w:rsidP="00F6347E">
      <w:pPr>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09322D" w:rsidRPr="00252C4B" w14:paraId="50E4CFC5" w14:textId="77777777" w:rsidTr="0009322D">
        <w:tc>
          <w:tcPr>
            <w:tcW w:w="10080" w:type="dxa"/>
            <w:tcBorders>
              <w:top w:val="single" w:sz="4" w:space="0" w:color="auto"/>
              <w:left w:val="single" w:sz="4" w:space="0" w:color="auto"/>
              <w:bottom w:val="single" w:sz="4" w:space="0" w:color="auto"/>
              <w:right w:val="single" w:sz="4" w:space="0" w:color="auto"/>
            </w:tcBorders>
            <w:shd w:val="clear" w:color="auto" w:fill="000000"/>
            <w:hideMark/>
          </w:tcPr>
          <w:p w14:paraId="607A5A3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BODYMAP</w:t>
            </w:r>
          </w:p>
        </w:tc>
      </w:tr>
    </w:tbl>
    <w:p w14:paraId="75038AD6"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b/>
          <w:sz w:val="24"/>
          <w:szCs w:val="24"/>
          <w:lang w:eastAsia="en-GB"/>
        </w:rPr>
        <w:t>(This must be completed at time of observation)</w:t>
      </w:r>
    </w:p>
    <w:tbl>
      <w:tblPr>
        <w:tblW w:w="0" w:type="auto"/>
        <w:tblLook w:val="00A0" w:firstRow="1" w:lastRow="0" w:firstColumn="1" w:lastColumn="0" w:noHBand="0" w:noVBand="0"/>
      </w:tblPr>
      <w:tblGrid>
        <w:gridCol w:w="1725"/>
        <w:gridCol w:w="1064"/>
        <w:gridCol w:w="1817"/>
        <w:gridCol w:w="518"/>
        <w:gridCol w:w="988"/>
        <w:gridCol w:w="380"/>
        <w:gridCol w:w="2534"/>
      </w:tblGrid>
      <w:tr w:rsidR="0009322D" w:rsidRPr="00252C4B" w14:paraId="6799DC2B" w14:textId="77777777" w:rsidTr="00F6347E">
        <w:tc>
          <w:tcPr>
            <w:tcW w:w="1813" w:type="dxa"/>
            <w:shd w:val="clear" w:color="auto" w:fill="auto"/>
            <w:hideMark/>
          </w:tcPr>
          <w:p w14:paraId="1A8981A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 of Pupil:</w:t>
            </w:r>
          </w:p>
        </w:tc>
        <w:tc>
          <w:tcPr>
            <w:tcW w:w="3763" w:type="dxa"/>
            <w:gridSpan w:val="3"/>
            <w:tcBorders>
              <w:top w:val="nil"/>
              <w:left w:val="nil"/>
              <w:bottom w:val="dotted" w:sz="4" w:space="0" w:color="auto"/>
              <w:right w:val="nil"/>
            </w:tcBorders>
            <w:shd w:val="clear" w:color="auto" w:fill="auto"/>
          </w:tcPr>
          <w:p w14:paraId="283F9306" w14:textId="77777777" w:rsidR="0009322D" w:rsidRPr="00F6347E" w:rsidRDefault="0009322D" w:rsidP="00F6347E">
            <w:pPr>
              <w:rPr>
                <w:rFonts w:ascii="Calibri" w:eastAsia="Times New Roman" w:hAnsi="Calibri" w:cs="Calibri"/>
                <w:sz w:val="24"/>
                <w:szCs w:val="24"/>
                <w:lang w:eastAsia="en-GB"/>
              </w:rPr>
            </w:pPr>
          </w:p>
        </w:tc>
        <w:tc>
          <w:tcPr>
            <w:tcW w:w="1422" w:type="dxa"/>
            <w:gridSpan w:val="2"/>
            <w:shd w:val="clear" w:color="auto" w:fill="auto"/>
            <w:hideMark/>
          </w:tcPr>
          <w:p w14:paraId="29F81F3A"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 of Birth:</w:t>
            </w:r>
          </w:p>
        </w:tc>
        <w:tc>
          <w:tcPr>
            <w:tcW w:w="2028" w:type="dxa"/>
            <w:tcBorders>
              <w:top w:val="nil"/>
              <w:left w:val="nil"/>
              <w:bottom w:val="dotted" w:sz="4" w:space="0" w:color="auto"/>
              <w:right w:val="nil"/>
            </w:tcBorders>
            <w:shd w:val="clear" w:color="auto" w:fill="auto"/>
          </w:tcPr>
          <w:p w14:paraId="2ED2C9F1"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3077ABD1" w14:textId="77777777" w:rsidTr="00F6347E">
        <w:tc>
          <w:tcPr>
            <w:tcW w:w="1813" w:type="dxa"/>
            <w:shd w:val="clear" w:color="auto" w:fill="auto"/>
            <w:hideMark/>
          </w:tcPr>
          <w:p w14:paraId="14A0519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 of Staff:</w:t>
            </w:r>
          </w:p>
        </w:tc>
        <w:tc>
          <w:tcPr>
            <w:tcW w:w="3763" w:type="dxa"/>
            <w:gridSpan w:val="3"/>
            <w:tcBorders>
              <w:top w:val="dotted" w:sz="4" w:space="0" w:color="auto"/>
              <w:left w:val="nil"/>
              <w:bottom w:val="dotted" w:sz="4" w:space="0" w:color="auto"/>
              <w:right w:val="nil"/>
            </w:tcBorders>
            <w:shd w:val="clear" w:color="auto" w:fill="auto"/>
          </w:tcPr>
          <w:p w14:paraId="6567AE67" w14:textId="77777777" w:rsidR="0009322D" w:rsidRPr="00F6347E" w:rsidRDefault="0009322D" w:rsidP="00F6347E">
            <w:pPr>
              <w:rPr>
                <w:rFonts w:ascii="Calibri" w:eastAsia="Times New Roman" w:hAnsi="Calibri" w:cs="Calibri"/>
                <w:sz w:val="24"/>
                <w:szCs w:val="24"/>
                <w:lang w:eastAsia="en-GB"/>
              </w:rPr>
            </w:pPr>
          </w:p>
        </w:tc>
        <w:tc>
          <w:tcPr>
            <w:tcW w:w="1033" w:type="dxa"/>
            <w:shd w:val="clear" w:color="auto" w:fill="auto"/>
            <w:hideMark/>
          </w:tcPr>
          <w:p w14:paraId="559A925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Job title:</w:t>
            </w:r>
          </w:p>
        </w:tc>
        <w:tc>
          <w:tcPr>
            <w:tcW w:w="2417" w:type="dxa"/>
            <w:gridSpan w:val="2"/>
            <w:tcBorders>
              <w:top w:val="nil"/>
              <w:left w:val="nil"/>
              <w:bottom w:val="dotted" w:sz="4" w:space="0" w:color="auto"/>
              <w:right w:val="nil"/>
            </w:tcBorders>
            <w:shd w:val="clear" w:color="auto" w:fill="auto"/>
          </w:tcPr>
          <w:p w14:paraId="25EDD7AC"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7190E265" w14:textId="77777777" w:rsidTr="00F6347E">
        <w:tc>
          <w:tcPr>
            <w:tcW w:w="2926" w:type="dxa"/>
            <w:gridSpan w:val="2"/>
            <w:shd w:val="clear" w:color="auto" w:fill="auto"/>
            <w:hideMark/>
          </w:tcPr>
          <w:p w14:paraId="7A072B9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 and time of observation:</w:t>
            </w:r>
          </w:p>
        </w:tc>
        <w:tc>
          <w:tcPr>
            <w:tcW w:w="6100" w:type="dxa"/>
            <w:gridSpan w:val="5"/>
            <w:tcBorders>
              <w:top w:val="nil"/>
              <w:left w:val="nil"/>
              <w:bottom w:val="dotted" w:sz="4" w:space="0" w:color="auto"/>
              <w:right w:val="nil"/>
            </w:tcBorders>
            <w:shd w:val="clear" w:color="auto" w:fill="auto"/>
          </w:tcPr>
          <w:p w14:paraId="002048AE"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4B756EE1" w14:textId="77777777" w:rsidTr="0009322D">
        <w:tc>
          <w:tcPr>
            <w:tcW w:w="5040" w:type="dxa"/>
            <w:gridSpan w:val="3"/>
            <w:shd w:val="clear" w:color="auto" w:fill="auto"/>
            <w:hideMark/>
          </w:tcPr>
          <w:p w14:paraId="610C1D61"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12BBA5AA" wp14:editId="43CF1A7D">
                  <wp:extent cx="2924175" cy="6057900"/>
                  <wp:effectExtent l="0" t="0" r="9525" b="0"/>
                  <wp:docPr id="19" name="Picture 1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24175" cy="6057900"/>
                          </a:xfrm>
                          <a:prstGeom prst="rect">
                            <a:avLst/>
                          </a:prstGeom>
                          <a:noFill/>
                          <a:ln>
                            <a:noFill/>
                          </a:ln>
                        </pic:spPr>
                      </pic:pic>
                    </a:graphicData>
                  </a:graphic>
                </wp:inline>
              </w:drawing>
            </w:r>
          </w:p>
        </w:tc>
        <w:tc>
          <w:tcPr>
            <w:tcW w:w="5040" w:type="dxa"/>
            <w:gridSpan w:val="4"/>
            <w:shd w:val="clear" w:color="auto" w:fill="auto"/>
            <w:hideMark/>
          </w:tcPr>
          <w:p w14:paraId="28CFEAF5"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7B37FBEF" wp14:editId="2DC8E774">
                  <wp:extent cx="2800350" cy="6057900"/>
                  <wp:effectExtent l="0" t="0" r="0" b="0"/>
                  <wp:docPr id="18" name="Picture 18"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14:paraId="23237891"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br w:type="page"/>
      </w:r>
    </w:p>
    <w:tbl>
      <w:tblPr>
        <w:tblW w:w="0" w:type="auto"/>
        <w:tblLook w:val="00A0" w:firstRow="1" w:lastRow="0" w:firstColumn="1" w:lastColumn="0" w:noHBand="0" w:noVBand="0"/>
      </w:tblPr>
      <w:tblGrid>
        <w:gridCol w:w="1975"/>
        <w:gridCol w:w="216"/>
        <w:gridCol w:w="216"/>
        <w:gridCol w:w="216"/>
        <w:gridCol w:w="706"/>
        <w:gridCol w:w="862"/>
        <w:gridCol w:w="559"/>
        <w:gridCol w:w="216"/>
        <w:gridCol w:w="216"/>
        <w:gridCol w:w="1272"/>
        <w:gridCol w:w="379"/>
        <w:gridCol w:w="521"/>
        <w:gridCol w:w="670"/>
        <w:gridCol w:w="216"/>
        <w:gridCol w:w="216"/>
        <w:gridCol w:w="249"/>
        <w:gridCol w:w="309"/>
        <w:gridCol w:w="12"/>
      </w:tblGrid>
      <w:tr w:rsidR="0009322D" w:rsidRPr="00252C4B" w14:paraId="6631C237" w14:textId="77777777" w:rsidTr="00F6347E">
        <w:trPr>
          <w:gridAfter w:val="2"/>
          <w:wAfter w:w="920" w:type="dxa"/>
        </w:trPr>
        <w:tc>
          <w:tcPr>
            <w:tcW w:w="1888" w:type="dxa"/>
            <w:gridSpan w:val="3"/>
            <w:shd w:val="clear" w:color="auto" w:fill="auto"/>
            <w:hideMark/>
          </w:tcPr>
          <w:p w14:paraId="22D527CC"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lastRenderedPageBreak/>
              <w:br w:type="page"/>
              <w:t>Name of pupil:</w:t>
            </w:r>
          </w:p>
        </w:tc>
        <w:tc>
          <w:tcPr>
            <w:tcW w:w="3144" w:type="dxa"/>
            <w:gridSpan w:val="4"/>
            <w:tcBorders>
              <w:top w:val="nil"/>
              <w:left w:val="nil"/>
              <w:bottom w:val="dotted" w:sz="4" w:space="0" w:color="auto"/>
              <w:right w:val="nil"/>
            </w:tcBorders>
            <w:shd w:val="clear" w:color="auto" w:fill="auto"/>
          </w:tcPr>
          <w:p w14:paraId="66647DC5" w14:textId="77777777" w:rsidR="0009322D" w:rsidRPr="00F6347E" w:rsidRDefault="0009322D" w:rsidP="00F6347E">
            <w:pPr>
              <w:rPr>
                <w:rFonts w:ascii="Calibri" w:eastAsia="Times New Roman" w:hAnsi="Calibri" w:cs="Calibri"/>
                <w:sz w:val="24"/>
                <w:szCs w:val="24"/>
                <w:lang w:eastAsia="en-GB"/>
              </w:rPr>
            </w:pPr>
          </w:p>
        </w:tc>
        <w:tc>
          <w:tcPr>
            <w:tcW w:w="2504" w:type="dxa"/>
            <w:gridSpan w:val="5"/>
            <w:shd w:val="clear" w:color="auto" w:fill="auto"/>
            <w:hideMark/>
          </w:tcPr>
          <w:p w14:paraId="3839E56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 and time of observation:</w:t>
            </w:r>
          </w:p>
        </w:tc>
        <w:tc>
          <w:tcPr>
            <w:tcW w:w="1490" w:type="dxa"/>
            <w:gridSpan w:val="4"/>
            <w:tcBorders>
              <w:top w:val="nil"/>
              <w:left w:val="nil"/>
              <w:bottom w:val="dotted" w:sz="4" w:space="0" w:color="auto"/>
              <w:right w:val="nil"/>
            </w:tcBorders>
            <w:shd w:val="clear" w:color="auto" w:fill="auto"/>
          </w:tcPr>
          <w:p w14:paraId="20227D68"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6B4E0213" w14:textId="77777777" w:rsidTr="00F6347E">
        <w:trPr>
          <w:gridAfter w:val="2"/>
          <w:wAfter w:w="920" w:type="dxa"/>
        </w:trPr>
        <w:tc>
          <w:tcPr>
            <w:tcW w:w="4501" w:type="dxa"/>
            <w:gridSpan w:val="6"/>
            <w:shd w:val="clear" w:color="auto" w:fill="auto"/>
            <w:hideMark/>
          </w:tcPr>
          <w:p w14:paraId="1DF4A41B"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0F6408B6" wp14:editId="0BAEF11B">
                  <wp:extent cx="2962275" cy="3790950"/>
                  <wp:effectExtent l="0" t="0" r="9525" b="0"/>
                  <wp:docPr id="17" name="Picture 17"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62275" cy="3790950"/>
                          </a:xfrm>
                          <a:prstGeom prst="rect">
                            <a:avLst/>
                          </a:prstGeom>
                          <a:noFill/>
                          <a:ln>
                            <a:noFill/>
                          </a:ln>
                        </pic:spPr>
                      </pic:pic>
                    </a:graphicData>
                  </a:graphic>
                </wp:inline>
              </w:drawing>
            </w:r>
          </w:p>
        </w:tc>
        <w:tc>
          <w:tcPr>
            <w:tcW w:w="4525" w:type="dxa"/>
            <w:gridSpan w:val="10"/>
            <w:shd w:val="clear" w:color="auto" w:fill="auto"/>
            <w:hideMark/>
          </w:tcPr>
          <w:p w14:paraId="4D485768"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51645B1F" wp14:editId="12088497">
                  <wp:extent cx="3038475" cy="3867150"/>
                  <wp:effectExtent l="0" t="0" r="9525" b="0"/>
                  <wp:docPr id="16" name="Picture 16"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38475" cy="3867150"/>
                          </a:xfrm>
                          <a:prstGeom prst="rect">
                            <a:avLst/>
                          </a:prstGeom>
                          <a:noFill/>
                          <a:ln>
                            <a:noFill/>
                          </a:ln>
                        </pic:spPr>
                      </pic:pic>
                    </a:graphicData>
                  </a:graphic>
                </wp:inline>
              </w:drawing>
            </w:r>
          </w:p>
        </w:tc>
      </w:tr>
      <w:tr w:rsidR="0009322D" w:rsidRPr="00252C4B" w14:paraId="2410F198" w14:textId="77777777" w:rsidTr="00F6347E">
        <w:trPr>
          <w:gridAfter w:val="2"/>
          <w:wAfter w:w="920" w:type="dxa"/>
        </w:trPr>
        <w:tc>
          <w:tcPr>
            <w:tcW w:w="4501" w:type="dxa"/>
            <w:gridSpan w:val="6"/>
            <w:shd w:val="clear" w:color="auto" w:fill="auto"/>
            <w:hideMark/>
          </w:tcPr>
          <w:p w14:paraId="2AB2962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FRONT</w:t>
            </w:r>
          </w:p>
        </w:tc>
        <w:tc>
          <w:tcPr>
            <w:tcW w:w="4525" w:type="dxa"/>
            <w:gridSpan w:val="10"/>
            <w:shd w:val="clear" w:color="auto" w:fill="auto"/>
            <w:hideMark/>
          </w:tcPr>
          <w:p w14:paraId="20381F2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BACK</w:t>
            </w:r>
          </w:p>
        </w:tc>
      </w:tr>
      <w:tr w:rsidR="0009322D" w:rsidRPr="00252C4B" w14:paraId="7870B029" w14:textId="77777777" w:rsidTr="00F6347E">
        <w:trPr>
          <w:gridAfter w:val="2"/>
          <w:wAfter w:w="920" w:type="dxa"/>
        </w:trPr>
        <w:tc>
          <w:tcPr>
            <w:tcW w:w="4501" w:type="dxa"/>
            <w:gridSpan w:val="6"/>
            <w:shd w:val="clear" w:color="auto" w:fill="auto"/>
            <w:hideMark/>
          </w:tcPr>
          <w:p w14:paraId="39110B71"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6BD33D8A" wp14:editId="21ECC92D">
                  <wp:extent cx="3038475" cy="3752850"/>
                  <wp:effectExtent l="0" t="0" r="9525" b="0"/>
                  <wp:docPr id="15" name="Picture 1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4525" w:type="dxa"/>
            <w:gridSpan w:val="10"/>
            <w:shd w:val="clear" w:color="auto" w:fill="auto"/>
            <w:hideMark/>
          </w:tcPr>
          <w:p w14:paraId="5DF0C2DE"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13EE8882" wp14:editId="40F7AFCE">
                  <wp:extent cx="2943225" cy="3686175"/>
                  <wp:effectExtent l="0" t="0" r="9525" b="9525"/>
                  <wp:docPr id="14" name="Picture 1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A108F8" w:rsidRPr="00252C4B" w14:paraId="28A90CE0" w14:textId="77777777" w:rsidTr="00F6347E">
        <w:trPr>
          <w:gridAfter w:val="1"/>
          <w:wAfter w:w="15" w:type="dxa"/>
          <w:trHeight w:val="660"/>
        </w:trPr>
        <w:tc>
          <w:tcPr>
            <w:tcW w:w="2167" w:type="dxa"/>
            <w:gridSpan w:val="2"/>
            <w:shd w:val="clear" w:color="auto" w:fill="auto"/>
          </w:tcPr>
          <w:p w14:paraId="5CCE4B75"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 of pupil:</w:t>
            </w:r>
          </w:p>
        </w:tc>
        <w:tc>
          <w:tcPr>
            <w:tcW w:w="2838" w:type="dxa"/>
            <w:gridSpan w:val="6"/>
            <w:tcBorders>
              <w:top w:val="nil"/>
              <w:left w:val="nil"/>
              <w:bottom w:val="dotted" w:sz="4" w:space="0" w:color="auto"/>
              <w:right w:val="nil"/>
            </w:tcBorders>
            <w:shd w:val="clear" w:color="auto" w:fill="auto"/>
          </w:tcPr>
          <w:p w14:paraId="7131C1DC" w14:textId="13CF28D9" w:rsidR="0009322D" w:rsidRPr="00F6347E" w:rsidRDefault="0009322D" w:rsidP="00F6347E">
            <w:pPr>
              <w:rPr>
                <w:rFonts w:ascii="Calibri" w:eastAsia="Times New Roman" w:hAnsi="Calibri" w:cs="Calibri"/>
                <w:sz w:val="24"/>
                <w:szCs w:val="24"/>
                <w:lang w:eastAsia="en-GB"/>
              </w:rPr>
            </w:pPr>
          </w:p>
        </w:tc>
        <w:tc>
          <w:tcPr>
            <w:tcW w:w="3304" w:type="dxa"/>
            <w:gridSpan w:val="5"/>
            <w:shd w:val="clear" w:color="auto" w:fill="auto"/>
          </w:tcPr>
          <w:p w14:paraId="55708DAF"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59F860DE" w14:textId="401E2229" w:rsidR="0009322D" w:rsidRPr="00F6347E" w:rsidRDefault="0009322D" w:rsidP="00F6347E">
            <w:pPr>
              <w:rPr>
                <w:rFonts w:ascii="Calibri" w:eastAsia="Times New Roman" w:hAnsi="Calibri" w:cs="Calibri"/>
                <w:sz w:val="24"/>
                <w:szCs w:val="24"/>
                <w:lang w:eastAsia="en-GB"/>
              </w:rPr>
            </w:pPr>
          </w:p>
        </w:tc>
      </w:tr>
      <w:tr w:rsidR="0009322D" w:rsidRPr="00252C4B" w14:paraId="3E8F030C" w14:textId="77777777" w:rsidTr="00F6347E">
        <w:trPr>
          <w:trHeight w:val="6083"/>
        </w:trPr>
        <w:tc>
          <w:tcPr>
            <w:tcW w:w="5046" w:type="dxa"/>
            <w:gridSpan w:val="9"/>
            <w:shd w:val="clear" w:color="auto" w:fill="auto"/>
            <w:hideMark/>
          </w:tcPr>
          <w:p w14:paraId="785FBA4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lastRenderedPageBreak/>
              <w:drawing>
                <wp:inline distT="0" distB="0" distL="0" distR="0" wp14:anchorId="79203DBC" wp14:editId="64ED5592">
                  <wp:extent cx="3067050" cy="3895725"/>
                  <wp:effectExtent l="0" t="0" r="0" b="9525"/>
                  <wp:docPr id="13" name="Picture 13"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67050" cy="3895725"/>
                          </a:xfrm>
                          <a:prstGeom prst="rect">
                            <a:avLst/>
                          </a:prstGeom>
                          <a:noFill/>
                          <a:ln>
                            <a:noFill/>
                          </a:ln>
                        </pic:spPr>
                      </pic:pic>
                    </a:graphicData>
                  </a:graphic>
                </wp:inline>
              </w:drawing>
            </w:r>
          </w:p>
        </w:tc>
        <w:tc>
          <w:tcPr>
            <w:tcW w:w="4900" w:type="dxa"/>
            <w:gridSpan w:val="9"/>
            <w:shd w:val="clear" w:color="auto" w:fill="auto"/>
            <w:hideMark/>
          </w:tcPr>
          <w:p w14:paraId="0B791107"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7FF8C10A" wp14:editId="05129845">
                  <wp:extent cx="2943225" cy="3895725"/>
                  <wp:effectExtent l="0" t="0" r="9525" b="9525"/>
                  <wp:docPr id="12" name="Picture 12"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43225" cy="3895725"/>
                          </a:xfrm>
                          <a:prstGeom prst="rect">
                            <a:avLst/>
                          </a:prstGeom>
                          <a:noFill/>
                          <a:ln>
                            <a:noFill/>
                          </a:ln>
                        </pic:spPr>
                      </pic:pic>
                    </a:graphicData>
                  </a:graphic>
                </wp:inline>
              </w:drawing>
            </w:r>
          </w:p>
        </w:tc>
      </w:tr>
      <w:tr w:rsidR="0009322D" w:rsidRPr="00252C4B" w14:paraId="18E6E050" w14:textId="77777777" w:rsidTr="00F6347E">
        <w:tc>
          <w:tcPr>
            <w:tcW w:w="5046" w:type="dxa"/>
            <w:gridSpan w:val="9"/>
            <w:shd w:val="clear" w:color="auto" w:fill="auto"/>
            <w:hideMark/>
          </w:tcPr>
          <w:p w14:paraId="7C247AC7" w14:textId="548C177A" w:rsidR="0009322D" w:rsidRDefault="009F48F1" w:rsidP="00F6347E">
            <w:pPr>
              <w:spacing w:after="0"/>
              <w:rPr>
                <w:rFonts w:ascii="Calibri" w:eastAsia="Times New Roman" w:hAnsi="Calibri" w:cs="Calibri"/>
                <w:b/>
                <w:sz w:val="24"/>
                <w:szCs w:val="24"/>
                <w:lang w:eastAsia="en-GB"/>
              </w:rPr>
            </w:pPr>
            <w:r>
              <w:rPr>
                <w:rFonts w:ascii="Calibri" w:eastAsia="Times New Roman" w:hAnsi="Calibri" w:cs="Calibri"/>
                <w:b/>
                <w:sz w:val="24"/>
                <w:szCs w:val="24"/>
                <w:lang w:eastAsia="en-GB"/>
              </w:rPr>
              <w:t>RIGHT</w:t>
            </w:r>
          </w:p>
          <w:p w14:paraId="0F74C478" w14:textId="488931D7" w:rsidR="009F48F1" w:rsidRPr="00F6347E" w:rsidRDefault="009F48F1" w:rsidP="00F6347E">
            <w:pPr>
              <w:rPr>
                <w:rFonts w:ascii="Calibri" w:eastAsia="Times New Roman" w:hAnsi="Calibri" w:cs="Calibri"/>
                <w:b/>
                <w:sz w:val="24"/>
                <w:szCs w:val="24"/>
                <w:lang w:eastAsia="en-GB"/>
              </w:rPr>
            </w:pPr>
            <w:r>
              <w:rPr>
                <w:rFonts w:ascii="Calibri" w:eastAsia="Times New Roman" w:hAnsi="Calibri" w:cs="Calibri"/>
                <w:b/>
                <w:sz w:val="24"/>
                <w:szCs w:val="24"/>
                <w:lang w:eastAsia="en-GB"/>
              </w:rPr>
              <w:t>BACK</w:t>
            </w:r>
          </w:p>
        </w:tc>
        <w:tc>
          <w:tcPr>
            <w:tcW w:w="4900" w:type="dxa"/>
            <w:gridSpan w:val="9"/>
            <w:shd w:val="clear" w:color="auto" w:fill="auto"/>
            <w:hideMark/>
          </w:tcPr>
          <w:p w14:paraId="0DA1F2A8" w14:textId="2BE65C7B"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w:t>
            </w:r>
            <w:r w:rsidR="009F48F1">
              <w:rPr>
                <w:rFonts w:ascii="Calibri" w:eastAsia="Times New Roman" w:hAnsi="Calibri" w:cs="Calibri"/>
                <w:b/>
                <w:sz w:val="24"/>
                <w:szCs w:val="24"/>
                <w:lang w:eastAsia="en-GB"/>
              </w:rPr>
              <w:t>EFT</w:t>
            </w:r>
          </w:p>
        </w:tc>
      </w:tr>
      <w:tr w:rsidR="0009322D" w:rsidRPr="00252C4B" w14:paraId="5A56F521" w14:textId="77777777" w:rsidTr="00F6347E">
        <w:tc>
          <w:tcPr>
            <w:tcW w:w="5046" w:type="dxa"/>
            <w:gridSpan w:val="9"/>
            <w:shd w:val="clear" w:color="auto" w:fill="auto"/>
            <w:hideMark/>
          </w:tcPr>
          <w:p w14:paraId="61C9EB24"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35683774" wp14:editId="7A24334E">
                  <wp:extent cx="2847975" cy="3676650"/>
                  <wp:effectExtent l="0" t="0" r="9525" b="0"/>
                  <wp:docPr id="11" name="Picture 11"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4900" w:type="dxa"/>
            <w:gridSpan w:val="9"/>
            <w:shd w:val="clear" w:color="auto" w:fill="auto"/>
            <w:hideMark/>
          </w:tcPr>
          <w:p w14:paraId="1A4EC136"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59D13331" wp14:editId="49A5C261">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A108F8" w:rsidRPr="00252C4B" w14:paraId="465EBF54" w14:textId="77777777" w:rsidTr="00F6347E">
        <w:trPr>
          <w:gridAfter w:val="1"/>
          <w:wAfter w:w="15" w:type="dxa"/>
        </w:trPr>
        <w:tc>
          <w:tcPr>
            <w:tcW w:w="2167" w:type="dxa"/>
            <w:gridSpan w:val="2"/>
            <w:shd w:val="clear" w:color="auto" w:fill="auto"/>
          </w:tcPr>
          <w:p w14:paraId="44A669EB"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Name of Pupil:</w:t>
            </w:r>
          </w:p>
        </w:tc>
        <w:tc>
          <w:tcPr>
            <w:tcW w:w="2838" w:type="dxa"/>
            <w:gridSpan w:val="6"/>
            <w:tcBorders>
              <w:top w:val="nil"/>
              <w:left w:val="nil"/>
              <w:bottom w:val="dotted" w:sz="4" w:space="0" w:color="auto"/>
              <w:right w:val="nil"/>
            </w:tcBorders>
            <w:shd w:val="clear" w:color="auto" w:fill="auto"/>
          </w:tcPr>
          <w:p w14:paraId="3F3A2BA5" w14:textId="77777777" w:rsidR="0009322D" w:rsidRPr="00F6347E" w:rsidRDefault="0009322D" w:rsidP="00F6347E">
            <w:pPr>
              <w:rPr>
                <w:rFonts w:ascii="Calibri" w:eastAsia="Times New Roman" w:hAnsi="Calibri" w:cs="Calibri"/>
                <w:sz w:val="24"/>
                <w:szCs w:val="24"/>
                <w:lang w:eastAsia="en-GB"/>
              </w:rPr>
            </w:pPr>
          </w:p>
        </w:tc>
        <w:tc>
          <w:tcPr>
            <w:tcW w:w="3304" w:type="dxa"/>
            <w:gridSpan w:val="5"/>
            <w:shd w:val="clear" w:color="auto" w:fill="auto"/>
          </w:tcPr>
          <w:p w14:paraId="5470F356"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0C341D8F" w14:textId="77777777" w:rsidR="0009322D" w:rsidRPr="00F6347E" w:rsidRDefault="0009322D" w:rsidP="00F6347E">
            <w:pPr>
              <w:rPr>
                <w:rFonts w:ascii="Calibri" w:eastAsia="Times New Roman" w:hAnsi="Calibri" w:cs="Calibri"/>
                <w:sz w:val="24"/>
                <w:szCs w:val="24"/>
                <w:lang w:eastAsia="en-GB"/>
              </w:rPr>
            </w:pPr>
          </w:p>
        </w:tc>
      </w:tr>
      <w:tr w:rsidR="0009322D" w:rsidRPr="00252C4B" w14:paraId="1F9A04B7" w14:textId="77777777" w:rsidTr="00F6347E">
        <w:trPr>
          <w:gridAfter w:val="1"/>
          <w:wAfter w:w="15" w:type="dxa"/>
          <w:trHeight w:val="4220"/>
        </w:trPr>
        <w:tc>
          <w:tcPr>
            <w:tcW w:w="5005" w:type="dxa"/>
            <w:gridSpan w:val="8"/>
            <w:shd w:val="clear" w:color="auto" w:fill="auto"/>
          </w:tcPr>
          <w:p w14:paraId="3BDEE530"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lastRenderedPageBreak/>
              <w:drawing>
                <wp:inline distT="0" distB="0" distL="0" distR="0" wp14:anchorId="771EEC6F" wp14:editId="78615F6C">
                  <wp:extent cx="2419350" cy="2628900"/>
                  <wp:effectExtent l="0" t="0" r="0" b="0"/>
                  <wp:docPr id="9" name="Picture 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14:paraId="710B3CF3" w14:textId="77777777" w:rsidR="0009322D" w:rsidRPr="00F6347E" w:rsidRDefault="0009322D" w:rsidP="00F6347E">
            <w:pPr>
              <w:rPr>
                <w:rFonts w:ascii="Calibri" w:eastAsia="Times New Roman" w:hAnsi="Calibri" w:cs="Calibri"/>
                <w:sz w:val="24"/>
                <w:szCs w:val="24"/>
                <w:lang w:eastAsia="en-GB"/>
              </w:rPr>
            </w:pPr>
          </w:p>
        </w:tc>
        <w:tc>
          <w:tcPr>
            <w:tcW w:w="4926" w:type="dxa"/>
            <w:gridSpan w:val="9"/>
            <w:shd w:val="clear" w:color="auto" w:fill="auto"/>
            <w:hideMark/>
          </w:tcPr>
          <w:p w14:paraId="572E204D"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4A96B13D" wp14:editId="121A4682">
                  <wp:extent cx="2371725" cy="2628900"/>
                  <wp:effectExtent l="0" t="0" r="9525" b="0"/>
                  <wp:docPr id="8" name="Picture 8"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71725" cy="2628900"/>
                          </a:xfrm>
                          <a:prstGeom prst="rect">
                            <a:avLst/>
                          </a:prstGeom>
                          <a:noFill/>
                          <a:ln>
                            <a:noFill/>
                          </a:ln>
                        </pic:spPr>
                      </pic:pic>
                    </a:graphicData>
                  </a:graphic>
                </wp:inline>
              </w:drawing>
            </w:r>
          </w:p>
        </w:tc>
      </w:tr>
      <w:tr w:rsidR="00766B40" w:rsidRPr="00252C4B" w14:paraId="3F68F031" w14:textId="77777777" w:rsidTr="00F6347E">
        <w:trPr>
          <w:gridAfter w:val="1"/>
          <w:wAfter w:w="15" w:type="dxa"/>
        </w:trPr>
        <w:tc>
          <w:tcPr>
            <w:tcW w:w="1953" w:type="dxa"/>
            <w:shd w:val="clear" w:color="auto" w:fill="auto"/>
            <w:hideMark/>
          </w:tcPr>
          <w:p w14:paraId="72B392AE" w14:textId="2119F91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w:t>
            </w:r>
            <w:r w:rsidR="009F48F1">
              <w:rPr>
                <w:rFonts w:ascii="Calibri" w:eastAsia="Times New Roman" w:hAnsi="Calibri" w:cs="Calibri"/>
                <w:b/>
                <w:sz w:val="24"/>
                <w:szCs w:val="24"/>
                <w:lang w:eastAsia="en-GB"/>
              </w:rPr>
              <w:t>IGHT</w:t>
            </w:r>
          </w:p>
        </w:tc>
        <w:tc>
          <w:tcPr>
            <w:tcW w:w="1495" w:type="dxa"/>
            <w:gridSpan w:val="4"/>
            <w:shd w:val="clear" w:color="auto" w:fill="auto"/>
            <w:hideMark/>
          </w:tcPr>
          <w:p w14:paraId="6E0F11DF"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TOP</w:t>
            </w:r>
          </w:p>
        </w:tc>
        <w:tc>
          <w:tcPr>
            <w:tcW w:w="1557" w:type="dxa"/>
            <w:gridSpan w:val="3"/>
            <w:shd w:val="clear" w:color="auto" w:fill="auto"/>
            <w:hideMark/>
          </w:tcPr>
          <w:p w14:paraId="532D912C" w14:textId="75558A2E"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w:t>
            </w:r>
            <w:r w:rsidR="009F48F1">
              <w:rPr>
                <w:rFonts w:ascii="Calibri" w:eastAsia="Times New Roman" w:hAnsi="Calibri" w:cs="Calibri"/>
                <w:b/>
                <w:sz w:val="24"/>
                <w:szCs w:val="24"/>
                <w:lang w:eastAsia="en-GB"/>
              </w:rPr>
              <w:t>EFT</w:t>
            </w:r>
          </w:p>
        </w:tc>
        <w:tc>
          <w:tcPr>
            <w:tcW w:w="1583" w:type="dxa"/>
            <w:gridSpan w:val="2"/>
            <w:shd w:val="clear" w:color="auto" w:fill="auto"/>
            <w:hideMark/>
          </w:tcPr>
          <w:p w14:paraId="162713E3" w14:textId="556E5470"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w:t>
            </w:r>
            <w:r w:rsidR="009F48F1">
              <w:rPr>
                <w:rFonts w:ascii="Calibri" w:eastAsia="Times New Roman" w:hAnsi="Calibri" w:cs="Calibri"/>
                <w:b/>
                <w:sz w:val="24"/>
                <w:szCs w:val="24"/>
                <w:lang w:eastAsia="en-GB"/>
              </w:rPr>
              <w:t>IGHT</w:t>
            </w:r>
          </w:p>
        </w:tc>
        <w:tc>
          <w:tcPr>
            <w:tcW w:w="1995" w:type="dxa"/>
            <w:gridSpan w:val="5"/>
            <w:shd w:val="clear" w:color="auto" w:fill="auto"/>
            <w:hideMark/>
          </w:tcPr>
          <w:p w14:paraId="7432A93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BOTTOM</w:t>
            </w:r>
          </w:p>
        </w:tc>
        <w:tc>
          <w:tcPr>
            <w:tcW w:w="1348" w:type="dxa"/>
            <w:gridSpan w:val="2"/>
            <w:shd w:val="clear" w:color="auto" w:fill="auto"/>
            <w:hideMark/>
          </w:tcPr>
          <w:p w14:paraId="56922381" w14:textId="66233465"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w:t>
            </w:r>
            <w:r w:rsidR="009F48F1">
              <w:rPr>
                <w:rFonts w:ascii="Calibri" w:eastAsia="Times New Roman" w:hAnsi="Calibri" w:cs="Calibri"/>
                <w:b/>
                <w:sz w:val="24"/>
                <w:szCs w:val="24"/>
                <w:lang w:eastAsia="en-GB"/>
              </w:rPr>
              <w:t>EFT</w:t>
            </w:r>
          </w:p>
        </w:tc>
      </w:tr>
      <w:tr w:rsidR="0009322D" w:rsidRPr="00252C4B" w14:paraId="4494B3E5" w14:textId="77777777" w:rsidTr="00F6347E">
        <w:trPr>
          <w:gridAfter w:val="1"/>
          <w:wAfter w:w="15" w:type="dxa"/>
        </w:trPr>
        <w:tc>
          <w:tcPr>
            <w:tcW w:w="9931" w:type="dxa"/>
            <w:gridSpan w:val="17"/>
            <w:shd w:val="clear" w:color="auto" w:fill="auto"/>
          </w:tcPr>
          <w:p w14:paraId="37D369F5" w14:textId="3143FF5C" w:rsidR="0009322D" w:rsidRPr="00F6347E" w:rsidRDefault="0052799E" w:rsidP="00F6347E">
            <w:pPr>
              <w:rPr>
                <w:rFonts w:ascii="Calibri" w:eastAsia="Times New Roman" w:hAnsi="Calibri" w:cs="Calibri"/>
                <w:b/>
                <w:sz w:val="24"/>
                <w:szCs w:val="24"/>
                <w:lang w:eastAsia="en-GB"/>
              </w:rPr>
            </w:pPr>
            <w:r w:rsidRPr="00E02D75">
              <w:rPr>
                <w:rFonts w:ascii="Calibri" w:eastAsia="Times New Roman" w:hAnsi="Calibri" w:cs="Calibri"/>
                <w:noProof/>
                <w:sz w:val="24"/>
                <w:szCs w:val="24"/>
                <w:lang w:eastAsia="en-GB"/>
              </w:rPr>
              <w:drawing>
                <wp:inline distT="0" distB="0" distL="0" distR="0" wp14:anchorId="71F40F4F" wp14:editId="3AFC4628">
                  <wp:extent cx="3000375" cy="1485900"/>
                  <wp:effectExtent l="0" t="0" r="9525" b="0"/>
                  <wp:docPr id="47" name="Picture 47"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inline>
              </w:drawing>
            </w:r>
            <w:r w:rsidRPr="00406B59">
              <w:rPr>
                <w:rFonts w:ascii="Calibri" w:eastAsia="Times New Roman" w:hAnsi="Calibri" w:cs="Calibri"/>
                <w:noProof/>
                <w:sz w:val="24"/>
                <w:szCs w:val="24"/>
                <w:lang w:eastAsia="en-GB"/>
              </w:rPr>
              <w:drawing>
                <wp:inline distT="0" distB="0" distL="0" distR="0" wp14:anchorId="18A8370E" wp14:editId="0854C445">
                  <wp:extent cx="2847975" cy="1485900"/>
                  <wp:effectExtent l="0" t="0" r="9525" b="0"/>
                  <wp:docPr id="48" name="Picture 48"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47975" cy="1485900"/>
                          </a:xfrm>
                          <a:prstGeom prst="rect">
                            <a:avLst/>
                          </a:prstGeom>
                          <a:noFill/>
                          <a:ln>
                            <a:noFill/>
                          </a:ln>
                        </pic:spPr>
                      </pic:pic>
                    </a:graphicData>
                  </a:graphic>
                </wp:inline>
              </w:drawing>
            </w:r>
          </w:p>
        </w:tc>
      </w:tr>
      <w:tr w:rsidR="0009322D" w:rsidRPr="00252C4B" w14:paraId="066D638D" w14:textId="77777777" w:rsidTr="00F6347E">
        <w:trPr>
          <w:gridAfter w:val="1"/>
          <w:wAfter w:w="15" w:type="dxa"/>
        </w:trPr>
        <w:tc>
          <w:tcPr>
            <w:tcW w:w="5005" w:type="dxa"/>
            <w:gridSpan w:val="8"/>
            <w:shd w:val="clear" w:color="auto" w:fill="auto"/>
            <w:hideMark/>
          </w:tcPr>
          <w:p w14:paraId="17C63481" w14:textId="1D6D7C90" w:rsidR="0009322D" w:rsidRPr="00F6347E" w:rsidRDefault="0009322D" w:rsidP="00F6347E">
            <w:pPr>
              <w:rPr>
                <w:rFonts w:ascii="Calibri" w:eastAsia="Times New Roman" w:hAnsi="Calibri" w:cs="Calibri"/>
                <w:sz w:val="24"/>
                <w:szCs w:val="24"/>
                <w:lang w:eastAsia="en-GB"/>
              </w:rPr>
            </w:pPr>
          </w:p>
        </w:tc>
        <w:tc>
          <w:tcPr>
            <w:tcW w:w="4926" w:type="dxa"/>
            <w:gridSpan w:val="9"/>
            <w:shd w:val="clear" w:color="auto" w:fill="auto"/>
            <w:hideMark/>
          </w:tcPr>
          <w:p w14:paraId="29D90A50" w14:textId="0C50609B" w:rsidR="0009322D" w:rsidRPr="00F6347E" w:rsidRDefault="0009322D" w:rsidP="00F6347E">
            <w:pPr>
              <w:rPr>
                <w:rFonts w:ascii="Calibri" w:eastAsia="Times New Roman" w:hAnsi="Calibri" w:cs="Calibri"/>
                <w:sz w:val="24"/>
                <w:szCs w:val="24"/>
                <w:lang w:eastAsia="en-GB"/>
              </w:rPr>
            </w:pPr>
          </w:p>
        </w:tc>
      </w:tr>
      <w:tr w:rsidR="0009322D" w:rsidRPr="00252C4B" w14:paraId="4B34C653" w14:textId="77777777" w:rsidTr="00F6347E">
        <w:trPr>
          <w:gridAfter w:val="1"/>
          <w:wAfter w:w="15" w:type="dxa"/>
        </w:trPr>
        <w:tc>
          <w:tcPr>
            <w:tcW w:w="5005" w:type="dxa"/>
            <w:gridSpan w:val="8"/>
            <w:shd w:val="clear" w:color="auto" w:fill="auto"/>
            <w:hideMark/>
          </w:tcPr>
          <w:p w14:paraId="07755F18" w14:textId="4E24BD29" w:rsidR="0009322D" w:rsidRDefault="0009322D" w:rsidP="00F6347E">
            <w:pPr>
              <w:spacing w:after="0"/>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w:t>
            </w:r>
            <w:r w:rsidR="009F48F1">
              <w:rPr>
                <w:rFonts w:ascii="Calibri" w:eastAsia="Times New Roman" w:hAnsi="Calibri" w:cs="Calibri"/>
                <w:b/>
                <w:sz w:val="24"/>
                <w:szCs w:val="24"/>
                <w:lang w:eastAsia="en-GB"/>
              </w:rPr>
              <w:t>IGHET</w:t>
            </w:r>
          </w:p>
          <w:p w14:paraId="2D90CC73" w14:textId="61F964EC" w:rsidR="009F48F1" w:rsidRPr="00F6347E" w:rsidRDefault="009F48F1" w:rsidP="00F6347E">
            <w:pPr>
              <w:rPr>
                <w:rFonts w:ascii="Calibri" w:eastAsia="Times New Roman" w:hAnsi="Calibri" w:cs="Calibri"/>
                <w:b/>
                <w:sz w:val="24"/>
                <w:szCs w:val="24"/>
                <w:lang w:eastAsia="en-GB"/>
              </w:rPr>
            </w:pPr>
            <w:r>
              <w:rPr>
                <w:rFonts w:ascii="Calibri" w:eastAsia="Times New Roman" w:hAnsi="Calibri" w:cs="Calibri"/>
                <w:b/>
                <w:sz w:val="24"/>
                <w:szCs w:val="24"/>
                <w:lang w:eastAsia="en-GB"/>
              </w:rPr>
              <w:t>INNER</w:t>
            </w:r>
          </w:p>
        </w:tc>
        <w:tc>
          <w:tcPr>
            <w:tcW w:w="4926" w:type="dxa"/>
            <w:gridSpan w:val="9"/>
            <w:shd w:val="clear" w:color="auto" w:fill="auto"/>
            <w:hideMark/>
          </w:tcPr>
          <w:p w14:paraId="27002268" w14:textId="2BC2BC75"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w:t>
            </w:r>
            <w:r w:rsidR="009F48F1">
              <w:rPr>
                <w:rFonts w:ascii="Calibri" w:eastAsia="Times New Roman" w:hAnsi="Calibri" w:cs="Calibri"/>
                <w:b/>
                <w:sz w:val="24"/>
                <w:szCs w:val="24"/>
                <w:lang w:eastAsia="en-GB"/>
              </w:rPr>
              <w:t>EFT</w:t>
            </w:r>
          </w:p>
        </w:tc>
      </w:tr>
      <w:tr w:rsidR="0009322D" w:rsidRPr="00252C4B" w14:paraId="38C9E152" w14:textId="77777777" w:rsidTr="00F6347E">
        <w:trPr>
          <w:gridAfter w:val="1"/>
          <w:wAfter w:w="15" w:type="dxa"/>
        </w:trPr>
        <w:tc>
          <w:tcPr>
            <w:tcW w:w="5005" w:type="dxa"/>
            <w:gridSpan w:val="8"/>
            <w:shd w:val="clear" w:color="auto" w:fill="auto"/>
            <w:hideMark/>
          </w:tcPr>
          <w:p w14:paraId="1CA89AC9"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70CFB59E" wp14:editId="6B7751FA">
                  <wp:extent cx="2943225" cy="1581150"/>
                  <wp:effectExtent l="0" t="0" r="9525" b="0"/>
                  <wp:docPr id="5" name="Picture 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tc>
        <w:tc>
          <w:tcPr>
            <w:tcW w:w="4926" w:type="dxa"/>
            <w:gridSpan w:val="9"/>
            <w:shd w:val="clear" w:color="auto" w:fill="auto"/>
            <w:hideMark/>
          </w:tcPr>
          <w:p w14:paraId="0B46DE46"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noProof/>
                <w:sz w:val="24"/>
                <w:szCs w:val="24"/>
                <w:lang w:eastAsia="en-GB"/>
              </w:rPr>
              <w:drawing>
                <wp:inline distT="0" distB="0" distL="0" distR="0" wp14:anchorId="5B90CD18" wp14:editId="5D18F380">
                  <wp:extent cx="2981325" cy="1495425"/>
                  <wp:effectExtent l="0" t="0" r="9525" b="9525"/>
                  <wp:docPr id="32" name="Picture 3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81325" cy="1495425"/>
                          </a:xfrm>
                          <a:prstGeom prst="rect">
                            <a:avLst/>
                          </a:prstGeom>
                          <a:noFill/>
                          <a:ln>
                            <a:noFill/>
                          </a:ln>
                        </pic:spPr>
                      </pic:pic>
                    </a:graphicData>
                  </a:graphic>
                </wp:inline>
              </w:drawing>
            </w:r>
          </w:p>
        </w:tc>
      </w:tr>
      <w:tr w:rsidR="0009322D" w:rsidRPr="00252C4B" w14:paraId="6DAB3A50" w14:textId="77777777" w:rsidTr="00F6347E">
        <w:trPr>
          <w:gridAfter w:val="1"/>
          <w:wAfter w:w="15" w:type="dxa"/>
          <w:trHeight w:val="529"/>
        </w:trPr>
        <w:tc>
          <w:tcPr>
            <w:tcW w:w="5005" w:type="dxa"/>
            <w:gridSpan w:val="8"/>
            <w:shd w:val="clear" w:color="auto" w:fill="auto"/>
            <w:hideMark/>
          </w:tcPr>
          <w:p w14:paraId="427C3360" w14:textId="77777777" w:rsidR="0009322D" w:rsidRDefault="0009322D" w:rsidP="00F6347E">
            <w:pPr>
              <w:spacing w:after="0"/>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w:t>
            </w:r>
            <w:r w:rsidR="009F48F1">
              <w:rPr>
                <w:rFonts w:ascii="Calibri" w:eastAsia="Times New Roman" w:hAnsi="Calibri" w:cs="Calibri"/>
                <w:b/>
                <w:sz w:val="24"/>
                <w:szCs w:val="24"/>
                <w:lang w:eastAsia="en-GB"/>
              </w:rPr>
              <w:t>IGHT</w:t>
            </w:r>
          </w:p>
          <w:p w14:paraId="33D5E1FA" w14:textId="6E41A8C1" w:rsidR="009F48F1" w:rsidRPr="00F6347E" w:rsidRDefault="0063651F" w:rsidP="00F6347E">
            <w:pPr>
              <w:rPr>
                <w:rFonts w:ascii="Calibri" w:eastAsia="Times New Roman" w:hAnsi="Calibri" w:cs="Calibri"/>
                <w:b/>
                <w:sz w:val="24"/>
                <w:szCs w:val="24"/>
                <w:lang w:eastAsia="en-GB"/>
              </w:rPr>
            </w:pPr>
            <w:r>
              <w:rPr>
                <w:rFonts w:ascii="Calibri" w:eastAsia="Times New Roman" w:hAnsi="Calibri" w:cs="Calibri"/>
                <w:b/>
                <w:sz w:val="24"/>
                <w:szCs w:val="24"/>
                <w:lang w:eastAsia="en-GB"/>
              </w:rPr>
              <w:t>OUTER</w:t>
            </w:r>
          </w:p>
        </w:tc>
        <w:tc>
          <w:tcPr>
            <w:tcW w:w="4926" w:type="dxa"/>
            <w:gridSpan w:val="9"/>
            <w:shd w:val="clear" w:color="auto" w:fill="auto"/>
            <w:hideMark/>
          </w:tcPr>
          <w:p w14:paraId="2F4B0FD5" w14:textId="6A01B69E"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w:t>
            </w:r>
            <w:r w:rsidR="0063651F">
              <w:rPr>
                <w:rFonts w:ascii="Calibri" w:eastAsia="Times New Roman" w:hAnsi="Calibri" w:cs="Calibri"/>
                <w:b/>
                <w:sz w:val="24"/>
                <w:szCs w:val="24"/>
                <w:lang w:eastAsia="en-GB"/>
              </w:rPr>
              <w:t>EFT</w:t>
            </w:r>
          </w:p>
        </w:tc>
      </w:tr>
      <w:tr w:rsidR="00766B40" w:rsidRPr="00252C4B" w14:paraId="5F34C808" w14:textId="77777777" w:rsidTr="00F6347E">
        <w:trPr>
          <w:gridAfter w:val="1"/>
          <w:wAfter w:w="15" w:type="dxa"/>
        </w:trPr>
        <w:tc>
          <w:tcPr>
            <w:tcW w:w="2598" w:type="dxa"/>
            <w:gridSpan w:val="4"/>
            <w:shd w:val="clear" w:color="auto" w:fill="auto"/>
          </w:tcPr>
          <w:p w14:paraId="10F79A1E" w14:textId="77777777" w:rsidR="0009322D" w:rsidRPr="00F6347E" w:rsidRDefault="0009322D" w:rsidP="00F6347E">
            <w:pPr>
              <w:rPr>
                <w:rFonts w:ascii="Calibri" w:eastAsia="Times New Roman" w:hAnsi="Calibri" w:cs="Calibri"/>
                <w:sz w:val="24"/>
                <w:szCs w:val="24"/>
                <w:lang w:eastAsia="en-GB"/>
              </w:rPr>
            </w:pPr>
            <w:r w:rsidRPr="00F6347E">
              <w:rPr>
                <w:rFonts w:ascii="Calibri" w:eastAsia="Times New Roman" w:hAnsi="Calibri" w:cs="Calibri"/>
                <w:sz w:val="24"/>
                <w:szCs w:val="24"/>
                <w:lang w:eastAsia="en-GB"/>
              </w:rPr>
              <w:t>Printed Name, Signature and Job title of staff:</w:t>
            </w:r>
          </w:p>
          <w:p w14:paraId="05E01EAF" w14:textId="77777777" w:rsidR="0009322D" w:rsidRPr="00F6347E" w:rsidRDefault="0009322D" w:rsidP="00F6347E">
            <w:pPr>
              <w:rPr>
                <w:rFonts w:ascii="Calibri" w:eastAsia="Times New Roman" w:hAnsi="Calibri" w:cs="Calibri"/>
                <w:sz w:val="24"/>
                <w:szCs w:val="24"/>
                <w:lang w:eastAsia="en-GB"/>
              </w:rPr>
            </w:pPr>
          </w:p>
        </w:tc>
        <w:tc>
          <w:tcPr>
            <w:tcW w:w="4652" w:type="dxa"/>
            <w:gridSpan w:val="7"/>
            <w:tcBorders>
              <w:top w:val="nil"/>
              <w:left w:val="nil"/>
              <w:bottom w:val="dotted" w:sz="4" w:space="0" w:color="auto"/>
              <w:right w:val="nil"/>
            </w:tcBorders>
            <w:shd w:val="clear" w:color="auto" w:fill="auto"/>
          </w:tcPr>
          <w:p w14:paraId="0205D261" w14:textId="77777777" w:rsidR="0009322D" w:rsidRPr="00F6347E" w:rsidRDefault="0009322D" w:rsidP="00F6347E">
            <w:pPr>
              <w:rPr>
                <w:rFonts w:ascii="Calibri" w:eastAsia="Times New Roman" w:hAnsi="Calibri" w:cs="Calibri"/>
                <w:sz w:val="24"/>
                <w:szCs w:val="24"/>
                <w:lang w:eastAsia="en-GB"/>
              </w:rPr>
            </w:pPr>
          </w:p>
        </w:tc>
        <w:tc>
          <w:tcPr>
            <w:tcW w:w="1240" w:type="dxa"/>
            <w:gridSpan w:val="3"/>
            <w:shd w:val="clear" w:color="auto" w:fill="auto"/>
          </w:tcPr>
          <w:p w14:paraId="34648C8F" w14:textId="77777777" w:rsidR="0009322D" w:rsidRPr="00F6347E" w:rsidRDefault="0009322D" w:rsidP="00F6347E">
            <w:pPr>
              <w:rPr>
                <w:rFonts w:ascii="Calibri" w:eastAsia="Times New Roman" w:hAnsi="Calibri" w:cs="Calibri"/>
                <w:sz w:val="24"/>
                <w:szCs w:val="24"/>
                <w:lang w:eastAsia="en-GB"/>
              </w:rPr>
            </w:pPr>
          </w:p>
        </w:tc>
        <w:tc>
          <w:tcPr>
            <w:tcW w:w="1441" w:type="dxa"/>
            <w:gridSpan w:val="3"/>
            <w:tcBorders>
              <w:top w:val="nil"/>
              <w:left w:val="nil"/>
              <w:bottom w:val="dotted" w:sz="4" w:space="0" w:color="auto"/>
              <w:right w:val="nil"/>
            </w:tcBorders>
            <w:shd w:val="clear" w:color="auto" w:fill="auto"/>
          </w:tcPr>
          <w:p w14:paraId="10712212" w14:textId="77777777" w:rsidR="0009322D" w:rsidRPr="00F6347E" w:rsidRDefault="0009322D" w:rsidP="00F6347E">
            <w:pPr>
              <w:rPr>
                <w:rFonts w:ascii="Calibri" w:eastAsia="Times New Roman" w:hAnsi="Calibri" w:cs="Calibri"/>
                <w:sz w:val="24"/>
                <w:szCs w:val="24"/>
                <w:lang w:eastAsia="en-GB"/>
              </w:rPr>
            </w:pPr>
          </w:p>
        </w:tc>
      </w:tr>
    </w:tbl>
    <w:p w14:paraId="087A1790" w14:textId="77777777" w:rsidR="0052799E" w:rsidRDefault="0052799E" w:rsidP="00C61F4D">
      <w:pPr>
        <w:pStyle w:val="Heading1"/>
        <w:jc w:val="center"/>
        <w:rPr>
          <w:rFonts w:eastAsia="Times New Roman"/>
          <w:lang w:eastAsia="en-GB"/>
        </w:rPr>
        <w:sectPr w:rsidR="0052799E" w:rsidSect="00F6347E">
          <w:pgSz w:w="11906" w:h="16838"/>
          <w:pgMar w:top="1276" w:right="1440" w:bottom="1135" w:left="1440" w:header="708" w:footer="708" w:gutter="0"/>
          <w:cols w:space="708"/>
          <w:docGrid w:linePitch="360"/>
        </w:sectPr>
      </w:pPr>
    </w:p>
    <w:p w14:paraId="766C8650" w14:textId="10AC4139" w:rsidR="0009322D" w:rsidRDefault="00BC692A" w:rsidP="00F6347E">
      <w:pPr>
        <w:pStyle w:val="Heading1"/>
        <w:jc w:val="center"/>
        <w:rPr>
          <w:rFonts w:eastAsia="Times New Roman"/>
          <w:lang w:eastAsia="en-GB"/>
        </w:rPr>
      </w:pPr>
      <w:bookmarkStart w:id="166" w:name="_Toc51529378"/>
      <w:r w:rsidRPr="00F6347E">
        <w:rPr>
          <w:rFonts w:eastAsia="Times New Roman"/>
          <w:lang w:eastAsia="en-GB"/>
        </w:rPr>
        <w:lastRenderedPageBreak/>
        <w:t xml:space="preserve">Appendix </w:t>
      </w:r>
      <w:r w:rsidR="00E54B4C" w:rsidRPr="00F6347E">
        <w:rPr>
          <w:rFonts w:eastAsia="Times New Roman"/>
          <w:lang w:eastAsia="en-GB"/>
        </w:rPr>
        <w:t>7</w:t>
      </w:r>
      <w:r w:rsidR="00C61F4D">
        <w:rPr>
          <w:rFonts w:eastAsia="Times New Roman"/>
          <w:lang w:eastAsia="en-GB"/>
        </w:rPr>
        <w:br/>
        <w:t>T</w:t>
      </w:r>
      <w:r w:rsidR="0009322D" w:rsidRPr="00F6347E">
        <w:rPr>
          <w:rFonts w:eastAsia="Times New Roman"/>
          <w:lang w:eastAsia="en-GB"/>
        </w:rPr>
        <w:t>emplate</w:t>
      </w:r>
      <w:r w:rsidR="00E55BEB" w:rsidRPr="00F6347E">
        <w:rPr>
          <w:rFonts w:eastAsia="Times New Roman"/>
          <w:lang w:eastAsia="en-GB"/>
        </w:rPr>
        <w:t xml:space="preserve"> to record contact information</w:t>
      </w:r>
      <w:bookmarkEnd w:id="166"/>
    </w:p>
    <w:p w14:paraId="4FDADE9C" w14:textId="77777777" w:rsidR="00CE37E0" w:rsidRPr="00F6347E" w:rsidRDefault="00CE37E0" w:rsidP="00F6347E">
      <w:pPr>
        <w:rPr>
          <w:rFonts w:ascii="Calibri" w:eastAsia="Times New Roman" w:hAnsi="Calibri" w:cs="Calibri"/>
          <w:b/>
          <w:sz w:val="24"/>
          <w:szCs w:val="24"/>
          <w:lang w:eastAsia="en-GB"/>
        </w:rPr>
      </w:pPr>
    </w:p>
    <w:tbl>
      <w:tblPr>
        <w:tblW w:w="59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68"/>
        <w:gridCol w:w="1270"/>
        <w:gridCol w:w="1590"/>
        <w:gridCol w:w="1324"/>
        <w:gridCol w:w="1463"/>
        <w:gridCol w:w="912"/>
        <w:gridCol w:w="1869"/>
      </w:tblGrid>
      <w:tr w:rsidR="0009322D" w:rsidRPr="00252C4B" w14:paraId="24D385B3" w14:textId="77777777" w:rsidTr="00F6347E">
        <w:trPr>
          <w:trHeight w:val="1223"/>
        </w:trPr>
        <w:tc>
          <w:tcPr>
            <w:tcW w:w="621" w:type="pct"/>
            <w:tcBorders>
              <w:top w:val="single" w:sz="4" w:space="0" w:color="auto"/>
              <w:left w:val="single" w:sz="4" w:space="0" w:color="auto"/>
              <w:bottom w:val="single" w:sz="4" w:space="0" w:color="auto"/>
              <w:right w:val="single" w:sz="4" w:space="0" w:color="auto"/>
            </w:tcBorders>
            <w:shd w:val="clear" w:color="auto" w:fill="C0C0C0"/>
          </w:tcPr>
          <w:p w14:paraId="3C69A160" w14:textId="77777777" w:rsidR="0009322D" w:rsidRPr="00F6347E" w:rsidRDefault="0009322D" w:rsidP="00F6347E">
            <w:pPr>
              <w:rPr>
                <w:rFonts w:ascii="Calibri" w:eastAsia="Times New Roman" w:hAnsi="Calibri" w:cs="Calibri"/>
                <w:b/>
                <w:sz w:val="24"/>
                <w:szCs w:val="24"/>
                <w:lang w:eastAsia="en-GB"/>
              </w:rPr>
            </w:pPr>
          </w:p>
          <w:p w14:paraId="3B60B28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xml:space="preserve">Name of Child </w:t>
            </w:r>
          </w:p>
        </w:tc>
        <w:tc>
          <w:tcPr>
            <w:tcW w:w="451" w:type="pct"/>
            <w:tcBorders>
              <w:top w:val="single" w:sz="4" w:space="0" w:color="auto"/>
              <w:left w:val="single" w:sz="4" w:space="0" w:color="auto"/>
              <w:bottom w:val="single" w:sz="4" w:space="0" w:color="auto"/>
              <w:right w:val="single" w:sz="4" w:space="0" w:color="auto"/>
            </w:tcBorders>
            <w:shd w:val="clear" w:color="auto" w:fill="C0C0C0"/>
          </w:tcPr>
          <w:p w14:paraId="07AD7F92" w14:textId="77777777" w:rsidR="0009322D" w:rsidRPr="00F6347E" w:rsidRDefault="0009322D" w:rsidP="00F6347E">
            <w:pPr>
              <w:rPr>
                <w:rFonts w:ascii="Calibri" w:eastAsia="Times New Roman" w:hAnsi="Calibri" w:cs="Calibri"/>
                <w:b/>
                <w:sz w:val="24"/>
                <w:szCs w:val="24"/>
                <w:lang w:eastAsia="en-GB"/>
              </w:rPr>
            </w:pPr>
          </w:p>
          <w:p w14:paraId="2603C30E"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 xml:space="preserve">DOB      </w:t>
            </w:r>
            <w:r w:rsidR="00E55BEB" w:rsidRPr="00F6347E">
              <w:rPr>
                <w:rFonts w:ascii="Calibri" w:eastAsia="Times New Roman" w:hAnsi="Calibri" w:cs="Calibri"/>
                <w:b/>
                <w:sz w:val="24"/>
                <w:szCs w:val="24"/>
                <w:lang w:eastAsia="en-GB"/>
              </w:rPr>
              <w:t xml:space="preserve">Group room </w:t>
            </w:r>
          </w:p>
          <w:p w14:paraId="795EC0B5"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4313CAAD" w14:textId="77777777" w:rsidR="0009322D" w:rsidRPr="00F6347E" w:rsidRDefault="0009322D" w:rsidP="00F6347E">
            <w:pPr>
              <w:rPr>
                <w:rFonts w:ascii="Calibri" w:eastAsia="Times New Roman" w:hAnsi="Calibri" w:cs="Calibri"/>
                <w:b/>
                <w:sz w:val="24"/>
                <w:szCs w:val="24"/>
                <w:lang w:eastAsia="en-GB"/>
              </w:rPr>
            </w:pPr>
          </w:p>
          <w:p w14:paraId="6953307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Home Address</w:t>
            </w:r>
          </w:p>
        </w:tc>
        <w:tc>
          <w:tcPr>
            <w:tcW w:w="741" w:type="pct"/>
            <w:tcBorders>
              <w:top w:val="single" w:sz="4" w:space="0" w:color="auto"/>
              <w:left w:val="single" w:sz="4" w:space="0" w:color="auto"/>
              <w:bottom w:val="single" w:sz="4" w:space="0" w:color="auto"/>
              <w:right w:val="single" w:sz="4" w:space="0" w:color="auto"/>
            </w:tcBorders>
            <w:shd w:val="clear" w:color="auto" w:fill="C0C0C0"/>
          </w:tcPr>
          <w:p w14:paraId="3777AC29" w14:textId="77777777" w:rsidR="0009322D" w:rsidRPr="00F6347E" w:rsidRDefault="0009322D" w:rsidP="00F6347E">
            <w:pPr>
              <w:rPr>
                <w:rFonts w:ascii="Calibri" w:eastAsia="Times New Roman" w:hAnsi="Calibri" w:cs="Calibri"/>
                <w:b/>
                <w:sz w:val="24"/>
                <w:szCs w:val="24"/>
                <w:lang w:eastAsia="en-GB"/>
              </w:rPr>
            </w:pPr>
          </w:p>
          <w:p w14:paraId="051473B2" w14:textId="1B094C74"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Parents/carer   contact details</w:t>
            </w:r>
          </w:p>
          <w:p w14:paraId="7CA71C1F" w14:textId="77777777" w:rsidR="0009322D" w:rsidRPr="00F6347E" w:rsidRDefault="0009322D" w:rsidP="00F6347E">
            <w:pPr>
              <w:rPr>
                <w:rFonts w:ascii="Calibri" w:eastAsia="Times New Roman" w:hAnsi="Calibri" w:cs="Calibri"/>
                <w:b/>
                <w:sz w:val="24"/>
                <w:szCs w:val="24"/>
                <w:lang w:eastAsia="en-GB"/>
              </w:rPr>
            </w:pPr>
          </w:p>
          <w:p w14:paraId="31EED4C3" w14:textId="77777777" w:rsidR="0009322D" w:rsidRPr="00F6347E" w:rsidRDefault="0009322D" w:rsidP="00F6347E">
            <w:pPr>
              <w:rPr>
                <w:rFonts w:ascii="Calibri" w:eastAsia="Times New Roman" w:hAnsi="Calibri" w:cs="Calibri"/>
                <w:b/>
                <w:sz w:val="24"/>
                <w:szCs w:val="24"/>
                <w:lang w:eastAsia="en-GB"/>
              </w:rPr>
            </w:pPr>
          </w:p>
          <w:p w14:paraId="32650E4A" w14:textId="77777777" w:rsidR="0009322D" w:rsidRPr="00F6347E" w:rsidRDefault="0009322D" w:rsidP="00F6347E">
            <w:pPr>
              <w:rPr>
                <w:rFonts w:ascii="Calibri" w:eastAsia="Times New Roman" w:hAnsi="Calibri" w:cs="Calibri"/>
                <w:b/>
                <w:sz w:val="24"/>
                <w:szCs w:val="24"/>
                <w:lang w:eastAsia="en-GB"/>
              </w:rPr>
            </w:pPr>
          </w:p>
          <w:p w14:paraId="69E1F15D"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C0C0C0"/>
          </w:tcPr>
          <w:p w14:paraId="1BF57DBD" w14:textId="77777777" w:rsidR="0009322D" w:rsidRPr="00F6347E" w:rsidRDefault="0009322D" w:rsidP="00F6347E">
            <w:pPr>
              <w:rPr>
                <w:rFonts w:ascii="Calibri" w:eastAsia="Times New Roman" w:hAnsi="Calibri" w:cs="Calibri"/>
                <w:b/>
                <w:sz w:val="24"/>
                <w:szCs w:val="24"/>
                <w:lang w:eastAsia="en-GB"/>
              </w:rPr>
            </w:pPr>
          </w:p>
          <w:p w14:paraId="33E5864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Name of Social worker and contact details</w:t>
            </w:r>
          </w:p>
          <w:p w14:paraId="075D9B6E" w14:textId="77777777" w:rsidR="0009322D" w:rsidRPr="00F6347E" w:rsidRDefault="0009322D" w:rsidP="00F6347E">
            <w:pPr>
              <w:rPr>
                <w:rFonts w:ascii="Calibri" w:eastAsia="Times New Roman" w:hAnsi="Calibri" w:cs="Calibri"/>
                <w:b/>
                <w:sz w:val="24"/>
                <w:szCs w:val="24"/>
                <w:lang w:eastAsia="en-GB"/>
              </w:rPr>
            </w:pPr>
          </w:p>
          <w:p w14:paraId="2D207692" w14:textId="77777777" w:rsidR="0009322D" w:rsidRPr="00F6347E" w:rsidRDefault="0009322D" w:rsidP="00F6347E">
            <w:pPr>
              <w:rPr>
                <w:rFonts w:ascii="Calibri" w:eastAsia="Times New Roman" w:hAnsi="Calibri" w:cs="Calibri"/>
                <w:b/>
                <w:sz w:val="24"/>
                <w:szCs w:val="24"/>
                <w:lang w:eastAsia="en-GB"/>
              </w:rPr>
            </w:pPr>
          </w:p>
          <w:p w14:paraId="51718DF0"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C0C0C0"/>
          </w:tcPr>
          <w:p w14:paraId="0C5F144C" w14:textId="77777777" w:rsidR="0009322D" w:rsidRPr="00F6347E" w:rsidRDefault="0009322D" w:rsidP="00F6347E">
            <w:pPr>
              <w:rPr>
                <w:rFonts w:ascii="Calibri" w:eastAsia="Times New Roman" w:hAnsi="Calibri" w:cs="Calibri"/>
                <w:b/>
                <w:sz w:val="24"/>
                <w:szCs w:val="24"/>
                <w:lang w:eastAsia="en-GB"/>
              </w:rPr>
            </w:pPr>
          </w:p>
          <w:p w14:paraId="369A4E80"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Other Agencies</w:t>
            </w:r>
          </w:p>
        </w:tc>
        <w:tc>
          <w:tcPr>
            <w:tcW w:w="425" w:type="pct"/>
            <w:tcBorders>
              <w:top w:val="single" w:sz="4" w:space="0" w:color="auto"/>
              <w:left w:val="single" w:sz="4" w:space="0" w:color="auto"/>
              <w:bottom w:val="single" w:sz="4" w:space="0" w:color="auto"/>
              <w:right w:val="single" w:sz="4" w:space="0" w:color="auto"/>
            </w:tcBorders>
            <w:shd w:val="clear" w:color="auto" w:fill="C0C0C0"/>
          </w:tcPr>
          <w:p w14:paraId="58C24264" w14:textId="77777777" w:rsidR="0009322D" w:rsidRPr="00F6347E" w:rsidRDefault="0009322D" w:rsidP="00F6347E">
            <w:pPr>
              <w:rPr>
                <w:rFonts w:ascii="Calibri" w:eastAsia="Times New Roman" w:hAnsi="Calibri" w:cs="Calibri"/>
                <w:b/>
                <w:sz w:val="24"/>
                <w:szCs w:val="24"/>
                <w:lang w:eastAsia="en-GB"/>
              </w:rPr>
            </w:pPr>
          </w:p>
          <w:p w14:paraId="2F79D18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Type of Plan</w:t>
            </w:r>
          </w:p>
          <w:p w14:paraId="6F6790F6"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LAC</w:t>
            </w:r>
          </w:p>
          <w:p w14:paraId="73312FA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CP</w:t>
            </w:r>
          </w:p>
          <w:p w14:paraId="40FE882A"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CIN</w:t>
            </w:r>
          </w:p>
          <w:p w14:paraId="7FBA9363"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CAF</w:t>
            </w:r>
          </w:p>
          <w:p w14:paraId="33B53EE4"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4B3A8978" w14:textId="77777777" w:rsidR="0009322D" w:rsidRPr="00F6347E" w:rsidRDefault="0009322D" w:rsidP="00F6347E">
            <w:pPr>
              <w:rPr>
                <w:rFonts w:ascii="Calibri" w:eastAsia="Times New Roman" w:hAnsi="Calibri" w:cs="Calibri"/>
                <w:b/>
                <w:sz w:val="24"/>
                <w:szCs w:val="24"/>
                <w:lang w:eastAsia="en-GB"/>
              </w:rPr>
            </w:pPr>
          </w:p>
          <w:p w14:paraId="1FB895DD"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Dates of: Conference,</w:t>
            </w:r>
          </w:p>
          <w:p w14:paraId="075A0DE4" w14:textId="77777777" w:rsidR="0009322D" w:rsidRPr="00F6347E" w:rsidRDefault="0009322D" w:rsidP="00F6347E">
            <w:pPr>
              <w:rPr>
                <w:rFonts w:ascii="Calibri" w:eastAsia="Times New Roman" w:hAnsi="Calibri" w:cs="Calibri"/>
                <w:b/>
                <w:sz w:val="24"/>
                <w:szCs w:val="24"/>
                <w:lang w:eastAsia="en-GB"/>
              </w:rPr>
            </w:pPr>
            <w:r w:rsidRPr="00F6347E">
              <w:rPr>
                <w:rFonts w:ascii="Calibri" w:eastAsia="Times New Roman" w:hAnsi="Calibri" w:cs="Calibri"/>
                <w:b/>
                <w:sz w:val="24"/>
                <w:szCs w:val="24"/>
                <w:lang w:eastAsia="en-GB"/>
              </w:rPr>
              <w:t>Reviews and Meetings</w:t>
            </w:r>
          </w:p>
        </w:tc>
      </w:tr>
      <w:tr w:rsidR="0009322D" w:rsidRPr="00252C4B" w14:paraId="395DB1E9"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61BCDB66"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539BAD0" w14:textId="77777777" w:rsidR="0009322D" w:rsidRPr="00F6347E" w:rsidRDefault="0009322D" w:rsidP="00F6347E">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2C08079"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E0D83AA" w14:textId="77777777" w:rsidR="0009322D" w:rsidRPr="00F6347E" w:rsidRDefault="0009322D" w:rsidP="00F6347E">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780E535" w14:textId="77777777" w:rsidR="0009322D" w:rsidRPr="00F6347E" w:rsidRDefault="0009322D" w:rsidP="00F6347E">
            <w:pPr>
              <w:rPr>
                <w:rFonts w:ascii="Calibri" w:eastAsia="Times New Roman" w:hAnsi="Calibri" w:cs="Calibri"/>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6E5CA90"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898EBDF" w14:textId="77777777" w:rsidR="0009322D" w:rsidRPr="00F6347E" w:rsidRDefault="0009322D" w:rsidP="00F6347E">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D9DCA10"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FDB0E97"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5A7F1946"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8F98645" w14:textId="77777777" w:rsidR="0009322D" w:rsidRPr="00F6347E" w:rsidRDefault="0009322D" w:rsidP="00F6347E">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7A0D7DC" w14:textId="77777777" w:rsidR="0009322D" w:rsidRPr="00F6347E" w:rsidRDefault="0009322D" w:rsidP="00F6347E">
            <w:pPr>
              <w:rPr>
                <w:rFonts w:ascii="Calibri" w:eastAsia="Times New Roman" w:hAnsi="Calibri" w:cs="Calibri"/>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086081B"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0F1F74E"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DA96326" w14:textId="77777777" w:rsidR="0009322D" w:rsidRPr="00F6347E" w:rsidRDefault="0009322D" w:rsidP="00F6347E">
            <w:pPr>
              <w:rPr>
                <w:rFonts w:ascii="Calibri" w:eastAsia="Times New Roman" w:hAnsi="Calibri" w:cs="Calibri"/>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64D6D4B" w14:textId="77777777" w:rsidR="0009322D" w:rsidRPr="00F6347E" w:rsidRDefault="0009322D" w:rsidP="00F6347E">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3668A7A"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2345DCC7"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61CB6708"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33C963E"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65C976C"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929EE57" w14:textId="77777777" w:rsidR="0009322D" w:rsidRPr="00F6347E" w:rsidRDefault="0009322D" w:rsidP="00F6347E">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8A94CDC"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F651D0"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1AD73C0" w14:textId="77777777" w:rsidR="0009322D" w:rsidRPr="00F6347E" w:rsidRDefault="0009322D" w:rsidP="00F6347E">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3E68C4"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7315C8F2"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4A339343"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7A54A6E" w14:textId="77777777" w:rsidR="0009322D" w:rsidRPr="00F6347E" w:rsidRDefault="0009322D" w:rsidP="00F6347E">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B2536AD"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DAF6716"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D128179"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FDC791"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7DDB987"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0233E31"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E338E80"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25CAE261"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35B5D74"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31D3084"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1DAF7B7"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85E176D"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B5724F"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7EF2601"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C91BE04"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FFACF94"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6AEE7F51"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A9736D1"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61EDB72"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8D5975B"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51C4A1C"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953FC06"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5F84293"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01EFDCA"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F5D31E8"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13FA2627"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E966FAB"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C46FA97"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A085C47"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DC8FF83"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2FF17D7"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F423F03"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B7840DE"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591270D7"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55506008"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780E914"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77A5364"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ADE2D33"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878B966"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A6D368D"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AD2976B"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C078F54"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06F5CEC"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337FD474"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A0632A4"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AD1A8E0"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848776A"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F19CF7C"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39A7CD"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AE768EB"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AB0EC8B"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2DB72B5A"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2B4CAE11"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7BE7DF8"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1F36AFD"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25C21DD"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38BC65E"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445EEFF"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9EE8761"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CC4670"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1A1E4689"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6706EE7D"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FF8269A"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DED98B8"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F089C37"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85DCDDC"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1AF4FA1"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D8EC41A"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90619F3"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FB5926E"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1684C5A5"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E9F168A"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830B6E7"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FE57EAE"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239ACFB"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ADF5DE"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1BE39F1"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C1826D"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0DD4025A"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43BF2FB2"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895A02D"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F2E9007"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858206D"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7E0E52A"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9C467EE"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ED3EFFA"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3AA0D7B"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653E6C55"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196AE1EE"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46A39E2"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A3B6572"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3AFB829"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738A609"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3465008"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B79158D"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3CA979"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7E749F74"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26CEEFDE"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BD4DC35"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010BECF"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D74F837"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B636133"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E94A7E2"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7F97872"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88E8442"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3A1D3C2D"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5B163048"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D471FD5"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C9D1AE0"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21CDDD1"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876579E"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0C272E"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048074D"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64CC48E" w14:textId="77777777" w:rsidR="0009322D" w:rsidRPr="00F6347E" w:rsidRDefault="0009322D" w:rsidP="00F6347E">
            <w:pPr>
              <w:rPr>
                <w:rFonts w:ascii="Calibri" w:eastAsia="Times New Roman" w:hAnsi="Calibri" w:cs="Calibri"/>
                <w:b/>
                <w:sz w:val="24"/>
                <w:szCs w:val="24"/>
                <w:lang w:eastAsia="en-GB"/>
              </w:rPr>
            </w:pPr>
          </w:p>
        </w:tc>
      </w:tr>
      <w:tr w:rsidR="0009322D" w:rsidRPr="00252C4B" w14:paraId="474096AF" w14:textId="77777777" w:rsidTr="00F6347E">
        <w:tc>
          <w:tcPr>
            <w:tcW w:w="621" w:type="pct"/>
            <w:tcBorders>
              <w:top w:val="single" w:sz="4" w:space="0" w:color="auto"/>
              <w:left w:val="single" w:sz="4" w:space="0" w:color="auto"/>
              <w:bottom w:val="single" w:sz="4" w:space="0" w:color="auto"/>
              <w:right w:val="single" w:sz="4" w:space="0" w:color="auto"/>
            </w:tcBorders>
            <w:shd w:val="clear" w:color="auto" w:fill="auto"/>
          </w:tcPr>
          <w:p w14:paraId="0E9A53DB" w14:textId="77777777" w:rsidR="0009322D" w:rsidRPr="00F6347E" w:rsidRDefault="0009322D" w:rsidP="00F6347E">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18FB34D" w14:textId="77777777" w:rsidR="0009322D" w:rsidRPr="00F6347E" w:rsidRDefault="0009322D" w:rsidP="00F6347E">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0DE7A66" w14:textId="77777777" w:rsidR="0009322D" w:rsidRPr="00F6347E" w:rsidRDefault="0009322D" w:rsidP="00F6347E">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20A6456" w14:textId="77777777" w:rsidR="0009322D" w:rsidRPr="00F6347E" w:rsidRDefault="0009322D" w:rsidP="00F6347E">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3B80372" w14:textId="77777777" w:rsidR="0009322D" w:rsidRPr="00F6347E" w:rsidRDefault="0009322D" w:rsidP="00F6347E">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568FBD6" w14:textId="77777777" w:rsidR="0009322D" w:rsidRPr="00F6347E" w:rsidRDefault="0009322D" w:rsidP="00F6347E">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7922F44" w14:textId="77777777" w:rsidR="0009322D" w:rsidRPr="00F6347E" w:rsidRDefault="0009322D" w:rsidP="00F6347E">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E2BF41C" w14:textId="77777777" w:rsidR="0009322D" w:rsidRPr="00F6347E" w:rsidRDefault="0009322D" w:rsidP="00F6347E">
            <w:pPr>
              <w:rPr>
                <w:rFonts w:ascii="Calibri" w:eastAsia="Times New Roman" w:hAnsi="Calibri" w:cs="Calibri"/>
                <w:b/>
                <w:sz w:val="24"/>
                <w:szCs w:val="24"/>
                <w:lang w:eastAsia="en-GB"/>
              </w:rPr>
            </w:pPr>
          </w:p>
        </w:tc>
      </w:tr>
    </w:tbl>
    <w:p w14:paraId="2ADE5963" w14:textId="77777777" w:rsidR="0052799E" w:rsidRDefault="0052799E" w:rsidP="00CE7DB9">
      <w:pPr>
        <w:pStyle w:val="Heading1"/>
        <w:jc w:val="center"/>
        <w:rPr>
          <w:rFonts w:ascii="Calibri" w:eastAsia="Times New Roman" w:hAnsi="Calibri" w:cs="Calibri"/>
          <w:sz w:val="24"/>
          <w:szCs w:val="24"/>
          <w:lang w:eastAsia="en-GB"/>
        </w:rPr>
        <w:sectPr w:rsidR="0052799E" w:rsidSect="00F6347E">
          <w:pgSz w:w="11906" w:h="16838"/>
          <w:pgMar w:top="1440" w:right="1440" w:bottom="1440" w:left="1440" w:header="708" w:footer="708" w:gutter="0"/>
          <w:cols w:space="708"/>
          <w:docGrid w:linePitch="360"/>
        </w:sectPr>
      </w:pPr>
    </w:p>
    <w:p w14:paraId="46610BDD" w14:textId="3EA389CB" w:rsidR="0009322D" w:rsidRPr="00F6347E" w:rsidRDefault="0009322D" w:rsidP="00F6347E">
      <w:pPr>
        <w:pStyle w:val="Heading1"/>
        <w:jc w:val="center"/>
        <w:rPr>
          <w:rFonts w:eastAsia="Times New Roman"/>
          <w:lang w:val="en-US" w:eastAsia="en-GB"/>
        </w:rPr>
      </w:pPr>
      <w:bookmarkStart w:id="167" w:name="_Toc51529379"/>
      <w:bookmarkStart w:id="168" w:name="_Hlk21687505"/>
      <w:r w:rsidRPr="00F6347E">
        <w:rPr>
          <w:rFonts w:eastAsia="Times New Roman"/>
          <w:lang w:val="en-US" w:eastAsia="en-GB"/>
        </w:rPr>
        <w:lastRenderedPageBreak/>
        <w:t xml:space="preserve">Appendix </w:t>
      </w:r>
      <w:r w:rsidR="00E54B4C" w:rsidRPr="00F6347E">
        <w:rPr>
          <w:rFonts w:eastAsia="Times New Roman"/>
          <w:lang w:val="en-US" w:eastAsia="en-GB"/>
        </w:rPr>
        <w:t>8</w:t>
      </w:r>
      <w:r w:rsidR="00CE7DB9">
        <w:rPr>
          <w:rFonts w:eastAsia="Times New Roman"/>
          <w:lang w:val="en-US" w:eastAsia="en-GB"/>
        </w:rPr>
        <w:br/>
        <w:t>Request for Help, Support, Protection or Safeguarding Form</w:t>
      </w:r>
      <w:bookmarkEnd w:id="167"/>
    </w:p>
    <w:bookmarkEnd w:id="168"/>
    <w:p w14:paraId="00F8EF31" w14:textId="6DCA1B42" w:rsidR="0009322D" w:rsidRDefault="0009322D" w:rsidP="00B112DD">
      <w:pPr>
        <w:rPr>
          <w:rFonts w:ascii="Calibri" w:eastAsia="Times New Roman" w:hAnsi="Calibri" w:cs="Calibri"/>
          <w:b/>
          <w:bCs/>
          <w:sz w:val="24"/>
          <w:szCs w:val="24"/>
          <w:lang w:val="en-US" w:eastAsia="en-GB"/>
        </w:rPr>
      </w:pPr>
    </w:p>
    <w:p w14:paraId="06C1CE90" w14:textId="68F26EA1" w:rsidR="00CE7DB9" w:rsidRPr="00CE7DB9" w:rsidRDefault="00CE7DB9" w:rsidP="00CE7DB9">
      <w:pPr>
        <w:spacing w:after="0" w:line="276" w:lineRule="auto"/>
        <w:rPr>
          <w:rFonts w:ascii="Arial" w:eastAsia="Calibri" w:hAnsi="Arial" w:cs="Arial"/>
          <w:b/>
          <w:sz w:val="28"/>
        </w:rPr>
      </w:pPr>
      <w:r w:rsidRPr="00CE7DB9">
        <w:rPr>
          <w:rFonts w:ascii="Calibri" w:eastAsia="Calibri" w:hAnsi="Calibri" w:cs="Times New Roman"/>
          <w:noProof/>
        </w:rPr>
        <w:drawing>
          <wp:anchor distT="0" distB="0" distL="114300" distR="114300" simplePos="0" relativeHeight="251678720" behindDoc="0" locked="0" layoutInCell="1" allowOverlap="1" wp14:anchorId="2585B7C8" wp14:editId="5F9EC4D8">
            <wp:simplePos x="0" y="0"/>
            <wp:positionH relativeFrom="column">
              <wp:posOffset>7134225</wp:posOffset>
            </wp:positionH>
            <wp:positionV relativeFrom="paragraph">
              <wp:posOffset>-731520</wp:posOffset>
            </wp:positionV>
            <wp:extent cx="1724025" cy="1033145"/>
            <wp:effectExtent l="0" t="0" r="9525" b="0"/>
            <wp:wrapNone/>
            <wp:docPr id="45" name="Picture 4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86" r:link="rId87" cstate="print">
                      <a:grayscl/>
                      <a:biLevel thresh="50000"/>
                      <a:extLst>
                        <a:ext uri="{28A0092B-C50C-407E-A947-70E740481C1C}">
                          <a14:useLocalDpi xmlns:a14="http://schemas.microsoft.com/office/drawing/2010/main" val="0"/>
                        </a:ext>
                      </a:extLst>
                    </a:blip>
                    <a:srcRect/>
                    <a:stretch>
                      <a:fillRect/>
                    </a:stretch>
                  </pic:blipFill>
                  <pic:spPr bwMode="auto">
                    <a:xfrm>
                      <a:off x="0" y="0"/>
                      <a:ext cx="17240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DB9">
        <w:rPr>
          <w:rFonts w:ascii="Arial" w:eastAsia="Calibri" w:hAnsi="Arial" w:cs="Arial"/>
          <w:b/>
          <w:sz w:val="28"/>
        </w:rPr>
        <w:t>Request for Help, Support, Protection or Safeguarding V 2.0</w:t>
      </w:r>
    </w:p>
    <w:p w14:paraId="541E0F1A" w14:textId="77777777" w:rsidR="00CE7DB9" w:rsidRPr="00CE7DB9" w:rsidRDefault="00CE7DB9" w:rsidP="00CE7DB9">
      <w:pPr>
        <w:spacing w:after="0" w:line="276" w:lineRule="auto"/>
        <w:rPr>
          <w:rFonts w:ascii="Arial" w:eastAsia="Calibri"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E7DB9" w:rsidRPr="00CE7DB9" w14:paraId="5B44FFE7" w14:textId="77777777" w:rsidTr="00897C3E">
        <w:tc>
          <w:tcPr>
            <w:tcW w:w="14174" w:type="dxa"/>
            <w:shd w:val="clear" w:color="auto" w:fill="006600"/>
          </w:tcPr>
          <w:p w14:paraId="20363968" w14:textId="77777777" w:rsidR="00CE7DB9" w:rsidRPr="00CE7DB9" w:rsidRDefault="00CE7DB9" w:rsidP="00CE7DB9">
            <w:pPr>
              <w:spacing w:after="0" w:line="276" w:lineRule="auto"/>
              <w:rPr>
                <w:rFonts w:ascii="Arial" w:eastAsia="Calibri" w:hAnsi="Arial" w:cs="Arial"/>
                <w:b/>
                <w:color w:val="FFFFFF"/>
                <w:sz w:val="24"/>
              </w:rPr>
            </w:pPr>
            <w:r w:rsidRPr="00CE7DB9">
              <w:rPr>
                <w:rFonts w:ascii="Arial" w:eastAsia="Calibri" w:hAnsi="Arial" w:cs="Arial"/>
                <w:b/>
                <w:color w:val="FFFFFF"/>
                <w:sz w:val="24"/>
              </w:rPr>
              <w:t>Guidance</w:t>
            </w:r>
          </w:p>
        </w:tc>
      </w:tr>
    </w:tbl>
    <w:p w14:paraId="011A38CF"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If you have a safeguarding concern or request for support for either children or adults then this form should be completed and emailed to the appropriate MASH team, which can be contacted on:</w:t>
      </w:r>
    </w:p>
    <w:p w14:paraId="66020249" w14:textId="77777777" w:rsidR="00CE7DB9" w:rsidRPr="00CE7DB9" w:rsidRDefault="00CE7DB9" w:rsidP="00CE7DB9">
      <w:pPr>
        <w:spacing w:after="0" w:line="276" w:lineRule="auto"/>
        <w:jc w:val="both"/>
        <w:rPr>
          <w:rFonts w:ascii="Arial" w:eastAsia="Calibri" w:hAnsi="Arial" w:cs="Arial"/>
          <w:sz w:val="24"/>
        </w:rPr>
      </w:pPr>
    </w:p>
    <w:p w14:paraId="761EA759" w14:textId="77777777" w:rsidR="00CE7DB9" w:rsidRPr="00CE7DB9" w:rsidRDefault="00CE7DB9" w:rsidP="00CE7DB9">
      <w:pPr>
        <w:spacing w:after="0" w:line="276" w:lineRule="auto"/>
        <w:jc w:val="center"/>
        <w:rPr>
          <w:rFonts w:ascii="Arial" w:eastAsia="Calibri" w:hAnsi="Arial" w:cs="Arial"/>
          <w:b/>
          <w:sz w:val="24"/>
        </w:rPr>
      </w:pPr>
      <w:r w:rsidRPr="00CE7DB9">
        <w:rPr>
          <w:rFonts w:ascii="Arial" w:eastAsia="Calibri" w:hAnsi="Arial" w:cs="Arial"/>
          <w:b/>
          <w:sz w:val="24"/>
        </w:rPr>
        <w:t>Tel: 0208 496 2310</w:t>
      </w:r>
      <w:r w:rsidRPr="00CE7DB9">
        <w:rPr>
          <w:rFonts w:ascii="Arial" w:eastAsia="Calibri" w:hAnsi="Arial" w:cs="Arial"/>
          <w:b/>
          <w:sz w:val="24"/>
        </w:rPr>
        <w:tab/>
      </w:r>
      <w:r w:rsidRPr="00CE7DB9">
        <w:rPr>
          <w:rFonts w:ascii="Arial" w:eastAsia="Calibri" w:hAnsi="Arial" w:cs="Arial"/>
          <w:b/>
          <w:sz w:val="24"/>
        </w:rPr>
        <w:tab/>
        <w:t xml:space="preserve">Email: </w:t>
      </w:r>
      <w:hyperlink r:id="rId88" w:history="1">
        <w:r w:rsidRPr="00CE7DB9">
          <w:rPr>
            <w:rFonts w:ascii="Arial" w:eastAsia="Calibri" w:hAnsi="Arial" w:cs="Arial"/>
            <w:b/>
            <w:color w:val="0000FF"/>
            <w:sz w:val="24"/>
            <w:u w:val="single"/>
          </w:rPr>
          <w:t>MASHrequests@walthamforest.gov.uk</w:t>
        </w:r>
      </w:hyperlink>
    </w:p>
    <w:p w14:paraId="1106FE2A" w14:textId="77777777" w:rsidR="00CE7DB9" w:rsidRPr="00CE7DB9" w:rsidRDefault="00CE7DB9" w:rsidP="00CE7DB9">
      <w:pPr>
        <w:spacing w:after="0" w:line="276" w:lineRule="auto"/>
        <w:rPr>
          <w:rFonts w:ascii="Arial" w:eastAsia="Calibri" w:hAnsi="Arial" w:cs="Arial"/>
          <w:b/>
          <w:sz w:val="24"/>
        </w:rPr>
      </w:pPr>
      <w:r w:rsidRPr="00CE7DB9">
        <w:rPr>
          <w:rFonts w:ascii="Arial" w:eastAsia="Calibri" w:hAnsi="Arial" w:cs="Arial"/>
          <w:b/>
          <w:sz w:val="24"/>
        </w:rPr>
        <w:t xml:space="preserve">for NHS.net account please can you send to </w:t>
      </w:r>
      <w:hyperlink r:id="rId89" w:history="1">
        <w:r w:rsidRPr="00CE7DB9">
          <w:rPr>
            <w:rFonts w:ascii="Arial" w:eastAsia="Calibri" w:hAnsi="Arial" w:cs="Arial"/>
            <w:b/>
            <w:color w:val="0000FF"/>
            <w:sz w:val="24"/>
            <w:u w:val="single"/>
          </w:rPr>
          <w:t>MASHrequests@walthamforest.gov.uk.cjsm.net</w:t>
        </w:r>
      </w:hyperlink>
    </w:p>
    <w:p w14:paraId="54515C69" w14:textId="77777777" w:rsidR="00CE7DB9" w:rsidRPr="00CE7DB9" w:rsidRDefault="00CE7DB9" w:rsidP="00CE7DB9">
      <w:pPr>
        <w:spacing w:after="0" w:line="276" w:lineRule="auto"/>
        <w:jc w:val="both"/>
        <w:rPr>
          <w:rFonts w:ascii="Arial" w:eastAsia="Calibri" w:hAnsi="Arial" w:cs="Arial"/>
          <w:b/>
          <w:sz w:val="24"/>
        </w:rPr>
      </w:pPr>
    </w:p>
    <w:p w14:paraId="5053091A"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 xml:space="preserve">Requests for Help, Support, Protection or Safeguarding must be made via this form and all relevant sections </w:t>
      </w:r>
      <w:r w:rsidRPr="00CE7DB9">
        <w:rPr>
          <w:rFonts w:ascii="Arial" w:eastAsia="Calibri" w:hAnsi="Arial" w:cs="Arial"/>
          <w:b/>
          <w:sz w:val="24"/>
        </w:rPr>
        <w:t>MUST</w:t>
      </w:r>
      <w:r w:rsidRPr="00CE7DB9">
        <w:rPr>
          <w:rFonts w:ascii="Arial" w:eastAsia="Calibri" w:hAnsi="Arial" w:cs="Arial"/>
          <w:sz w:val="24"/>
        </w:rPr>
        <w:t xml:space="preserve"> be completed in order to support a good referral. Advice and guidance on a Request for Help and Support of Protection:</w:t>
      </w:r>
    </w:p>
    <w:p w14:paraId="1C9105EF" w14:textId="77777777" w:rsidR="00CE7DB9" w:rsidRPr="00CE7DB9" w:rsidRDefault="00CE7DB9" w:rsidP="00CE7DB9">
      <w:pPr>
        <w:spacing w:after="0" w:line="276" w:lineRule="auto"/>
        <w:jc w:val="both"/>
        <w:rPr>
          <w:rFonts w:ascii="Arial" w:eastAsia="Calibri" w:hAnsi="Arial" w:cs="Arial"/>
          <w:sz w:val="24"/>
        </w:rPr>
      </w:pPr>
      <w:hyperlink r:id="rId90" w:history="1">
        <w:r w:rsidRPr="00CE7DB9">
          <w:rPr>
            <w:rFonts w:ascii="Arial" w:eastAsia="Calibri" w:hAnsi="Arial" w:cs="Arial"/>
            <w:color w:val="0000FF"/>
            <w:sz w:val="24"/>
            <w:u w:val="single"/>
          </w:rPr>
          <w:t>https://directory.walthamforest.gov.uk/kb5/walthamforest/directory/advice.page?id=27fyEuq_Qzo</w:t>
        </w:r>
      </w:hyperlink>
    </w:p>
    <w:p w14:paraId="029D735A" w14:textId="77777777" w:rsidR="00CE7DB9" w:rsidRPr="00CE7DB9" w:rsidRDefault="00CE7DB9" w:rsidP="00CE7DB9">
      <w:pPr>
        <w:spacing w:after="0" w:line="276" w:lineRule="auto"/>
        <w:jc w:val="both"/>
        <w:rPr>
          <w:rFonts w:ascii="Arial" w:eastAsia="Calibri" w:hAnsi="Arial" w:cs="Arial"/>
          <w:sz w:val="24"/>
        </w:rPr>
      </w:pPr>
    </w:p>
    <w:p w14:paraId="6D5EE8C8"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You can make a ‘</w:t>
      </w:r>
      <w:r w:rsidRPr="00CE7DB9">
        <w:rPr>
          <w:rFonts w:ascii="Arial" w:eastAsia="Calibri" w:hAnsi="Arial" w:cs="Arial"/>
          <w:b/>
          <w:sz w:val="24"/>
        </w:rPr>
        <w:t xml:space="preserve">Request for Help and Support’ </w:t>
      </w:r>
      <w:r w:rsidRPr="00CE7DB9">
        <w:rPr>
          <w:rFonts w:ascii="Arial" w:eastAsia="Calibri" w:hAnsi="Arial" w:cs="Arial"/>
          <w:sz w:val="24"/>
        </w:rPr>
        <w:t xml:space="preserve">if you think the subject  has additional emerging, complex or acute needs which require a multi-agency intervention; for example, persistent truanting, chronic/recurring health problems, concerns re mental health, substance misuse or behaviour that is harmful to self and others. Before making this </w:t>
      </w:r>
      <w:proofErr w:type="gramStart"/>
      <w:r w:rsidRPr="00CE7DB9">
        <w:rPr>
          <w:rFonts w:ascii="Arial" w:eastAsia="Calibri" w:hAnsi="Arial" w:cs="Arial"/>
          <w:sz w:val="24"/>
        </w:rPr>
        <w:t>request</w:t>
      </w:r>
      <w:proofErr w:type="gramEnd"/>
      <w:r w:rsidRPr="00CE7DB9">
        <w:rPr>
          <w:rFonts w:ascii="Arial" w:eastAsia="Calibri" w:hAnsi="Arial" w:cs="Arial"/>
          <w:sz w:val="24"/>
        </w:rPr>
        <w:t xml:space="preserve"> you should </w:t>
      </w:r>
      <w:r w:rsidRPr="00CE7DB9">
        <w:rPr>
          <w:rFonts w:ascii="Arial" w:eastAsia="Calibri" w:hAnsi="Arial" w:cs="Arial"/>
          <w:b/>
          <w:sz w:val="24"/>
        </w:rPr>
        <w:t>gain consent</w:t>
      </w:r>
      <w:r w:rsidRPr="00CE7DB9">
        <w:rPr>
          <w:rFonts w:ascii="Arial" w:eastAsia="Calibri" w:hAnsi="Arial" w:cs="Arial"/>
          <w:sz w:val="24"/>
        </w:rPr>
        <w:t xml:space="preserve"> of the child/young person/adult or family concerned.</w:t>
      </w:r>
    </w:p>
    <w:p w14:paraId="6D153D7D" w14:textId="77777777" w:rsidR="00CE7DB9" w:rsidRPr="00CE7DB9" w:rsidRDefault="00CE7DB9" w:rsidP="00CE7DB9">
      <w:pPr>
        <w:spacing w:after="0" w:line="276" w:lineRule="auto"/>
        <w:jc w:val="both"/>
        <w:rPr>
          <w:rFonts w:ascii="Arial" w:eastAsia="Calibri" w:hAnsi="Arial" w:cs="Arial"/>
          <w:sz w:val="24"/>
        </w:rPr>
      </w:pPr>
    </w:p>
    <w:p w14:paraId="62E4C67D"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 xml:space="preserve">If you are worried that a child is at risk of significant harm i.e. through abuse or neglect, or their condition is acute, you should make a </w:t>
      </w:r>
      <w:r w:rsidRPr="00CE7DB9">
        <w:rPr>
          <w:rFonts w:ascii="Arial" w:eastAsia="Calibri" w:hAnsi="Arial" w:cs="Arial"/>
          <w:b/>
          <w:sz w:val="24"/>
        </w:rPr>
        <w:t>‘Request for Protection’</w:t>
      </w:r>
      <w:r w:rsidRPr="00CE7DB9">
        <w:rPr>
          <w:rFonts w:ascii="Arial" w:eastAsia="Calibri" w:hAnsi="Arial" w:cs="Arial"/>
          <w:sz w:val="24"/>
        </w:rPr>
        <w:t>. In this case you should inform the parents unless this will endanger the child’s safety.</w:t>
      </w:r>
    </w:p>
    <w:p w14:paraId="7D9FA0C4" w14:textId="77777777" w:rsidR="00CE7DB9" w:rsidRPr="00CE7DB9" w:rsidRDefault="00CE7DB9" w:rsidP="00CE7DB9">
      <w:pPr>
        <w:spacing w:after="0" w:line="276" w:lineRule="auto"/>
        <w:jc w:val="both"/>
        <w:rPr>
          <w:rFonts w:ascii="Arial" w:eastAsia="Calibri" w:hAnsi="Arial" w:cs="Arial"/>
          <w:sz w:val="24"/>
        </w:rPr>
      </w:pPr>
    </w:p>
    <w:p w14:paraId="6FE78CF7"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 xml:space="preserve">If you have an Adult Safeguarding Concern as you are concerned that the adult is at risk of abuse of neglect you should make a </w:t>
      </w:r>
      <w:r w:rsidRPr="00CE7DB9">
        <w:rPr>
          <w:rFonts w:ascii="Arial" w:eastAsia="Calibri" w:hAnsi="Arial" w:cs="Arial"/>
          <w:b/>
          <w:sz w:val="24"/>
        </w:rPr>
        <w:t>‘Request for Safeguarding</w:t>
      </w:r>
      <w:r w:rsidRPr="00CE7DB9">
        <w:rPr>
          <w:rFonts w:ascii="Arial" w:eastAsia="Calibri" w:hAnsi="Arial" w:cs="Arial"/>
          <w:sz w:val="24"/>
        </w:rPr>
        <w:t>.</w:t>
      </w:r>
    </w:p>
    <w:p w14:paraId="2117D30C" w14:textId="77777777" w:rsidR="00CE7DB9" w:rsidRPr="00CE7DB9" w:rsidRDefault="00CE7DB9" w:rsidP="00CE7DB9">
      <w:pPr>
        <w:spacing w:after="0" w:line="276" w:lineRule="auto"/>
        <w:jc w:val="both"/>
        <w:rPr>
          <w:rFonts w:ascii="Arial" w:eastAsia="Calibri" w:hAnsi="Arial" w:cs="Arial"/>
          <w:sz w:val="24"/>
        </w:rPr>
      </w:pPr>
    </w:p>
    <w:p w14:paraId="2A083BD1"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lastRenderedPageBreak/>
        <w:t xml:space="preserve">Any decision made by the MASH team will be in line with the </w:t>
      </w:r>
      <w:hyperlink r:id="rId91" w:history="1">
        <w:r w:rsidRPr="00CE7DB9">
          <w:rPr>
            <w:rFonts w:ascii="Arial" w:eastAsia="Calibri" w:hAnsi="Arial" w:cs="Arial"/>
            <w:color w:val="0000FF"/>
            <w:sz w:val="24"/>
            <w:u w:val="single"/>
          </w:rPr>
          <w:t>Early Help and Threshold Criteria for Intervention</w:t>
        </w:r>
      </w:hyperlink>
      <w:r w:rsidRPr="00CE7DB9">
        <w:rPr>
          <w:rFonts w:ascii="Arial" w:eastAsia="Calibri" w:hAnsi="Arial" w:cs="Arial"/>
          <w:sz w:val="24"/>
        </w:rPr>
        <w:t xml:space="preserve"> which outlines and defines different levels of need (including emerging, multiple, complex and acute) for children. </w:t>
      </w:r>
    </w:p>
    <w:p w14:paraId="18EB8D35"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The Care Act guidance and Adults Threshold Documents will be applied when referrals are made for Adult to determine if a statutory Duty is applied to assist and support vulnerable adults who have eligible needs</w:t>
      </w:r>
    </w:p>
    <w:p w14:paraId="1F94DA49" w14:textId="77777777" w:rsidR="00CE7DB9" w:rsidRPr="00CE7DB9" w:rsidRDefault="00CE7DB9" w:rsidP="00CE7DB9">
      <w:pPr>
        <w:spacing w:after="0" w:line="276" w:lineRule="auto"/>
        <w:jc w:val="both"/>
        <w:rPr>
          <w:rFonts w:ascii="Arial" w:eastAsia="Calibri" w:hAnsi="Arial" w:cs="Arial"/>
          <w:sz w:val="24"/>
        </w:rPr>
      </w:pPr>
    </w:p>
    <w:p w14:paraId="2C86E68E" w14:textId="77777777" w:rsidR="00CE7DB9" w:rsidRPr="00CE7DB9" w:rsidRDefault="00CE7DB9" w:rsidP="00CE7DB9">
      <w:pPr>
        <w:spacing w:after="0" w:line="276" w:lineRule="auto"/>
        <w:jc w:val="both"/>
        <w:rPr>
          <w:rFonts w:ascii="Arial" w:eastAsia="Calibri" w:hAnsi="Arial" w:cs="Arial"/>
          <w:color w:val="006600"/>
          <w:sz w:val="24"/>
        </w:rPr>
      </w:pPr>
      <w:r w:rsidRPr="00CE7DB9">
        <w:rPr>
          <w:rFonts w:ascii="Arial" w:eastAsia="Calibri" w:hAnsi="Arial" w:cs="Arial"/>
          <w:b/>
          <w:color w:val="006600"/>
          <w:sz w:val="24"/>
        </w:rPr>
        <w:t>WHEN TO EXPECT A RESPONSE</w:t>
      </w:r>
    </w:p>
    <w:p w14:paraId="4E47ACBA" w14:textId="77777777" w:rsidR="00CE7DB9" w:rsidRPr="00CE7DB9" w:rsidRDefault="00CE7DB9" w:rsidP="00CE7DB9">
      <w:pPr>
        <w:numPr>
          <w:ilvl w:val="0"/>
          <w:numId w:val="63"/>
        </w:numPr>
        <w:spacing w:after="0" w:line="276" w:lineRule="auto"/>
        <w:jc w:val="both"/>
        <w:rPr>
          <w:rFonts w:ascii="Arial" w:eastAsia="Calibri" w:hAnsi="Arial" w:cs="Arial"/>
          <w:sz w:val="24"/>
        </w:rPr>
      </w:pPr>
      <w:r w:rsidRPr="00CE7DB9">
        <w:rPr>
          <w:rFonts w:ascii="Arial" w:eastAsia="Calibri" w:hAnsi="Arial" w:cs="Arial"/>
          <w:sz w:val="24"/>
        </w:rPr>
        <w:t>We will make sure that you receive an automatically generated written response to your referral within 24 hours</w:t>
      </w:r>
    </w:p>
    <w:p w14:paraId="2EBA3EED" w14:textId="77777777" w:rsidR="00CE7DB9" w:rsidRPr="00CE7DB9" w:rsidRDefault="00CE7DB9" w:rsidP="00CE7DB9">
      <w:pPr>
        <w:numPr>
          <w:ilvl w:val="0"/>
          <w:numId w:val="63"/>
        </w:numPr>
        <w:spacing w:after="0" w:line="276" w:lineRule="auto"/>
        <w:jc w:val="both"/>
        <w:rPr>
          <w:rFonts w:ascii="Arial" w:eastAsia="Calibri" w:hAnsi="Arial" w:cs="Arial"/>
          <w:sz w:val="24"/>
        </w:rPr>
      </w:pPr>
      <w:r w:rsidRPr="00CE7DB9">
        <w:rPr>
          <w:rFonts w:ascii="Arial" w:eastAsia="Calibri" w:hAnsi="Arial" w:cs="Arial"/>
          <w:sz w:val="24"/>
        </w:rPr>
        <w:t>If you do not hear back from us regarding the outcome and/or progress of your referral, please contact the MASH Team</w:t>
      </w:r>
    </w:p>
    <w:p w14:paraId="3A0CDE65" w14:textId="77777777" w:rsidR="00CE7DB9" w:rsidRPr="00CE7DB9" w:rsidRDefault="00CE7DB9" w:rsidP="00CE7DB9">
      <w:pPr>
        <w:numPr>
          <w:ilvl w:val="0"/>
          <w:numId w:val="63"/>
        </w:numPr>
        <w:spacing w:after="0" w:line="276" w:lineRule="auto"/>
        <w:jc w:val="both"/>
        <w:rPr>
          <w:rFonts w:ascii="Arial" w:eastAsia="Calibri" w:hAnsi="Arial" w:cs="Arial"/>
          <w:sz w:val="24"/>
        </w:rPr>
      </w:pPr>
      <w:r w:rsidRPr="00CE7DB9">
        <w:rPr>
          <w:rFonts w:ascii="Arial" w:eastAsia="Calibri" w:hAnsi="Arial" w:cs="Arial"/>
          <w:sz w:val="24"/>
        </w:rPr>
        <w:t xml:space="preserve">If you encounter any difficulties in relation to your referral that you wish to bring to the attention of a Senior Manager, please contact the MASH Head of Service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4DF11867" w14:textId="77777777" w:rsidTr="00897C3E">
        <w:tc>
          <w:tcPr>
            <w:tcW w:w="15451" w:type="dxa"/>
            <w:shd w:val="clear" w:color="auto" w:fill="006600"/>
          </w:tcPr>
          <w:p w14:paraId="1ABC896F" w14:textId="77777777" w:rsidR="00CE7DB9" w:rsidRPr="00CE7DB9" w:rsidRDefault="00CE7DB9" w:rsidP="00CE7DB9">
            <w:pPr>
              <w:spacing w:after="0" w:line="276" w:lineRule="auto"/>
              <w:jc w:val="both"/>
              <w:rPr>
                <w:rFonts w:ascii="Arial" w:eastAsia="Calibri" w:hAnsi="Arial" w:cs="Arial"/>
                <w:b/>
                <w:color w:val="FFFFFF"/>
                <w:sz w:val="24"/>
              </w:rPr>
            </w:pPr>
            <w:r w:rsidRPr="00CE7DB9">
              <w:rPr>
                <w:rFonts w:ascii="Arial" w:eastAsia="Calibri" w:hAnsi="Arial" w:cs="Arial"/>
                <w:b/>
                <w:color w:val="FFFFFF"/>
                <w:sz w:val="24"/>
              </w:rPr>
              <w:t>Contact details and personal information</w:t>
            </w:r>
          </w:p>
        </w:tc>
      </w:tr>
    </w:tbl>
    <w:p w14:paraId="35420049" w14:textId="77777777" w:rsidR="00CE7DB9" w:rsidRPr="00CE7DB9" w:rsidRDefault="00CE7DB9" w:rsidP="00CE7DB9">
      <w:pPr>
        <w:spacing w:after="0" w:line="276" w:lineRule="auto"/>
        <w:jc w:val="both"/>
        <w:rPr>
          <w:rFonts w:ascii="Arial" w:eastAsia="Calibri" w:hAnsi="Arial" w:cs="Arial"/>
          <w:b/>
          <w:sz w:val="24"/>
        </w:rPr>
        <w:sectPr w:rsidR="00CE7DB9" w:rsidRPr="00CE7DB9" w:rsidSect="00F6347E">
          <w:pgSz w:w="16838" w:h="11906" w:orient="landscape"/>
          <w:pgMar w:top="851" w:right="1440" w:bottom="1440" w:left="1440" w:header="708" w:footer="708" w:gutter="0"/>
          <w:cols w:space="708"/>
          <w:docGrid w:linePitch="360"/>
        </w:sectPr>
      </w:pPr>
    </w:p>
    <w:tbl>
      <w:tblPr>
        <w:tblpPr w:leftFromText="180" w:rightFromText="180" w:vertAnchor="text" w:horzAnchor="margin"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CE7DB9" w:rsidRPr="00CE7DB9" w14:paraId="67F8BF40" w14:textId="77777777" w:rsidTr="00897C3E">
        <w:tc>
          <w:tcPr>
            <w:tcW w:w="2093" w:type="dxa"/>
            <w:shd w:val="clear" w:color="auto" w:fill="006600"/>
          </w:tcPr>
          <w:p w14:paraId="4011B454"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Name:</w:t>
            </w:r>
          </w:p>
        </w:tc>
        <w:tc>
          <w:tcPr>
            <w:tcW w:w="3685" w:type="dxa"/>
            <w:shd w:val="clear" w:color="auto" w:fill="EEECE1"/>
          </w:tcPr>
          <w:p w14:paraId="023FE31F"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0"/>
                  <w:enabled/>
                  <w:calcOnExit w:val="0"/>
                  <w:textInput/>
                </w:ffData>
              </w:fldChar>
            </w:r>
            <w:bookmarkStart w:id="169" w:name="Text60"/>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69"/>
          </w:p>
        </w:tc>
      </w:tr>
      <w:tr w:rsidR="00CE7DB9" w:rsidRPr="00CE7DB9" w14:paraId="02F97DFC" w14:textId="77777777" w:rsidTr="00897C3E">
        <w:tc>
          <w:tcPr>
            <w:tcW w:w="2093" w:type="dxa"/>
            <w:shd w:val="clear" w:color="auto" w:fill="006600"/>
          </w:tcPr>
          <w:p w14:paraId="4CCDF3C9"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Agency/Team:</w:t>
            </w:r>
          </w:p>
        </w:tc>
        <w:tc>
          <w:tcPr>
            <w:tcW w:w="3685" w:type="dxa"/>
            <w:shd w:val="clear" w:color="auto" w:fill="EEECE1"/>
          </w:tcPr>
          <w:p w14:paraId="140E4854"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1"/>
                  <w:enabled/>
                  <w:calcOnExit w:val="0"/>
                  <w:textInput/>
                </w:ffData>
              </w:fldChar>
            </w:r>
            <w:bookmarkStart w:id="170" w:name="Text61"/>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0"/>
          </w:p>
        </w:tc>
      </w:tr>
      <w:tr w:rsidR="00CE7DB9" w:rsidRPr="00CE7DB9" w14:paraId="32271D02" w14:textId="77777777" w:rsidTr="00897C3E">
        <w:tc>
          <w:tcPr>
            <w:tcW w:w="2093" w:type="dxa"/>
            <w:shd w:val="clear" w:color="auto" w:fill="006600"/>
          </w:tcPr>
          <w:p w14:paraId="3862DA41"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Role/Job title:</w:t>
            </w:r>
          </w:p>
        </w:tc>
        <w:tc>
          <w:tcPr>
            <w:tcW w:w="3685" w:type="dxa"/>
            <w:shd w:val="clear" w:color="auto" w:fill="EEECE1"/>
          </w:tcPr>
          <w:p w14:paraId="435BC1D0"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2"/>
                  <w:enabled/>
                  <w:calcOnExit w:val="0"/>
                  <w:textInput/>
                </w:ffData>
              </w:fldChar>
            </w:r>
            <w:bookmarkStart w:id="171" w:name="Text62"/>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1"/>
          </w:p>
        </w:tc>
      </w:tr>
      <w:tr w:rsidR="00CE7DB9" w:rsidRPr="00CE7DB9" w14:paraId="1C424339" w14:textId="77777777" w:rsidTr="00897C3E">
        <w:tc>
          <w:tcPr>
            <w:tcW w:w="2093" w:type="dxa"/>
            <w:shd w:val="clear" w:color="auto" w:fill="006600"/>
          </w:tcPr>
          <w:p w14:paraId="2190A467"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Address:</w:t>
            </w:r>
          </w:p>
        </w:tc>
        <w:tc>
          <w:tcPr>
            <w:tcW w:w="3685" w:type="dxa"/>
            <w:shd w:val="clear" w:color="auto" w:fill="EEECE1"/>
          </w:tcPr>
          <w:p w14:paraId="44FFD29E"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3"/>
                  <w:enabled/>
                  <w:calcOnExit w:val="0"/>
                  <w:textInput/>
                </w:ffData>
              </w:fldChar>
            </w:r>
            <w:bookmarkStart w:id="172" w:name="Text63"/>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2"/>
          </w:p>
          <w:p w14:paraId="253FD104" w14:textId="77777777" w:rsidR="00CE7DB9" w:rsidRPr="00CE7DB9" w:rsidRDefault="00CE7DB9" w:rsidP="00CE7DB9">
            <w:pPr>
              <w:spacing w:after="0" w:line="276" w:lineRule="auto"/>
              <w:jc w:val="both"/>
              <w:rPr>
                <w:rFonts w:ascii="Arial" w:eastAsia="Calibri" w:hAnsi="Arial" w:cs="Arial"/>
                <w:sz w:val="24"/>
              </w:rPr>
            </w:pPr>
          </w:p>
        </w:tc>
      </w:tr>
      <w:tr w:rsidR="00CE7DB9" w:rsidRPr="00CE7DB9" w14:paraId="20DB2665" w14:textId="77777777" w:rsidTr="00897C3E">
        <w:trPr>
          <w:trHeight w:val="315"/>
        </w:trPr>
        <w:tc>
          <w:tcPr>
            <w:tcW w:w="2093" w:type="dxa"/>
            <w:vMerge w:val="restart"/>
            <w:shd w:val="clear" w:color="auto" w:fill="006600"/>
          </w:tcPr>
          <w:p w14:paraId="3519A119"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Contact Numbers:</w:t>
            </w:r>
          </w:p>
        </w:tc>
        <w:tc>
          <w:tcPr>
            <w:tcW w:w="3685" w:type="dxa"/>
            <w:shd w:val="clear" w:color="auto" w:fill="EEECE1"/>
          </w:tcPr>
          <w:p w14:paraId="3346092F"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4"/>
                  <w:enabled/>
                  <w:calcOnExit w:val="0"/>
                  <w:textInput/>
                </w:ffData>
              </w:fldChar>
            </w:r>
            <w:bookmarkStart w:id="173" w:name="Text64"/>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3"/>
          </w:p>
        </w:tc>
      </w:tr>
      <w:tr w:rsidR="00CE7DB9" w:rsidRPr="00CE7DB9" w14:paraId="1C0F23A5" w14:textId="77777777" w:rsidTr="00897C3E">
        <w:trPr>
          <w:trHeight w:val="315"/>
        </w:trPr>
        <w:tc>
          <w:tcPr>
            <w:tcW w:w="2093" w:type="dxa"/>
            <w:vMerge/>
            <w:shd w:val="clear" w:color="auto" w:fill="006600"/>
          </w:tcPr>
          <w:p w14:paraId="125CADC3" w14:textId="77777777" w:rsidR="00CE7DB9" w:rsidRPr="00CE7DB9" w:rsidRDefault="00CE7DB9" w:rsidP="00CE7DB9">
            <w:pPr>
              <w:spacing w:after="0" w:line="276" w:lineRule="auto"/>
              <w:jc w:val="both"/>
              <w:rPr>
                <w:rFonts w:ascii="Arial" w:eastAsia="Calibri" w:hAnsi="Arial" w:cs="Arial"/>
                <w:sz w:val="24"/>
              </w:rPr>
            </w:pPr>
          </w:p>
        </w:tc>
        <w:tc>
          <w:tcPr>
            <w:tcW w:w="3685" w:type="dxa"/>
            <w:shd w:val="clear" w:color="auto" w:fill="EEECE1"/>
          </w:tcPr>
          <w:p w14:paraId="0882C6BE"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5"/>
                  <w:enabled/>
                  <w:calcOnExit w:val="0"/>
                  <w:textInput/>
                </w:ffData>
              </w:fldChar>
            </w:r>
            <w:bookmarkStart w:id="174" w:name="Text65"/>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4"/>
          </w:p>
        </w:tc>
      </w:tr>
      <w:tr w:rsidR="00CE7DB9" w:rsidRPr="00CE7DB9" w14:paraId="190AF8D7" w14:textId="77777777" w:rsidTr="00897C3E">
        <w:tc>
          <w:tcPr>
            <w:tcW w:w="2093" w:type="dxa"/>
            <w:shd w:val="clear" w:color="auto" w:fill="006600"/>
          </w:tcPr>
          <w:p w14:paraId="0BD72266"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Date of request:</w:t>
            </w:r>
          </w:p>
        </w:tc>
        <w:tc>
          <w:tcPr>
            <w:tcW w:w="3685" w:type="dxa"/>
            <w:shd w:val="clear" w:color="auto" w:fill="EEECE1"/>
          </w:tcPr>
          <w:p w14:paraId="574F5209"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6"/>
                  <w:enabled/>
                  <w:calcOnExit w:val="0"/>
                  <w:textInput/>
                </w:ffData>
              </w:fldChar>
            </w:r>
            <w:bookmarkStart w:id="175" w:name="Text66"/>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5"/>
          </w:p>
        </w:tc>
      </w:tr>
    </w:tbl>
    <w:p w14:paraId="54F91437" w14:textId="77777777" w:rsidR="00CE7DB9" w:rsidRPr="00CE7DB9" w:rsidRDefault="00CE7DB9" w:rsidP="00CE7DB9">
      <w:pPr>
        <w:spacing w:after="0" w:line="276" w:lineRule="auto"/>
        <w:jc w:val="both"/>
        <w:rPr>
          <w:rFonts w:ascii="Arial" w:eastAsia="Calibri" w:hAnsi="Arial" w:cs="Arial"/>
          <w:b/>
          <w:sz w:val="24"/>
        </w:rPr>
      </w:pPr>
      <w:r w:rsidRPr="00CE7DB9">
        <w:rPr>
          <w:rFonts w:ascii="Arial" w:eastAsia="Calibri" w:hAnsi="Arial" w:cs="Arial"/>
          <w:b/>
          <w:sz w:val="24"/>
        </w:rPr>
        <w:t>Details of the person making contact:</w:t>
      </w:r>
      <w:r w:rsidRPr="00CE7DB9">
        <w:rPr>
          <w:rFonts w:ascii="Arial" w:eastAsia="Calibri" w:hAnsi="Arial" w:cs="Arial"/>
          <w:b/>
          <w:sz w:val="24"/>
        </w:rPr>
        <w:tab/>
      </w:r>
      <w:r w:rsidRPr="00CE7DB9">
        <w:rPr>
          <w:rFonts w:ascii="Arial" w:eastAsia="Calibri" w:hAnsi="Arial" w:cs="Arial"/>
          <w:b/>
          <w:sz w:val="24"/>
        </w:rPr>
        <w:tab/>
        <w:t xml:space="preserve"> What type of request is this?</w:t>
      </w:r>
    </w:p>
    <w:tbl>
      <w:tblPr>
        <w:tblpPr w:leftFromText="180" w:rightFromText="180" w:vertAnchor="text" w:horzAnchor="page" w:tblpX="7213"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1418"/>
        <w:gridCol w:w="992"/>
        <w:gridCol w:w="1843"/>
        <w:gridCol w:w="992"/>
      </w:tblGrid>
      <w:tr w:rsidR="00CE7DB9" w:rsidRPr="00CE7DB9" w14:paraId="70313FEC" w14:textId="77777777" w:rsidTr="00897C3E">
        <w:tc>
          <w:tcPr>
            <w:tcW w:w="2235" w:type="dxa"/>
            <w:shd w:val="clear" w:color="auto" w:fill="006600"/>
          </w:tcPr>
          <w:p w14:paraId="72896016"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Help and support</w:t>
            </w:r>
          </w:p>
        </w:tc>
        <w:tc>
          <w:tcPr>
            <w:tcW w:w="850" w:type="dxa"/>
            <w:shd w:val="clear" w:color="auto" w:fill="EEECE1"/>
          </w:tcPr>
          <w:p w14:paraId="1B383198"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7"/>
                  <w:enabled/>
                  <w:calcOnExit w:val="0"/>
                  <w:textInput/>
                </w:ffData>
              </w:fldChar>
            </w:r>
            <w:bookmarkStart w:id="176" w:name="Text67"/>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6"/>
          </w:p>
        </w:tc>
        <w:tc>
          <w:tcPr>
            <w:tcW w:w="1418" w:type="dxa"/>
            <w:shd w:val="clear" w:color="auto" w:fill="006600"/>
          </w:tcPr>
          <w:p w14:paraId="55D34299"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Protection:</w:t>
            </w:r>
          </w:p>
        </w:tc>
        <w:tc>
          <w:tcPr>
            <w:tcW w:w="992" w:type="dxa"/>
            <w:shd w:val="clear" w:color="auto" w:fill="EEECE1"/>
          </w:tcPr>
          <w:p w14:paraId="24AED222"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8"/>
                  <w:enabled/>
                  <w:calcOnExit w:val="0"/>
                  <w:textInput/>
                </w:ffData>
              </w:fldChar>
            </w:r>
            <w:bookmarkStart w:id="177" w:name="Text68"/>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7"/>
          </w:p>
        </w:tc>
        <w:tc>
          <w:tcPr>
            <w:tcW w:w="1843" w:type="dxa"/>
            <w:shd w:val="clear" w:color="auto" w:fill="008000"/>
          </w:tcPr>
          <w:p w14:paraId="61C02111" w14:textId="77777777" w:rsidR="00CE7DB9" w:rsidRPr="00CE7DB9" w:rsidRDefault="00CE7DB9" w:rsidP="00CE7DB9">
            <w:pPr>
              <w:spacing w:after="0" w:line="276" w:lineRule="auto"/>
              <w:jc w:val="both"/>
              <w:rPr>
                <w:rFonts w:ascii="Arial" w:eastAsia="Calibri" w:hAnsi="Arial" w:cs="Arial"/>
                <w:color w:val="FFFFFF"/>
                <w:sz w:val="24"/>
              </w:rPr>
            </w:pPr>
            <w:r w:rsidRPr="00CE7DB9">
              <w:rPr>
                <w:rFonts w:ascii="Arial" w:eastAsia="Calibri" w:hAnsi="Arial" w:cs="Arial"/>
                <w:color w:val="FFFFFF"/>
                <w:sz w:val="24"/>
              </w:rPr>
              <w:t>Safeguarding:</w:t>
            </w:r>
          </w:p>
        </w:tc>
        <w:tc>
          <w:tcPr>
            <w:tcW w:w="992" w:type="dxa"/>
            <w:shd w:val="clear" w:color="auto" w:fill="EEECE1"/>
          </w:tcPr>
          <w:p w14:paraId="22C1644A"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91"/>
                  <w:enabled/>
                  <w:calcOnExit w:val="0"/>
                  <w:textInput/>
                </w:ffData>
              </w:fldChar>
            </w:r>
            <w:bookmarkStart w:id="178" w:name="Text91"/>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8"/>
          </w:p>
        </w:tc>
      </w:tr>
    </w:tbl>
    <w:p w14:paraId="2C6E4728" w14:textId="77777777" w:rsidR="00CE7DB9" w:rsidRPr="00CE7DB9" w:rsidRDefault="00CE7DB9" w:rsidP="00CE7DB9">
      <w:pPr>
        <w:spacing w:after="0" w:line="276" w:lineRule="auto"/>
        <w:rPr>
          <w:rFonts w:ascii="Arial" w:eastAsia="Calibri" w:hAnsi="Arial" w:cs="Arial"/>
          <w:sz w:val="24"/>
        </w:rPr>
      </w:pPr>
    </w:p>
    <w:p w14:paraId="1DAC9E47" w14:textId="77777777" w:rsidR="00CE7DB9" w:rsidRPr="00CE7DB9" w:rsidRDefault="00CE7DB9" w:rsidP="00CE7DB9">
      <w:pPr>
        <w:spacing w:after="0" w:line="276" w:lineRule="auto"/>
        <w:rPr>
          <w:rFonts w:ascii="Arial" w:eastAsia="Calibri" w:hAnsi="Arial" w:cs="Arial"/>
          <w:b/>
          <w:sz w:val="24"/>
        </w:rPr>
      </w:pPr>
    </w:p>
    <w:p w14:paraId="0240CDFB" w14:textId="77777777" w:rsidR="00CE7DB9" w:rsidRPr="00CE7DB9" w:rsidRDefault="00CE7DB9" w:rsidP="00CE7DB9">
      <w:pPr>
        <w:spacing w:after="0" w:line="276" w:lineRule="auto"/>
        <w:rPr>
          <w:rFonts w:ascii="Arial" w:eastAsia="Calibri" w:hAnsi="Arial" w:cs="Arial"/>
          <w:b/>
          <w:sz w:val="24"/>
        </w:rPr>
      </w:pPr>
      <w:r w:rsidRPr="00CE7DB9">
        <w:rPr>
          <w:rFonts w:ascii="Arial" w:eastAsia="Calibri" w:hAnsi="Arial" w:cs="Arial"/>
          <w:b/>
          <w:sz w:val="24"/>
        </w:rPr>
        <w:t>Does the client/parent or next of kin know about the referral?</w:t>
      </w:r>
    </w:p>
    <w:tbl>
      <w:tblPr>
        <w:tblpPr w:leftFromText="180" w:rightFromText="180" w:vertAnchor="text" w:horzAnchor="page" w:tblpX="7033"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CE7DB9" w:rsidRPr="00CE7DB9" w14:paraId="69EC5139" w14:textId="77777777" w:rsidTr="00897C3E">
        <w:tc>
          <w:tcPr>
            <w:tcW w:w="1101" w:type="dxa"/>
            <w:shd w:val="clear" w:color="auto" w:fill="006600"/>
          </w:tcPr>
          <w:p w14:paraId="0B2AD4E7"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Y/N:</w:t>
            </w:r>
          </w:p>
        </w:tc>
        <w:tc>
          <w:tcPr>
            <w:tcW w:w="992" w:type="dxa"/>
            <w:shd w:val="clear" w:color="auto" w:fill="EEECE1"/>
          </w:tcPr>
          <w:p w14:paraId="053656AC"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69"/>
                  <w:enabled/>
                  <w:calcOnExit w:val="0"/>
                  <w:textInput/>
                </w:ffData>
              </w:fldChar>
            </w:r>
            <w:bookmarkStart w:id="179" w:name="Text69"/>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79"/>
          </w:p>
        </w:tc>
        <w:tc>
          <w:tcPr>
            <w:tcW w:w="1134" w:type="dxa"/>
            <w:shd w:val="clear" w:color="auto" w:fill="006600"/>
          </w:tcPr>
          <w:p w14:paraId="10A7CA29"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Details:</w:t>
            </w:r>
          </w:p>
        </w:tc>
        <w:tc>
          <w:tcPr>
            <w:tcW w:w="3260" w:type="dxa"/>
            <w:shd w:val="clear" w:color="auto" w:fill="EEECE1"/>
          </w:tcPr>
          <w:p w14:paraId="10034EA2"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70"/>
                  <w:enabled/>
                  <w:calcOnExit w:val="0"/>
                  <w:textInput/>
                </w:ffData>
              </w:fldChar>
            </w:r>
            <w:bookmarkStart w:id="180" w:name="Text70"/>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0"/>
          </w:p>
        </w:tc>
      </w:tr>
    </w:tbl>
    <w:p w14:paraId="29F4F6A3" w14:textId="77777777" w:rsidR="00CE7DB9" w:rsidRPr="00CE7DB9" w:rsidRDefault="00CE7DB9" w:rsidP="00CE7DB9">
      <w:pPr>
        <w:spacing w:after="0" w:line="276" w:lineRule="auto"/>
        <w:jc w:val="both"/>
        <w:rPr>
          <w:rFonts w:ascii="Arial" w:eastAsia="Calibri" w:hAnsi="Arial" w:cs="Arial"/>
          <w:sz w:val="24"/>
        </w:rPr>
      </w:pPr>
    </w:p>
    <w:p w14:paraId="35A69984" w14:textId="77777777" w:rsidR="00CE7DB9" w:rsidRPr="00CE7DB9" w:rsidRDefault="00CE7DB9" w:rsidP="00CE7DB9">
      <w:pPr>
        <w:spacing w:after="0" w:line="276" w:lineRule="auto"/>
        <w:rPr>
          <w:rFonts w:ascii="Arial" w:eastAsia="Calibri" w:hAnsi="Arial" w:cs="Arial"/>
          <w:sz w:val="24"/>
        </w:rPr>
      </w:pPr>
    </w:p>
    <w:p w14:paraId="535C2FAC" w14:textId="77777777" w:rsidR="00CE7DB9" w:rsidRPr="00CE7DB9" w:rsidRDefault="00CE7DB9" w:rsidP="00CE7DB9">
      <w:pPr>
        <w:spacing w:after="0" w:line="276" w:lineRule="auto"/>
        <w:ind w:right="-784"/>
        <w:rPr>
          <w:rFonts w:ascii="Arial" w:eastAsia="Calibri" w:hAnsi="Arial" w:cs="Arial"/>
          <w:b/>
          <w:sz w:val="24"/>
        </w:rPr>
      </w:pPr>
      <w:r w:rsidRPr="00CE7DB9">
        <w:rPr>
          <w:rFonts w:ascii="Arial" w:eastAsia="Calibri" w:hAnsi="Arial" w:cs="Arial"/>
          <w:b/>
          <w:sz w:val="24"/>
        </w:rPr>
        <w:t>Has the client/parent or next of kin consented to the request being made?</w:t>
      </w:r>
    </w:p>
    <w:tbl>
      <w:tblPr>
        <w:tblpPr w:leftFromText="180" w:rightFromText="180" w:vertAnchor="text" w:horzAnchor="page" w:tblpX="7348"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CE7DB9" w:rsidRPr="00CE7DB9" w14:paraId="2CFEEED4" w14:textId="77777777" w:rsidTr="00897C3E">
        <w:tc>
          <w:tcPr>
            <w:tcW w:w="1101" w:type="dxa"/>
            <w:shd w:val="clear" w:color="auto" w:fill="006600"/>
          </w:tcPr>
          <w:p w14:paraId="129DC7B5"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Y/N:</w:t>
            </w:r>
          </w:p>
        </w:tc>
        <w:tc>
          <w:tcPr>
            <w:tcW w:w="992" w:type="dxa"/>
            <w:shd w:val="clear" w:color="auto" w:fill="EEECE1"/>
          </w:tcPr>
          <w:p w14:paraId="4A0325A6"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71"/>
                  <w:enabled/>
                  <w:calcOnExit w:val="0"/>
                  <w:textInput/>
                </w:ffData>
              </w:fldChar>
            </w:r>
            <w:bookmarkStart w:id="181" w:name="Text71"/>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1"/>
          </w:p>
        </w:tc>
        <w:tc>
          <w:tcPr>
            <w:tcW w:w="1134" w:type="dxa"/>
            <w:shd w:val="clear" w:color="auto" w:fill="006600"/>
          </w:tcPr>
          <w:p w14:paraId="75C8224D"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t>Details:</w:t>
            </w:r>
          </w:p>
        </w:tc>
        <w:tc>
          <w:tcPr>
            <w:tcW w:w="3260" w:type="dxa"/>
            <w:shd w:val="clear" w:color="auto" w:fill="EEECE1"/>
          </w:tcPr>
          <w:p w14:paraId="19D8CB60" w14:textId="77777777" w:rsidR="00CE7DB9" w:rsidRPr="00CE7DB9" w:rsidRDefault="00CE7DB9" w:rsidP="00CE7DB9">
            <w:pPr>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72"/>
                  <w:enabled/>
                  <w:calcOnExit w:val="0"/>
                  <w:textInput/>
                </w:ffData>
              </w:fldChar>
            </w:r>
            <w:bookmarkStart w:id="182" w:name="Text72"/>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2"/>
          </w:p>
        </w:tc>
      </w:tr>
    </w:tbl>
    <w:p w14:paraId="4B1D0365" w14:textId="77777777" w:rsidR="00CE7DB9" w:rsidRPr="00CE7DB9" w:rsidRDefault="00CE7DB9" w:rsidP="00CE7DB9">
      <w:pPr>
        <w:spacing w:after="0" w:line="276" w:lineRule="auto"/>
        <w:rPr>
          <w:rFonts w:ascii="Arial" w:eastAsia="Calibri" w:hAnsi="Arial" w:cs="Arial"/>
          <w:sz w:val="24"/>
        </w:rPr>
      </w:pPr>
    </w:p>
    <w:p w14:paraId="3318255D" w14:textId="77777777" w:rsidR="00CE7DB9" w:rsidRPr="00CE7DB9" w:rsidRDefault="00CE7DB9" w:rsidP="00CE7DB9">
      <w:pPr>
        <w:spacing w:after="0" w:line="276" w:lineRule="auto"/>
        <w:rPr>
          <w:rFonts w:ascii="Arial" w:eastAsia="Calibri" w:hAnsi="Arial" w:cs="Arial"/>
          <w:sz w:val="24"/>
        </w:rPr>
      </w:pPr>
    </w:p>
    <w:p w14:paraId="405E3B4D" w14:textId="77777777" w:rsidR="00CE7DB9" w:rsidRPr="00CE7DB9" w:rsidRDefault="00CE7DB9" w:rsidP="00CE7DB9">
      <w:pPr>
        <w:spacing w:after="0" w:line="276" w:lineRule="auto"/>
        <w:rPr>
          <w:rFonts w:ascii="Arial" w:eastAsia="Calibri" w:hAnsi="Arial" w:cs="Arial"/>
          <w:b/>
          <w:sz w:val="24"/>
        </w:rPr>
        <w:sectPr w:rsidR="00CE7DB9" w:rsidRPr="00CE7DB9" w:rsidSect="00897C3E">
          <w:type w:val="continuous"/>
          <w:pgSz w:w="16838" w:h="11906" w:orient="landscape"/>
          <w:pgMar w:top="1440" w:right="1440" w:bottom="1440" w:left="1440" w:header="708" w:footer="708" w:gutter="0"/>
          <w:cols w:space="708"/>
          <w:docGrid w:linePitch="360"/>
        </w:sectPr>
      </w:pPr>
    </w:p>
    <w:p w14:paraId="7A15BCA1" w14:textId="77777777" w:rsidR="00CE7DB9" w:rsidRPr="00CE7DB9" w:rsidRDefault="00CE7DB9" w:rsidP="00CE7DB9">
      <w:pPr>
        <w:spacing w:after="0" w:line="276" w:lineRule="auto"/>
        <w:jc w:val="both"/>
        <w:rPr>
          <w:rFonts w:ascii="Arial" w:eastAsia="Calibri" w:hAnsi="Arial" w:cs="Arial"/>
          <w:b/>
          <w:sz w:val="24"/>
        </w:rPr>
      </w:pPr>
    </w:p>
    <w:p w14:paraId="2EF26D84" w14:textId="77777777" w:rsidR="00CE7DB9" w:rsidRPr="00CE7DB9" w:rsidRDefault="00CE7DB9" w:rsidP="00CE7DB9">
      <w:pPr>
        <w:spacing w:after="0" w:line="276" w:lineRule="auto"/>
        <w:jc w:val="both"/>
        <w:rPr>
          <w:rFonts w:ascii="Arial" w:eastAsia="Calibri" w:hAnsi="Arial" w:cs="Arial"/>
          <w:b/>
          <w:sz w:val="24"/>
        </w:rPr>
      </w:pPr>
      <w:r w:rsidRPr="00CE7DB9">
        <w:rPr>
          <w:rFonts w:ascii="Arial" w:eastAsia="Calibri" w:hAnsi="Arial" w:cs="Arial"/>
          <w:b/>
          <w:sz w:val="24"/>
        </w:rPr>
        <w:t>Details of the client:</w:t>
      </w:r>
    </w:p>
    <w:p w14:paraId="256032B4"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sectPr w:rsidR="00CE7DB9" w:rsidRPr="00CE7DB9" w:rsidSect="00897C3E">
          <w:type w:val="continuous"/>
          <w:pgSz w:w="16838" w:h="11906" w:orient="landscape"/>
          <w:pgMar w:top="1440" w:right="1440" w:bottom="1440" w:left="1440" w:header="708" w:footer="708" w:gutter="0"/>
          <w:cols w:space="708"/>
          <w:docGrid w:linePitch="360"/>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201"/>
        <w:gridCol w:w="1425"/>
        <w:gridCol w:w="1417"/>
        <w:gridCol w:w="1843"/>
        <w:gridCol w:w="992"/>
        <w:gridCol w:w="1134"/>
        <w:gridCol w:w="2127"/>
        <w:gridCol w:w="1417"/>
        <w:gridCol w:w="1134"/>
        <w:gridCol w:w="1559"/>
      </w:tblGrid>
      <w:tr w:rsidR="00CE7DB9" w:rsidRPr="00CE7DB9" w14:paraId="3FDBAA84" w14:textId="77777777" w:rsidTr="00897C3E">
        <w:tc>
          <w:tcPr>
            <w:tcW w:w="1202" w:type="dxa"/>
            <w:shd w:val="clear" w:color="auto" w:fill="006600"/>
          </w:tcPr>
          <w:p w14:paraId="7685DD62"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lastRenderedPageBreak/>
              <w:t>NHS ID</w:t>
            </w:r>
          </w:p>
        </w:tc>
        <w:tc>
          <w:tcPr>
            <w:tcW w:w="1201" w:type="dxa"/>
            <w:shd w:val="clear" w:color="auto" w:fill="006600"/>
          </w:tcPr>
          <w:p w14:paraId="088AE913"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UPN ID</w:t>
            </w:r>
          </w:p>
        </w:tc>
        <w:tc>
          <w:tcPr>
            <w:tcW w:w="1425" w:type="dxa"/>
            <w:shd w:val="clear" w:color="auto" w:fill="006600"/>
          </w:tcPr>
          <w:p w14:paraId="541C23BE"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First Name</w:t>
            </w:r>
          </w:p>
        </w:tc>
        <w:tc>
          <w:tcPr>
            <w:tcW w:w="1417" w:type="dxa"/>
            <w:shd w:val="clear" w:color="auto" w:fill="006600"/>
          </w:tcPr>
          <w:p w14:paraId="5693FF72"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Surname</w:t>
            </w:r>
          </w:p>
        </w:tc>
        <w:tc>
          <w:tcPr>
            <w:tcW w:w="1843" w:type="dxa"/>
            <w:shd w:val="clear" w:color="auto" w:fill="006600"/>
          </w:tcPr>
          <w:p w14:paraId="06BBA6F0"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Date of Birth/Expected Due Date</w:t>
            </w:r>
          </w:p>
        </w:tc>
        <w:tc>
          <w:tcPr>
            <w:tcW w:w="992" w:type="dxa"/>
            <w:shd w:val="clear" w:color="auto" w:fill="006600"/>
          </w:tcPr>
          <w:p w14:paraId="67FFF597"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Age</w:t>
            </w:r>
          </w:p>
        </w:tc>
        <w:tc>
          <w:tcPr>
            <w:tcW w:w="1134" w:type="dxa"/>
            <w:shd w:val="clear" w:color="auto" w:fill="006600"/>
          </w:tcPr>
          <w:p w14:paraId="617D88BB"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Gender</w:t>
            </w:r>
          </w:p>
        </w:tc>
        <w:tc>
          <w:tcPr>
            <w:tcW w:w="2127" w:type="dxa"/>
            <w:shd w:val="clear" w:color="auto" w:fill="006600"/>
          </w:tcPr>
          <w:p w14:paraId="27F356D6"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Address</w:t>
            </w:r>
          </w:p>
        </w:tc>
        <w:tc>
          <w:tcPr>
            <w:tcW w:w="1417" w:type="dxa"/>
            <w:shd w:val="clear" w:color="auto" w:fill="006600"/>
          </w:tcPr>
          <w:p w14:paraId="3D570E9C"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Ethnicity</w:t>
            </w:r>
          </w:p>
        </w:tc>
        <w:tc>
          <w:tcPr>
            <w:tcW w:w="1134" w:type="dxa"/>
            <w:shd w:val="clear" w:color="auto" w:fill="006600"/>
          </w:tcPr>
          <w:p w14:paraId="4FD8395B"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Religion</w:t>
            </w:r>
          </w:p>
        </w:tc>
        <w:tc>
          <w:tcPr>
            <w:tcW w:w="1559" w:type="dxa"/>
            <w:shd w:val="clear" w:color="auto" w:fill="006600"/>
          </w:tcPr>
          <w:p w14:paraId="351D4B39"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t>Do they have an EHC plan?</w:t>
            </w:r>
          </w:p>
        </w:tc>
      </w:tr>
      <w:tr w:rsidR="00CE7DB9" w:rsidRPr="00CE7DB9" w14:paraId="546A9B49" w14:textId="77777777" w:rsidTr="00897C3E">
        <w:tc>
          <w:tcPr>
            <w:tcW w:w="1202" w:type="dxa"/>
            <w:shd w:val="clear" w:color="auto" w:fill="EEECE1"/>
          </w:tcPr>
          <w:p w14:paraId="69295780"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49"/>
                  <w:enabled/>
                  <w:calcOnExit w:val="0"/>
                  <w:textInput/>
                </w:ffData>
              </w:fldChar>
            </w:r>
            <w:bookmarkStart w:id="183" w:name="Text49"/>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3"/>
          </w:p>
        </w:tc>
        <w:tc>
          <w:tcPr>
            <w:tcW w:w="1201" w:type="dxa"/>
            <w:shd w:val="clear" w:color="auto" w:fill="EEECE1"/>
          </w:tcPr>
          <w:p w14:paraId="720EC9A0"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0"/>
                  <w:enabled/>
                  <w:calcOnExit w:val="0"/>
                  <w:textInput/>
                </w:ffData>
              </w:fldChar>
            </w:r>
            <w:bookmarkStart w:id="184" w:name="Text50"/>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4"/>
          </w:p>
        </w:tc>
        <w:tc>
          <w:tcPr>
            <w:tcW w:w="1425" w:type="dxa"/>
            <w:shd w:val="clear" w:color="auto" w:fill="EEECE1"/>
          </w:tcPr>
          <w:p w14:paraId="3C59F031"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1"/>
                  <w:enabled/>
                  <w:calcOnExit w:val="0"/>
                  <w:textInput/>
                </w:ffData>
              </w:fldChar>
            </w:r>
            <w:bookmarkStart w:id="185" w:name="Text51"/>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5"/>
          </w:p>
        </w:tc>
        <w:tc>
          <w:tcPr>
            <w:tcW w:w="1417" w:type="dxa"/>
            <w:shd w:val="clear" w:color="auto" w:fill="EEECE1"/>
          </w:tcPr>
          <w:p w14:paraId="61606562"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2"/>
                  <w:enabled/>
                  <w:calcOnExit w:val="0"/>
                  <w:textInput/>
                </w:ffData>
              </w:fldChar>
            </w:r>
            <w:bookmarkStart w:id="186" w:name="Text52"/>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6"/>
          </w:p>
        </w:tc>
        <w:tc>
          <w:tcPr>
            <w:tcW w:w="1843" w:type="dxa"/>
            <w:shd w:val="clear" w:color="auto" w:fill="EEECE1"/>
          </w:tcPr>
          <w:p w14:paraId="4A1E5BC9"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3"/>
                  <w:enabled/>
                  <w:calcOnExit w:val="0"/>
                  <w:textInput/>
                </w:ffData>
              </w:fldChar>
            </w:r>
            <w:bookmarkStart w:id="187" w:name="Text53"/>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7"/>
          </w:p>
        </w:tc>
        <w:tc>
          <w:tcPr>
            <w:tcW w:w="992" w:type="dxa"/>
            <w:shd w:val="clear" w:color="auto" w:fill="EEECE1"/>
          </w:tcPr>
          <w:p w14:paraId="09B3F92D"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4"/>
                  <w:enabled/>
                  <w:calcOnExit w:val="0"/>
                  <w:textInput/>
                </w:ffData>
              </w:fldChar>
            </w:r>
            <w:bookmarkStart w:id="188" w:name="Text54"/>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8"/>
          </w:p>
        </w:tc>
        <w:tc>
          <w:tcPr>
            <w:tcW w:w="1134" w:type="dxa"/>
            <w:shd w:val="clear" w:color="auto" w:fill="EEECE1"/>
          </w:tcPr>
          <w:p w14:paraId="586AEDF1"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5"/>
                  <w:enabled/>
                  <w:calcOnExit w:val="0"/>
                  <w:textInput/>
                </w:ffData>
              </w:fldChar>
            </w:r>
            <w:bookmarkStart w:id="189" w:name="Text55"/>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89"/>
          </w:p>
        </w:tc>
        <w:tc>
          <w:tcPr>
            <w:tcW w:w="2127" w:type="dxa"/>
            <w:shd w:val="clear" w:color="auto" w:fill="EEECE1"/>
          </w:tcPr>
          <w:p w14:paraId="1937120A"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6"/>
                  <w:enabled/>
                  <w:calcOnExit w:val="0"/>
                  <w:textInput/>
                </w:ffData>
              </w:fldChar>
            </w:r>
            <w:bookmarkStart w:id="190" w:name="Text56"/>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90"/>
          </w:p>
          <w:p w14:paraId="70BBDB27"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p>
        </w:tc>
        <w:tc>
          <w:tcPr>
            <w:tcW w:w="1417" w:type="dxa"/>
            <w:shd w:val="clear" w:color="auto" w:fill="EEECE1"/>
          </w:tcPr>
          <w:p w14:paraId="71D358FB"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7"/>
                  <w:enabled/>
                  <w:calcOnExit w:val="0"/>
                  <w:textInput/>
                </w:ffData>
              </w:fldChar>
            </w:r>
            <w:bookmarkStart w:id="191" w:name="Text57"/>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91"/>
          </w:p>
        </w:tc>
        <w:tc>
          <w:tcPr>
            <w:tcW w:w="1134" w:type="dxa"/>
            <w:shd w:val="clear" w:color="auto" w:fill="EEECE1"/>
          </w:tcPr>
          <w:p w14:paraId="54099217"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8"/>
                  <w:enabled/>
                  <w:calcOnExit w:val="0"/>
                  <w:textInput/>
                </w:ffData>
              </w:fldChar>
            </w:r>
            <w:bookmarkStart w:id="192" w:name="Text58"/>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92"/>
          </w:p>
        </w:tc>
        <w:tc>
          <w:tcPr>
            <w:tcW w:w="1559" w:type="dxa"/>
            <w:shd w:val="clear" w:color="auto" w:fill="EEECE1"/>
          </w:tcPr>
          <w:p w14:paraId="0E364E68" w14:textId="77777777" w:rsidR="00CE7DB9" w:rsidRPr="00CE7DB9" w:rsidRDefault="00CE7DB9" w:rsidP="00CE7DB9">
            <w:pPr>
              <w:tabs>
                <w:tab w:val="left" w:pos="7230"/>
                <w:tab w:val="left" w:pos="7371"/>
              </w:tabs>
              <w:spacing w:after="0" w:line="276" w:lineRule="auto"/>
              <w:jc w:val="both"/>
              <w:rPr>
                <w:rFonts w:ascii="Arial" w:eastAsia="Calibri" w:hAnsi="Arial" w:cs="Arial"/>
                <w:sz w:val="24"/>
              </w:rPr>
            </w:pPr>
            <w:r w:rsidRPr="00CE7DB9">
              <w:rPr>
                <w:rFonts w:ascii="Arial" w:eastAsia="Calibri" w:hAnsi="Arial" w:cs="Arial"/>
                <w:sz w:val="24"/>
              </w:rPr>
              <w:fldChar w:fldCharType="begin">
                <w:ffData>
                  <w:name w:val="Text59"/>
                  <w:enabled/>
                  <w:calcOnExit w:val="0"/>
                  <w:textInput/>
                </w:ffData>
              </w:fldChar>
            </w:r>
            <w:bookmarkStart w:id="193" w:name="Text59"/>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193"/>
          </w:p>
        </w:tc>
      </w:tr>
    </w:tbl>
    <w:p w14:paraId="18D41F81"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Details of family/household members or other significant people:</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04"/>
        <w:gridCol w:w="1242"/>
        <w:gridCol w:w="669"/>
        <w:gridCol w:w="992"/>
        <w:gridCol w:w="1789"/>
        <w:gridCol w:w="1330"/>
        <w:gridCol w:w="1430"/>
        <w:gridCol w:w="1688"/>
        <w:gridCol w:w="1276"/>
        <w:gridCol w:w="1134"/>
        <w:gridCol w:w="1417"/>
      </w:tblGrid>
      <w:tr w:rsidR="00CE7DB9" w:rsidRPr="00CE7DB9" w14:paraId="6D8E1B3B" w14:textId="77777777" w:rsidTr="00897C3E">
        <w:trPr>
          <w:trHeight w:val="540"/>
        </w:trPr>
        <w:tc>
          <w:tcPr>
            <w:tcW w:w="1380" w:type="dxa"/>
            <w:shd w:val="clear" w:color="auto" w:fill="006600"/>
          </w:tcPr>
          <w:p w14:paraId="1CC9657E"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Name</w:t>
            </w:r>
          </w:p>
        </w:tc>
        <w:tc>
          <w:tcPr>
            <w:tcW w:w="1104" w:type="dxa"/>
            <w:shd w:val="clear" w:color="auto" w:fill="006600"/>
          </w:tcPr>
          <w:p w14:paraId="75474D24" w14:textId="77777777" w:rsidR="00CE7DB9" w:rsidRPr="00CE7DB9" w:rsidRDefault="00CE7DB9" w:rsidP="00CE7DB9">
            <w:pPr>
              <w:tabs>
                <w:tab w:val="left" w:pos="7230"/>
                <w:tab w:val="left" w:pos="7371"/>
              </w:tabs>
              <w:spacing w:after="0" w:line="276" w:lineRule="auto"/>
              <w:jc w:val="both"/>
              <w:rPr>
                <w:rFonts w:ascii="Arial" w:eastAsia="Calibri" w:hAnsi="Arial" w:cs="Arial"/>
              </w:rPr>
            </w:pPr>
            <w:proofErr w:type="gramStart"/>
            <w:r w:rsidRPr="00CE7DB9">
              <w:rPr>
                <w:rFonts w:ascii="Arial" w:eastAsia="Calibri" w:hAnsi="Arial" w:cs="Arial"/>
              </w:rPr>
              <w:t>Other  Name</w:t>
            </w:r>
            <w:proofErr w:type="gramEnd"/>
            <w:r w:rsidRPr="00CE7DB9">
              <w:rPr>
                <w:rFonts w:ascii="Arial" w:eastAsia="Calibri" w:hAnsi="Arial" w:cs="Arial"/>
              </w:rPr>
              <w:t>(s)</w:t>
            </w:r>
          </w:p>
        </w:tc>
        <w:tc>
          <w:tcPr>
            <w:tcW w:w="1242" w:type="dxa"/>
            <w:shd w:val="clear" w:color="auto" w:fill="006600"/>
          </w:tcPr>
          <w:p w14:paraId="4B674B06"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DOB/EDD</w:t>
            </w:r>
          </w:p>
        </w:tc>
        <w:tc>
          <w:tcPr>
            <w:tcW w:w="669" w:type="dxa"/>
            <w:shd w:val="clear" w:color="auto" w:fill="006600"/>
          </w:tcPr>
          <w:p w14:paraId="54B60337"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Age</w:t>
            </w:r>
          </w:p>
        </w:tc>
        <w:tc>
          <w:tcPr>
            <w:tcW w:w="992" w:type="dxa"/>
            <w:shd w:val="clear" w:color="auto" w:fill="006600"/>
          </w:tcPr>
          <w:p w14:paraId="65A62D3E"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Gender</w:t>
            </w:r>
          </w:p>
        </w:tc>
        <w:tc>
          <w:tcPr>
            <w:tcW w:w="1789" w:type="dxa"/>
            <w:shd w:val="clear" w:color="auto" w:fill="006600"/>
          </w:tcPr>
          <w:p w14:paraId="3322A2AE"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Address</w:t>
            </w:r>
          </w:p>
        </w:tc>
        <w:tc>
          <w:tcPr>
            <w:tcW w:w="1330" w:type="dxa"/>
            <w:shd w:val="clear" w:color="auto" w:fill="006600"/>
          </w:tcPr>
          <w:p w14:paraId="52C7AA0D"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Contact Number</w:t>
            </w:r>
          </w:p>
        </w:tc>
        <w:tc>
          <w:tcPr>
            <w:tcW w:w="1430" w:type="dxa"/>
            <w:shd w:val="clear" w:color="auto" w:fill="006600"/>
          </w:tcPr>
          <w:p w14:paraId="50D3A171"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Relationship with Subject</w:t>
            </w:r>
          </w:p>
        </w:tc>
        <w:tc>
          <w:tcPr>
            <w:tcW w:w="1688" w:type="dxa"/>
            <w:shd w:val="clear" w:color="auto" w:fill="006600"/>
          </w:tcPr>
          <w:p w14:paraId="61E55B64"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Parental</w:t>
            </w:r>
          </w:p>
          <w:p w14:paraId="36F00862"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Responsibility</w:t>
            </w:r>
          </w:p>
        </w:tc>
        <w:tc>
          <w:tcPr>
            <w:tcW w:w="1276" w:type="dxa"/>
            <w:shd w:val="clear" w:color="auto" w:fill="006600"/>
          </w:tcPr>
          <w:p w14:paraId="317E7783"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Disabilities</w:t>
            </w:r>
          </w:p>
        </w:tc>
        <w:tc>
          <w:tcPr>
            <w:tcW w:w="1134" w:type="dxa"/>
            <w:shd w:val="clear" w:color="auto" w:fill="006600"/>
          </w:tcPr>
          <w:p w14:paraId="5BBBA33F"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Ethnicity</w:t>
            </w:r>
          </w:p>
        </w:tc>
        <w:tc>
          <w:tcPr>
            <w:tcW w:w="1417" w:type="dxa"/>
            <w:shd w:val="clear" w:color="auto" w:fill="006600"/>
          </w:tcPr>
          <w:p w14:paraId="48728CBD" w14:textId="77777777" w:rsidR="00CE7DB9" w:rsidRPr="00CE7DB9" w:rsidRDefault="00CE7DB9" w:rsidP="00CE7DB9">
            <w:pPr>
              <w:tabs>
                <w:tab w:val="left" w:pos="7230"/>
                <w:tab w:val="left" w:pos="7371"/>
              </w:tabs>
              <w:spacing w:after="0" w:line="276" w:lineRule="auto"/>
              <w:jc w:val="both"/>
              <w:rPr>
                <w:rFonts w:ascii="Arial" w:eastAsia="Calibri" w:hAnsi="Arial" w:cs="Arial"/>
              </w:rPr>
            </w:pPr>
            <w:r w:rsidRPr="00CE7DB9">
              <w:rPr>
                <w:rFonts w:ascii="Arial" w:eastAsia="Calibri" w:hAnsi="Arial" w:cs="Arial"/>
              </w:rPr>
              <w:t>Religion</w:t>
            </w:r>
          </w:p>
        </w:tc>
      </w:tr>
      <w:tr w:rsidR="00CE7DB9" w:rsidRPr="00CE7DB9" w14:paraId="4796CB1D" w14:textId="77777777" w:rsidTr="00897C3E">
        <w:trPr>
          <w:trHeight w:val="540"/>
        </w:trPr>
        <w:tc>
          <w:tcPr>
            <w:tcW w:w="1380" w:type="dxa"/>
            <w:shd w:val="clear" w:color="auto" w:fill="EEECE1"/>
          </w:tcPr>
          <w:p w14:paraId="7FB787D6"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76"/>
                  <w:enabled/>
                  <w:calcOnExit w:val="0"/>
                  <w:textInput/>
                </w:ffData>
              </w:fldChar>
            </w:r>
            <w:bookmarkStart w:id="194" w:name="Text7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4"/>
          </w:p>
        </w:tc>
        <w:tc>
          <w:tcPr>
            <w:tcW w:w="1104" w:type="dxa"/>
            <w:shd w:val="clear" w:color="auto" w:fill="EEECE1"/>
          </w:tcPr>
          <w:p w14:paraId="3EE3220A"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6"/>
                  <w:enabled/>
                  <w:calcOnExit w:val="0"/>
                  <w:textInput/>
                </w:ffData>
              </w:fldChar>
            </w:r>
            <w:bookmarkStart w:id="195" w:name="Text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5"/>
          </w:p>
        </w:tc>
        <w:tc>
          <w:tcPr>
            <w:tcW w:w="1242" w:type="dxa"/>
            <w:shd w:val="clear" w:color="auto" w:fill="EEECE1"/>
          </w:tcPr>
          <w:p w14:paraId="2A9DB8DE"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9"/>
                  <w:enabled/>
                  <w:calcOnExit w:val="0"/>
                  <w:textInput/>
                </w:ffData>
              </w:fldChar>
            </w:r>
            <w:r w:rsidRPr="00CE7DB9">
              <w:rPr>
                <w:rFonts w:ascii="Arial" w:eastAsia="Calibri" w:hAnsi="Arial" w:cs="Arial"/>
                <w:sz w:val="20"/>
              </w:rPr>
              <w:instrText xml:space="preserve"> </w:instrText>
            </w:r>
            <w:bookmarkStart w:id="196" w:name="Text9"/>
            <w:r w:rsidRPr="00CE7DB9">
              <w:rPr>
                <w:rFonts w:ascii="Arial" w:eastAsia="Calibri" w:hAnsi="Arial" w:cs="Arial"/>
                <w:sz w:val="20"/>
              </w:rPr>
              <w:instrText xml:space="preserve">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6"/>
          </w:p>
        </w:tc>
        <w:tc>
          <w:tcPr>
            <w:tcW w:w="669" w:type="dxa"/>
            <w:shd w:val="clear" w:color="auto" w:fill="EEECE1"/>
          </w:tcPr>
          <w:p w14:paraId="7FC9F150"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6"/>
                  <w:enabled/>
                  <w:calcOnExit w:val="0"/>
                  <w:textInput/>
                </w:ffData>
              </w:fldChar>
            </w:r>
            <w:bookmarkStart w:id="197" w:name="Text1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7"/>
          </w:p>
        </w:tc>
        <w:tc>
          <w:tcPr>
            <w:tcW w:w="992" w:type="dxa"/>
            <w:shd w:val="clear" w:color="auto" w:fill="EEECE1"/>
          </w:tcPr>
          <w:p w14:paraId="013B9402"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1"/>
                  <w:enabled/>
                  <w:calcOnExit w:val="0"/>
                  <w:textInput/>
                </w:ffData>
              </w:fldChar>
            </w:r>
            <w:bookmarkStart w:id="198" w:name="Text21"/>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8"/>
          </w:p>
        </w:tc>
        <w:tc>
          <w:tcPr>
            <w:tcW w:w="1789" w:type="dxa"/>
            <w:shd w:val="clear" w:color="auto" w:fill="EEECE1"/>
          </w:tcPr>
          <w:p w14:paraId="65A9D3A3"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5"/>
                  <w:enabled/>
                  <w:calcOnExit w:val="0"/>
                  <w:textInput/>
                </w:ffData>
              </w:fldChar>
            </w:r>
            <w:bookmarkStart w:id="199" w:name="Text85"/>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199"/>
          </w:p>
          <w:p w14:paraId="3F28F5EC"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216F3EA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6"/>
                  <w:enabled/>
                  <w:calcOnExit w:val="0"/>
                  <w:textInput/>
                </w:ffData>
              </w:fldChar>
            </w:r>
            <w:bookmarkStart w:id="200" w:name="Text8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0"/>
          </w:p>
        </w:tc>
        <w:tc>
          <w:tcPr>
            <w:tcW w:w="1430" w:type="dxa"/>
            <w:shd w:val="clear" w:color="auto" w:fill="EEECE1"/>
          </w:tcPr>
          <w:p w14:paraId="43C30699"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3"/>
                  <w:enabled/>
                  <w:calcOnExit w:val="0"/>
                  <w:textInput/>
                </w:ffData>
              </w:fldChar>
            </w:r>
            <w:bookmarkStart w:id="201" w:name="Text23"/>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1"/>
          </w:p>
        </w:tc>
        <w:tc>
          <w:tcPr>
            <w:tcW w:w="1688" w:type="dxa"/>
            <w:shd w:val="clear" w:color="auto" w:fill="EEECE1"/>
          </w:tcPr>
          <w:p w14:paraId="2BE10070"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4"/>
                  <w:enabled/>
                  <w:calcOnExit w:val="0"/>
                  <w:textInput/>
                </w:ffData>
              </w:fldChar>
            </w:r>
            <w:bookmarkStart w:id="202" w:name="Text24"/>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2"/>
          </w:p>
        </w:tc>
        <w:tc>
          <w:tcPr>
            <w:tcW w:w="1276" w:type="dxa"/>
            <w:shd w:val="clear" w:color="auto" w:fill="EEECE1"/>
          </w:tcPr>
          <w:p w14:paraId="71DA8EE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5"/>
                  <w:enabled/>
                  <w:calcOnExit w:val="0"/>
                  <w:textInput/>
                </w:ffData>
              </w:fldChar>
            </w:r>
            <w:bookmarkStart w:id="203" w:name="Text25"/>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3"/>
          </w:p>
        </w:tc>
        <w:tc>
          <w:tcPr>
            <w:tcW w:w="1134" w:type="dxa"/>
            <w:shd w:val="clear" w:color="auto" w:fill="EEECE1"/>
          </w:tcPr>
          <w:p w14:paraId="68A8C899"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6"/>
                  <w:enabled/>
                  <w:calcOnExit w:val="0"/>
                  <w:textInput/>
                </w:ffData>
              </w:fldChar>
            </w:r>
            <w:bookmarkStart w:id="204" w:name="Text2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4"/>
          </w:p>
        </w:tc>
        <w:tc>
          <w:tcPr>
            <w:tcW w:w="1417" w:type="dxa"/>
            <w:shd w:val="clear" w:color="auto" w:fill="EEECE1"/>
          </w:tcPr>
          <w:p w14:paraId="2E24748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7"/>
                  <w:enabled/>
                  <w:calcOnExit w:val="0"/>
                  <w:textInput/>
                </w:ffData>
              </w:fldChar>
            </w:r>
            <w:bookmarkStart w:id="205" w:name="Text2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5"/>
          </w:p>
        </w:tc>
      </w:tr>
      <w:tr w:rsidR="00CE7DB9" w:rsidRPr="00CE7DB9" w14:paraId="04C3AD15" w14:textId="77777777" w:rsidTr="00897C3E">
        <w:trPr>
          <w:trHeight w:val="540"/>
        </w:trPr>
        <w:tc>
          <w:tcPr>
            <w:tcW w:w="1380" w:type="dxa"/>
            <w:shd w:val="clear" w:color="auto" w:fill="EEECE1"/>
          </w:tcPr>
          <w:p w14:paraId="7EFAE53B"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
                  <w:enabled/>
                  <w:calcOnExit w:val="0"/>
                  <w:textInput/>
                </w:ffData>
              </w:fldChar>
            </w:r>
            <w:r w:rsidRPr="00CE7DB9">
              <w:rPr>
                <w:rFonts w:ascii="Arial" w:eastAsia="Calibri" w:hAnsi="Arial" w:cs="Arial"/>
                <w:sz w:val="20"/>
              </w:rPr>
              <w:instrText xml:space="preserve"> </w:instrText>
            </w:r>
            <w:bookmarkStart w:id="206" w:name="Text1"/>
            <w:r w:rsidRPr="00CE7DB9">
              <w:rPr>
                <w:rFonts w:ascii="Arial" w:eastAsia="Calibri" w:hAnsi="Arial" w:cs="Arial"/>
                <w:sz w:val="20"/>
              </w:rPr>
              <w:instrText xml:space="preserve">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6"/>
          </w:p>
        </w:tc>
        <w:tc>
          <w:tcPr>
            <w:tcW w:w="1104" w:type="dxa"/>
            <w:shd w:val="clear" w:color="auto" w:fill="EEECE1"/>
          </w:tcPr>
          <w:p w14:paraId="7A39167F"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7"/>
                  <w:enabled/>
                  <w:calcOnExit w:val="0"/>
                  <w:textInput/>
                </w:ffData>
              </w:fldChar>
            </w:r>
            <w:bookmarkStart w:id="207" w:name="Text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7"/>
          </w:p>
        </w:tc>
        <w:tc>
          <w:tcPr>
            <w:tcW w:w="1242" w:type="dxa"/>
            <w:shd w:val="clear" w:color="auto" w:fill="EEECE1"/>
          </w:tcPr>
          <w:p w14:paraId="7B20EEF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2"/>
                  <w:enabled/>
                  <w:calcOnExit w:val="0"/>
                  <w:textInput/>
                </w:ffData>
              </w:fldChar>
            </w:r>
            <w:bookmarkStart w:id="208" w:name="Text12"/>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8"/>
          </w:p>
        </w:tc>
        <w:tc>
          <w:tcPr>
            <w:tcW w:w="669" w:type="dxa"/>
            <w:shd w:val="clear" w:color="auto" w:fill="EEECE1"/>
          </w:tcPr>
          <w:p w14:paraId="397C31B4"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7"/>
                  <w:enabled/>
                  <w:calcOnExit w:val="0"/>
                  <w:textInput/>
                </w:ffData>
              </w:fldChar>
            </w:r>
            <w:bookmarkStart w:id="209" w:name="Text1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09"/>
          </w:p>
        </w:tc>
        <w:tc>
          <w:tcPr>
            <w:tcW w:w="992" w:type="dxa"/>
            <w:shd w:val="clear" w:color="auto" w:fill="EEECE1"/>
          </w:tcPr>
          <w:p w14:paraId="6C8B943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8"/>
                  <w:enabled/>
                  <w:calcOnExit w:val="0"/>
                  <w:textInput/>
                </w:ffData>
              </w:fldChar>
            </w:r>
            <w:bookmarkStart w:id="210" w:name="Text2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0"/>
          </w:p>
        </w:tc>
        <w:tc>
          <w:tcPr>
            <w:tcW w:w="1789" w:type="dxa"/>
            <w:shd w:val="clear" w:color="auto" w:fill="EEECE1"/>
          </w:tcPr>
          <w:p w14:paraId="41C2DDCC"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29"/>
                  <w:enabled/>
                  <w:calcOnExit w:val="0"/>
                  <w:textInput/>
                </w:ffData>
              </w:fldChar>
            </w:r>
            <w:bookmarkStart w:id="211" w:name="Text29"/>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1"/>
          </w:p>
          <w:p w14:paraId="6BC3BBD7"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4F0A140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7"/>
                  <w:enabled/>
                  <w:calcOnExit w:val="0"/>
                  <w:textInput/>
                </w:ffData>
              </w:fldChar>
            </w:r>
            <w:bookmarkStart w:id="212" w:name="Text8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2"/>
          </w:p>
        </w:tc>
        <w:tc>
          <w:tcPr>
            <w:tcW w:w="1430" w:type="dxa"/>
            <w:shd w:val="clear" w:color="auto" w:fill="EEECE1"/>
          </w:tcPr>
          <w:p w14:paraId="50B014C2"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0"/>
                  <w:enabled/>
                  <w:calcOnExit w:val="0"/>
                  <w:textInput/>
                </w:ffData>
              </w:fldChar>
            </w:r>
            <w:bookmarkStart w:id="213" w:name="Text30"/>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3"/>
          </w:p>
        </w:tc>
        <w:tc>
          <w:tcPr>
            <w:tcW w:w="1688" w:type="dxa"/>
            <w:shd w:val="clear" w:color="auto" w:fill="EEECE1"/>
          </w:tcPr>
          <w:p w14:paraId="0E192EBF"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1"/>
                  <w:enabled/>
                  <w:calcOnExit w:val="0"/>
                  <w:textInput/>
                </w:ffData>
              </w:fldChar>
            </w:r>
            <w:bookmarkStart w:id="214" w:name="Text31"/>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4"/>
          </w:p>
        </w:tc>
        <w:tc>
          <w:tcPr>
            <w:tcW w:w="1276" w:type="dxa"/>
            <w:shd w:val="clear" w:color="auto" w:fill="EEECE1"/>
          </w:tcPr>
          <w:p w14:paraId="772307CF"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2"/>
                  <w:enabled/>
                  <w:calcOnExit w:val="0"/>
                  <w:textInput/>
                </w:ffData>
              </w:fldChar>
            </w:r>
            <w:bookmarkStart w:id="215" w:name="Text32"/>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5"/>
          </w:p>
        </w:tc>
        <w:tc>
          <w:tcPr>
            <w:tcW w:w="1134" w:type="dxa"/>
            <w:shd w:val="clear" w:color="auto" w:fill="EEECE1"/>
          </w:tcPr>
          <w:p w14:paraId="15EF99C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3"/>
                  <w:enabled/>
                  <w:calcOnExit w:val="0"/>
                  <w:textInput/>
                </w:ffData>
              </w:fldChar>
            </w:r>
            <w:bookmarkStart w:id="216" w:name="Text33"/>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6"/>
          </w:p>
        </w:tc>
        <w:tc>
          <w:tcPr>
            <w:tcW w:w="1417" w:type="dxa"/>
            <w:shd w:val="clear" w:color="auto" w:fill="EEECE1"/>
          </w:tcPr>
          <w:p w14:paraId="23EAE0E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4"/>
                  <w:enabled/>
                  <w:calcOnExit w:val="0"/>
                  <w:textInput/>
                </w:ffData>
              </w:fldChar>
            </w:r>
            <w:bookmarkStart w:id="217" w:name="Text34"/>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7"/>
          </w:p>
        </w:tc>
      </w:tr>
      <w:tr w:rsidR="00CE7DB9" w:rsidRPr="00CE7DB9" w14:paraId="22BACAA7" w14:textId="77777777" w:rsidTr="00897C3E">
        <w:trPr>
          <w:trHeight w:val="540"/>
        </w:trPr>
        <w:tc>
          <w:tcPr>
            <w:tcW w:w="1380" w:type="dxa"/>
            <w:shd w:val="clear" w:color="auto" w:fill="EEECE1"/>
          </w:tcPr>
          <w:p w14:paraId="61D3AEF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
                  <w:enabled/>
                  <w:calcOnExit w:val="0"/>
                  <w:textInput/>
                </w:ffData>
              </w:fldChar>
            </w:r>
            <w:bookmarkStart w:id="218" w:name="Text3"/>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8"/>
          </w:p>
        </w:tc>
        <w:tc>
          <w:tcPr>
            <w:tcW w:w="1104" w:type="dxa"/>
            <w:shd w:val="clear" w:color="auto" w:fill="EEECE1"/>
          </w:tcPr>
          <w:p w14:paraId="10EBCCEA"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
                  <w:enabled/>
                  <w:calcOnExit w:val="0"/>
                  <w:textInput/>
                </w:ffData>
              </w:fldChar>
            </w:r>
            <w:bookmarkStart w:id="219" w:name="Text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19"/>
          </w:p>
        </w:tc>
        <w:tc>
          <w:tcPr>
            <w:tcW w:w="1242" w:type="dxa"/>
            <w:shd w:val="clear" w:color="auto" w:fill="EEECE1"/>
          </w:tcPr>
          <w:p w14:paraId="4120F3AA"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3"/>
                  <w:enabled/>
                  <w:calcOnExit w:val="0"/>
                  <w:textInput/>
                </w:ffData>
              </w:fldChar>
            </w:r>
            <w:bookmarkStart w:id="220" w:name="Text13"/>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0"/>
          </w:p>
        </w:tc>
        <w:tc>
          <w:tcPr>
            <w:tcW w:w="669" w:type="dxa"/>
            <w:shd w:val="clear" w:color="auto" w:fill="EEECE1"/>
          </w:tcPr>
          <w:p w14:paraId="2830A59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8"/>
                  <w:enabled/>
                  <w:calcOnExit w:val="0"/>
                  <w:textInput/>
                </w:ffData>
              </w:fldChar>
            </w:r>
            <w:bookmarkStart w:id="221" w:name="Text1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1"/>
          </w:p>
        </w:tc>
        <w:tc>
          <w:tcPr>
            <w:tcW w:w="992" w:type="dxa"/>
            <w:shd w:val="clear" w:color="auto" w:fill="EEECE1"/>
          </w:tcPr>
          <w:p w14:paraId="6D4E3E3E"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5"/>
                  <w:enabled/>
                  <w:calcOnExit w:val="0"/>
                  <w:textInput/>
                </w:ffData>
              </w:fldChar>
            </w:r>
            <w:bookmarkStart w:id="222" w:name="Text35"/>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2"/>
          </w:p>
        </w:tc>
        <w:tc>
          <w:tcPr>
            <w:tcW w:w="1789" w:type="dxa"/>
            <w:shd w:val="clear" w:color="auto" w:fill="EEECE1"/>
          </w:tcPr>
          <w:p w14:paraId="6DB6B1EE"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6"/>
                  <w:enabled/>
                  <w:calcOnExit w:val="0"/>
                  <w:textInput/>
                </w:ffData>
              </w:fldChar>
            </w:r>
            <w:bookmarkStart w:id="223" w:name="Text3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3"/>
          </w:p>
          <w:p w14:paraId="14D4D666"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4431BFE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8"/>
                  <w:enabled/>
                  <w:calcOnExit w:val="0"/>
                  <w:textInput/>
                </w:ffData>
              </w:fldChar>
            </w:r>
            <w:bookmarkStart w:id="224" w:name="Text8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4"/>
          </w:p>
        </w:tc>
        <w:tc>
          <w:tcPr>
            <w:tcW w:w="1430" w:type="dxa"/>
            <w:shd w:val="clear" w:color="auto" w:fill="EEECE1"/>
          </w:tcPr>
          <w:p w14:paraId="439CBBC4"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7"/>
                  <w:enabled/>
                  <w:calcOnExit w:val="0"/>
                  <w:textInput/>
                </w:ffData>
              </w:fldChar>
            </w:r>
            <w:bookmarkStart w:id="225" w:name="Text3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5"/>
          </w:p>
        </w:tc>
        <w:tc>
          <w:tcPr>
            <w:tcW w:w="1688" w:type="dxa"/>
            <w:shd w:val="clear" w:color="auto" w:fill="EEECE1"/>
          </w:tcPr>
          <w:p w14:paraId="6EDC31C8"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8"/>
                  <w:enabled/>
                  <w:calcOnExit w:val="0"/>
                  <w:textInput/>
                </w:ffData>
              </w:fldChar>
            </w:r>
            <w:bookmarkStart w:id="226" w:name="Text3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6"/>
          </w:p>
        </w:tc>
        <w:tc>
          <w:tcPr>
            <w:tcW w:w="1276" w:type="dxa"/>
            <w:shd w:val="clear" w:color="auto" w:fill="EEECE1"/>
          </w:tcPr>
          <w:p w14:paraId="106EAEDC"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39"/>
                  <w:enabled/>
                  <w:calcOnExit w:val="0"/>
                  <w:textInput/>
                </w:ffData>
              </w:fldChar>
            </w:r>
            <w:bookmarkStart w:id="227" w:name="Text39"/>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7"/>
          </w:p>
        </w:tc>
        <w:tc>
          <w:tcPr>
            <w:tcW w:w="1134" w:type="dxa"/>
            <w:shd w:val="clear" w:color="auto" w:fill="EEECE1"/>
          </w:tcPr>
          <w:p w14:paraId="0136E24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0"/>
                  <w:enabled/>
                  <w:calcOnExit w:val="0"/>
                  <w:textInput/>
                </w:ffData>
              </w:fldChar>
            </w:r>
            <w:bookmarkStart w:id="228" w:name="Text40"/>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8"/>
          </w:p>
        </w:tc>
        <w:tc>
          <w:tcPr>
            <w:tcW w:w="1417" w:type="dxa"/>
            <w:shd w:val="clear" w:color="auto" w:fill="EEECE1"/>
          </w:tcPr>
          <w:p w14:paraId="3194562D"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1"/>
                  <w:enabled/>
                  <w:calcOnExit w:val="0"/>
                  <w:textInput/>
                </w:ffData>
              </w:fldChar>
            </w:r>
            <w:bookmarkStart w:id="229" w:name="Text41"/>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29"/>
          </w:p>
        </w:tc>
      </w:tr>
      <w:tr w:rsidR="00CE7DB9" w:rsidRPr="00CE7DB9" w14:paraId="75C2D050" w14:textId="77777777" w:rsidTr="00897C3E">
        <w:trPr>
          <w:trHeight w:val="540"/>
        </w:trPr>
        <w:tc>
          <w:tcPr>
            <w:tcW w:w="1380" w:type="dxa"/>
            <w:shd w:val="clear" w:color="auto" w:fill="EEECE1"/>
          </w:tcPr>
          <w:p w14:paraId="72FD2086"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
                  <w:enabled/>
                  <w:calcOnExit w:val="0"/>
                  <w:textInput/>
                </w:ffData>
              </w:fldChar>
            </w:r>
            <w:bookmarkStart w:id="230" w:name="Text4"/>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0"/>
          </w:p>
        </w:tc>
        <w:tc>
          <w:tcPr>
            <w:tcW w:w="1104" w:type="dxa"/>
            <w:shd w:val="clear" w:color="auto" w:fill="EEECE1"/>
          </w:tcPr>
          <w:p w14:paraId="73D5B18B"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0"/>
                  <w:enabled/>
                  <w:calcOnExit w:val="0"/>
                  <w:textInput/>
                </w:ffData>
              </w:fldChar>
            </w:r>
            <w:bookmarkStart w:id="231" w:name="Text10"/>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1"/>
          </w:p>
        </w:tc>
        <w:tc>
          <w:tcPr>
            <w:tcW w:w="1242" w:type="dxa"/>
            <w:shd w:val="clear" w:color="auto" w:fill="EEECE1"/>
          </w:tcPr>
          <w:p w14:paraId="680929A4"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4"/>
                  <w:enabled/>
                  <w:calcOnExit w:val="0"/>
                  <w:textInput/>
                </w:ffData>
              </w:fldChar>
            </w:r>
            <w:bookmarkStart w:id="232" w:name="Text14"/>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2"/>
          </w:p>
        </w:tc>
        <w:tc>
          <w:tcPr>
            <w:tcW w:w="669" w:type="dxa"/>
            <w:shd w:val="clear" w:color="auto" w:fill="EEECE1"/>
          </w:tcPr>
          <w:p w14:paraId="428F5411"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19"/>
                  <w:enabled/>
                  <w:calcOnExit w:val="0"/>
                  <w:textInput/>
                </w:ffData>
              </w:fldChar>
            </w:r>
            <w:bookmarkStart w:id="233" w:name="Text19"/>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3"/>
          </w:p>
        </w:tc>
        <w:tc>
          <w:tcPr>
            <w:tcW w:w="992" w:type="dxa"/>
            <w:shd w:val="clear" w:color="auto" w:fill="EEECE1"/>
          </w:tcPr>
          <w:p w14:paraId="0F98E1B3"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2"/>
                  <w:enabled/>
                  <w:calcOnExit w:val="0"/>
                  <w:textInput/>
                </w:ffData>
              </w:fldChar>
            </w:r>
            <w:bookmarkStart w:id="234" w:name="Text42"/>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4"/>
          </w:p>
        </w:tc>
        <w:tc>
          <w:tcPr>
            <w:tcW w:w="1789" w:type="dxa"/>
            <w:shd w:val="clear" w:color="auto" w:fill="EEECE1"/>
          </w:tcPr>
          <w:p w14:paraId="77175B7A"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3"/>
                  <w:enabled/>
                  <w:calcOnExit w:val="0"/>
                  <w:textInput/>
                </w:ffData>
              </w:fldChar>
            </w:r>
            <w:bookmarkStart w:id="235" w:name="Text43"/>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5"/>
          </w:p>
          <w:p w14:paraId="561D5426"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3E322752"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89"/>
                  <w:enabled/>
                  <w:calcOnExit w:val="0"/>
                  <w:textInput/>
                </w:ffData>
              </w:fldChar>
            </w:r>
            <w:bookmarkStart w:id="236" w:name="Text89"/>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6"/>
          </w:p>
        </w:tc>
        <w:tc>
          <w:tcPr>
            <w:tcW w:w="1430" w:type="dxa"/>
            <w:shd w:val="clear" w:color="auto" w:fill="EEECE1"/>
          </w:tcPr>
          <w:p w14:paraId="251B55C0"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4"/>
                  <w:enabled/>
                  <w:calcOnExit w:val="0"/>
                  <w:textInput/>
                </w:ffData>
              </w:fldChar>
            </w:r>
            <w:bookmarkStart w:id="237" w:name="Text44"/>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7"/>
          </w:p>
        </w:tc>
        <w:tc>
          <w:tcPr>
            <w:tcW w:w="1688" w:type="dxa"/>
            <w:shd w:val="clear" w:color="auto" w:fill="EEECE1"/>
          </w:tcPr>
          <w:p w14:paraId="24B55BE0"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5"/>
                  <w:enabled/>
                  <w:calcOnExit w:val="0"/>
                  <w:textInput/>
                </w:ffData>
              </w:fldChar>
            </w:r>
            <w:bookmarkStart w:id="238" w:name="Text45"/>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8"/>
          </w:p>
        </w:tc>
        <w:tc>
          <w:tcPr>
            <w:tcW w:w="1276" w:type="dxa"/>
            <w:shd w:val="clear" w:color="auto" w:fill="EEECE1"/>
          </w:tcPr>
          <w:p w14:paraId="5C9271E5"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6"/>
                  <w:enabled/>
                  <w:calcOnExit w:val="0"/>
                  <w:textInput/>
                </w:ffData>
              </w:fldChar>
            </w:r>
            <w:bookmarkStart w:id="239" w:name="Text46"/>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39"/>
          </w:p>
        </w:tc>
        <w:tc>
          <w:tcPr>
            <w:tcW w:w="1134" w:type="dxa"/>
            <w:shd w:val="clear" w:color="auto" w:fill="EEECE1"/>
          </w:tcPr>
          <w:p w14:paraId="79285001"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7"/>
                  <w:enabled/>
                  <w:calcOnExit w:val="0"/>
                  <w:textInput/>
                </w:ffData>
              </w:fldChar>
            </w:r>
            <w:bookmarkStart w:id="240" w:name="Text47"/>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40"/>
          </w:p>
        </w:tc>
        <w:tc>
          <w:tcPr>
            <w:tcW w:w="1417" w:type="dxa"/>
            <w:shd w:val="clear" w:color="auto" w:fill="EEECE1"/>
          </w:tcPr>
          <w:p w14:paraId="1A923332" w14:textId="77777777" w:rsidR="00CE7DB9" w:rsidRPr="00CE7DB9" w:rsidRDefault="00CE7DB9" w:rsidP="00CE7DB9">
            <w:pPr>
              <w:tabs>
                <w:tab w:val="left" w:pos="7230"/>
                <w:tab w:val="left" w:pos="7371"/>
              </w:tabs>
              <w:spacing w:after="0" w:line="276" w:lineRule="auto"/>
              <w:jc w:val="both"/>
              <w:rPr>
                <w:rFonts w:ascii="Arial" w:eastAsia="Calibri" w:hAnsi="Arial" w:cs="Arial"/>
                <w:sz w:val="20"/>
              </w:rPr>
            </w:pPr>
            <w:r w:rsidRPr="00CE7DB9">
              <w:rPr>
                <w:rFonts w:ascii="Arial" w:eastAsia="Calibri" w:hAnsi="Arial" w:cs="Arial"/>
                <w:sz w:val="20"/>
              </w:rPr>
              <w:fldChar w:fldCharType="begin">
                <w:ffData>
                  <w:name w:val="Text48"/>
                  <w:enabled/>
                  <w:calcOnExit w:val="0"/>
                  <w:textInput/>
                </w:ffData>
              </w:fldChar>
            </w:r>
            <w:bookmarkStart w:id="241" w:name="Text48"/>
            <w:r w:rsidRPr="00CE7DB9">
              <w:rPr>
                <w:rFonts w:ascii="Arial" w:eastAsia="Calibri" w:hAnsi="Arial" w:cs="Arial"/>
                <w:sz w:val="20"/>
              </w:rPr>
              <w:instrText xml:space="preserve"> FORMTEXT </w:instrText>
            </w:r>
            <w:r w:rsidRPr="00CE7DB9">
              <w:rPr>
                <w:rFonts w:ascii="Arial" w:eastAsia="Calibri" w:hAnsi="Arial" w:cs="Arial"/>
                <w:sz w:val="20"/>
              </w:rPr>
            </w:r>
            <w:r w:rsidRPr="00CE7DB9">
              <w:rPr>
                <w:rFonts w:ascii="Arial" w:eastAsia="Calibri" w:hAnsi="Arial" w:cs="Arial"/>
                <w:sz w:val="20"/>
              </w:rPr>
              <w:fldChar w:fldCharType="separate"/>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noProof/>
                <w:sz w:val="20"/>
              </w:rPr>
              <w:t> </w:t>
            </w:r>
            <w:r w:rsidRPr="00CE7DB9">
              <w:rPr>
                <w:rFonts w:ascii="Arial" w:eastAsia="Calibri" w:hAnsi="Arial" w:cs="Arial"/>
                <w:sz w:val="20"/>
              </w:rPr>
              <w:fldChar w:fldCharType="end"/>
            </w:r>
            <w:bookmarkEnd w:id="241"/>
          </w:p>
        </w:tc>
      </w:tr>
    </w:tbl>
    <w:p w14:paraId="4DBE9462"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 xml:space="preserve">If there are more than four family/household members or significant people, please </w:t>
      </w:r>
      <w:proofErr w:type="gramStart"/>
      <w:r w:rsidRPr="00CE7DB9">
        <w:rPr>
          <w:rFonts w:ascii="Arial" w:eastAsia="Calibri" w:hAnsi="Arial" w:cs="Arial"/>
          <w:b/>
          <w:sz w:val="24"/>
        </w:rPr>
        <w:t>continue on</w:t>
      </w:r>
      <w:proofErr w:type="gramEnd"/>
      <w:r w:rsidRPr="00CE7DB9">
        <w:rPr>
          <w:rFonts w:ascii="Arial" w:eastAsia="Calibri" w:hAnsi="Arial" w:cs="Arial"/>
          <w:b/>
          <w:sz w:val="24"/>
        </w:rPr>
        <w:t xml:space="preserve"> a separate sheet and attach</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349FB69F" w14:textId="77777777" w:rsidTr="00897C3E">
        <w:tc>
          <w:tcPr>
            <w:tcW w:w="15451" w:type="dxa"/>
            <w:shd w:val="clear" w:color="auto" w:fill="006600"/>
          </w:tcPr>
          <w:p w14:paraId="234F4F3E"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Presenting issues</w:t>
            </w:r>
          </w:p>
        </w:tc>
      </w:tr>
    </w:tbl>
    <w:p w14:paraId="6E2DB4F8"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Client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162"/>
        <w:gridCol w:w="1261"/>
        <w:gridCol w:w="1221"/>
        <w:gridCol w:w="1156"/>
        <w:gridCol w:w="1711"/>
        <w:gridCol w:w="1551"/>
        <w:gridCol w:w="1286"/>
        <w:gridCol w:w="1192"/>
        <w:gridCol w:w="1337"/>
        <w:gridCol w:w="1107"/>
        <w:gridCol w:w="1182"/>
      </w:tblGrid>
      <w:tr w:rsidR="00CE7DB9" w:rsidRPr="00CE7DB9" w14:paraId="361B726F" w14:textId="77777777" w:rsidTr="00897C3E">
        <w:tc>
          <w:tcPr>
            <w:tcW w:w="1285" w:type="dxa"/>
            <w:shd w:val="clear" w:color="auto" w:fill="EEECE1"/>
          </w:tcPr>
          <w:p w14:paraId="6A848BAC"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Emotional abuse</w:t>
            </w:r>
          </w:p>
        </w:tc>
        <w:tc>
          <w:tcPr>
            <w:tcW w:w="1162" w:type="dxa"/>
            <w:shd w:val="clear" w:color="auto" w:fill="EEECE1"/>
          </w:tcPr>
          <w:p w14:paraId="79EF2FCE"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2"/>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6809E85F"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Sexual Abuse</w:t>
            </w:r>
          </w:p>
        </w:tc>
        <w:tc>
          <w:tcPr>
            <w:tcW w:w="1261" w:type="dxa"/>
            <w:shd w:val="clear" w:color="auto" w:fill="EEECE1"/>
          </w:tcPr>
          <w:p w14:paraId="5F246C23"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3"/>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13555C93"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Domestic abuse</w:t>
            </w:r>
          </w:p>
        </w:tc>
        <w:tc>
          <w:tcPr>
            <w:tcW w:w="1221" w:type="dxa"/>
            <w:shd w:val="clear" w:color="auto" w:fill="EEECE1"/>
          </w:tcPr>
          <w:p w14:paraId="4CCD2F6B"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4"/>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76A108AA"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Physical abuse</w:t>
            </w:r>
          </w:p>
        </w:tc>
        <w:tc>
          <w:tcPr>
            <w:tcW w:w="1156" w:type="dxa"/>
            <w:shd w:val="clear" w:color="auto" w:fill="EEECE1"/>
          </w:tcPr>
          <w:p w14:paraId="1AD65812"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5"/>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2BFD7D30"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Mental Health</w:t>
            </w:r>
          </w:p>
        </w:tc>
        <w:tc>
          <w:tcPr>
            <w:tcW w:w="1711" w:type="dxa"/>
            <w:shd w:val="clear" w:color="auto" w:fill="EEECE1"/>
          </w:tcPr>
          <w:p w14:paraId="36B85B54"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6"/>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5994648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financial abuse</w:t>
            </w:r>
          </w:p>
        </w:tc>
        <w:tc>
          <w:tcPr>
            <w:tcW w:w="1551" w:type="dxa"/>
            <w:shd w:val="clear" w:color="auto" w:fill="EEECE1"/>
          </w:tcPr>
          <w:p w14:paraId="2CE18608"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0"/>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Challenging/</w:t>
            </w:r>
          </w:p>
          <w:p w14:paraId="62DFA57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Anti-Social Behaviour</w:t>
            </w:r>
          </w:p>
        </w:tc>
        <w:tc>
          <w:tcPr>
            <w:tcW w:w="1286" w:type="dxa"/>
            <w:shd w:val="clear" w:color="auto" w:fill="EEECE1"/>
          </w:tcPr>
          <w:p w14:paraId="38DBA7CA"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5DC0B6E4"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Child Missing Education</w:t>
            </w:r>
          </w:p>
        </w:tc>
        <w:tc>
          <w:tcPr>
            <w:tcW w:w="1192" w:type="dxa"/>
            <w:shd w:val="clear" w:color="auto" w:fill="EEECE1"/>
          </w:tcPr>
          <w:p w14:paraId="45351FBF"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2"/>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220FB0D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Missing from home</w:t>
            </w:r>
          </w:p>
        </w:tc>
        <w:tc>
          <w:tcPr>
            <w:tcW w:w="1337" w:type="dxa"/>
            <w:shd w:val="clear" w:color="auto" w:fill="EEECE1"/>
          </w:tcPr>
          <w:p w14:paraId="4EFFE26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3"/>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Under </w:t>
            </w:r>
            <w:proofErr w:type="gramStart"/>
            <w:r w:rsidRPr="00CE7DB9">
              <w:rPr>
                <w:rFonts w:ascii="Arial" w:eastAsia="Calibri" w:hAnsi="Arial" w:cs="Arial"/>
                <w:sz w:val="24"/>
              </w:rPr>
              <w:t>16 Year old</w:t>
            </w:r>
            <w:proofErr w:type="gramEnd"/>
            <w:r w:rsidRPr="00CE7DB9">
              <w:rPr>
                <w:rFonts w:ascii="Arial" w:eastAsia="Calibri" w:hAnsi="Arial" w:cs="Arial"/>
                <w:sz w:val="24"/>
              </w:rPr>
              <w:t xml:space="preserve"> pregnancy</w:t>
            </w:r>
          </w:p>
        </w:tc>
        <w:tc>
          <w:tcPr>
            <w:tcW w:w="1107" w:type="dxa"/>
            <w:shd w:val="clear" w:color="auto" w:fill="EEECE1"/>
          </w:tcPr>
          <w:p w14:paraId="499D4908"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7"/>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320799EA"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sz w:val="24"/>
              </w:rPr>
              <w:t>Self-Harm</w:t>
            </w:r>
          </w:p>
        </w:tc>
        <w:tc>
          <w:tcPr>
            <w:tcW w:w="1182" w:type="dxa"/>
            <w:shd w:val="clear" w:color="auto" w:fill="EEECE1"/>
          </w:tcPr>
          <w:p w14:paraId="68A86FF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9"/>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20DC14EC"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sz w:val="24"/>
              </w:rPr>
              <w:t>Alcohol or drug Misuse</w:t>
            </w:r>
          </w:p>
        </w:tc>
      </w:tr>
      <w:tr w:rsidR="00CE7DB9" w:rsidRPr="00CE7DB9" w14:paraId="5B97D279" w14:textId="77777777" w:rsidTr="00897C3E">
        <w:tc>
          <w:tcPr>
            <w:tcW w:w="1285" w:type="dxa"/>
            <w:shd w:val="clear" w:color="auto" w:fill="EEECE1"/>
          </w:tcPr>
          <w:p w14:paraId="5601D7DA"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Other (specify)</w:t>
            </w:r>
          </w:p>
          <w:p w14:paraId="1FC2A3A2" w14:textId="77777777" w:rsidR="00CE7DB9" w:rsidRPr="00CE7DB9" w:rsidRDefault="00CE7DB9" w:rsidP="00CE7DB9">
            <w:pPr>
              <w:tabs>
                <w:tab w:val="left" w:pos="7230"/>
                <w:tab w:val="left" w:pos="7371"/>
              </w:tabs>
              <w:spacing w:after="0" w:line="276" w:lineRule="auto"/>
              <w:rPr>
                <w:rFonts w:ascii="Arial" w:eastAsia="Calibri" w:hAnsi="Arial" w:cs="Arial"/>
                <w:sz w:val="24"/>
              </w:rPr>
            </w:pPr>
          </w:p>
          <w:p w14:paraId="090C44BD" w14:textId="77777777" w:rsidR="00CE7DB9" w:rsidRPr="00CE7DB9" w:rsidRDefault="00CE7DB9" w:rsidP="00CE7DB9">
            <w:pPr>
              <w:tabs>
                <w:tab w:val="left" w:pos="7230"/>
                <w:tab w:val="left" w:pos="7371"/>
              </w:tabs>
              <w:spacing w:after="0" w:line="276" w:lineRule="auto"/>
              <w:rPr>
                <w:rFonts w:ascii="Arial" w:eastAsia="Calibri" w:hAnsi="Arial" w:cs="Arial"/>
                <w:sz w:val="24"/>
              </w:rPr>
            </w:pPr>
          </w:p>
          <w:p w14:paraId="36B5B3B1" w14:textId="77777777" w:rsidR="00CE7DB9" w:rsidRPr="00CE7DB9" w:rsidRDefault="00CE7DB9" w:rsidP="00CE7DB9">
            <w:pPr>
              <w:tabs>
                <w:tab w:val="left" w:pos="7230"/>
                <w:tab w:val="left" w:pos="7371"/>
              </w:tabs>
              <w:spacing w:after="0" w:line="276" w:lineRule="auto"/>
              <w:rPr>
                <w:rFonts w:ascii="Arial" w:eastAsia="Calibri" w:hAnsi="Arial" w:cs="Arial"/>
                <w:sz w:val="24"/>
              </w:rPr>
            </w:pPr>
          </w:p>
        </w:tc>
        <w:tc>
          <w:tcPr>
            <w:tcW w:w="1162" w:type="dxa"/>
            <w:shd w:val="clear" w:color="auto" w:fill="EEECE1"/>
          </w:tcPr>
          <w:p w14:paraId="73BB6D82"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Gang-violence</w:t>
            </w:r>
          </w:p>
          <w:p w14:paraId="7864F6C1" w14:textId="77777777" w:rsidR="00CE7DB9" w:rsidRPr="00CE7DB9" w:rsidRDefault="00CE7DB9" w:rsidP="00CE7DB9">
            <w:pPr>
              <w:tabs>
                <w:tab w:val="left" w:pos="7230"/>
                <w:tab w:val="left" w:pos="7371"/>
              </w:tabs>
              <w:spacing w:after="0" w:line="276" w:lineRule="auto"/>
              <w:rPr>
                <w:rFonts w:ascii="Arial" w:eastAsia="Calibri" w:hAnsi="Arial" w:cs="Arial"/>
                <w:sz w:val="24"/>
              </w:rPr>
            </w:pPr>
          </w:p>
        </w:tc>
        <w:bookmarkStart w:id="242" w:name="Text74"/>
        <w:tc>
          <w:tcPr>
            <w:tcW w:w="1261" w:type="dxa"/>
            <w:shd w:val="clear" w:color="auto" w:fill="EEECE1"/>
          </w:tcPr>
          <w:p w14:paraId="545B44EB"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FGM</w:t>
            </w:r>
          </w:p>
          <w:p w14:paraId="4C6FE07C" w14:textId="77777777" w:rsidR="00CE7DB9" w:rsidRPr="00CE7DB9" w:rsidRDefault="00CE7DB9" w:rsidP="00CE7DB9">
            <w:pPr>
              <w:tabs>
                <w:tab w:val="left" w:pos="7230"/>
                <w:tab w:val="left" w:pos="7371"/>
              </w:tabs>
              <w:spacing w:after="0" w:line="276" w:lineRule="auto"/>
              <w:rPr>
                <w:rFonts w:ascii="Arial" w:eastAsia="Calibri" w:hAnsi="Arial" w:cs="Arial"/>
                <w:sz w:val="24"/>
              </w:rPr>
            </w:pPr>
          </w:p>
        </w:tc>
        <w:bookmarkEnd w:id="242"/>
        <w:tc>
          <w:tcPr>
            <w:tcW w:w="11743" w:type="dxa"/>
            <w:gridSpan w:val="9"/>
            <w:shd w:val="clear" w:color="auto" w:fill="EEECE1"/>
          </w:tcPr>
          <w:p w14:paraId="7B03CB3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Please give any details on the presenting issues:</w:t>
            </w:r>
            <w:r w:rsidRPr="00CE7DB9">
              <w:rPr>
                <w:rFonts w:ascii="Arial" w:eastAsia="Calibri" w:hAnsi="Arial" w:cs="Arial"/>
                <w:sz w:val="24"/>
              </w:rPr>
              <w:fldChar w:fldCharType="begin">
                <w:ffData>
                  <w:name w:val="Text74"/>
                  <w:enabled/>
                  <w:calcOnExit w:val="0"/>
                  <w:textInput/>
                </w:ffData>
              </w:fldChar>
            </w:r>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p>
        </w:tc>
      </w:tr>
    </w:tbl>
    <w:p w14:paraId="6A724F89"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3E6223F8"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lastRenderedPageBreak/>
        <w:t>Parent/Carer/next of kin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162"/>
        <w:gridCol w:w="1261"/>
        <w:gridCol w:w="1221"/>
        <w:gridCol w:w="1156"/>
        <w:gridCol w:w="1711"/>
        <w:gridCol w:w="1551"/>
        <w:gridCol w:w="1285"/>
        <w:gridCol w:w="2126"/>
        <w:gridCol w:w="1276"/>
        <w:gridCol w:w="1417"/>
      </w:tblGrid>
      <w:tr w:rsidR="00CE7DB9" w:rsidRPr="00CE7DB9" w14:paraId="61EFB580" w14:textId="77777777" w:rsidTr="00897C3E">
        <w:tc>
          <w:tcPr>
            <w:tcW w:w="1285" w:type="dxa"/>
            <w:shd w:val="clear" w:color="auto" w:fill="EEECE1"/>
          </w:tcPr>
          <w:p w14:paraId="560ABBD5"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74D4B2F1"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Alcohol Misuse</w:t>
            </w:r>
          </w:p>
        </w:tc>
        <w:tc>
          <w:tcPr>
            <w:tcW w:w="1162" w:type="dxa"/>
            <w:shd w:val="clear" w:color="auto" w:fill="EEECE1"/>
          </w:tcPr>
          <w:p w14:paraId="1EE1BC3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2"/>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54FE5CC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Housing</w:t>
            </w:r>
          </w:p>
        </w:tc>
        <w:tc>
          <w:tcPr>
            <w:tcW w:w="1261" w:type="dxa"/>
            <w:shd w:val="clear" w:color="auto" w:fill="EEECE1"/>
          </w:tcPr>
          <w:p w14:paraId="3D3A0D1E"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3"/>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77161508"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Mental Health</w:t>
            </w:r>
          </w:p>
        </w:tc>
        <w:tc>
          <w:tcPr>
            <w:tcW w:w="1221" w:type="dxa"/>
            <w:shd w:val="clear" w:color="auto" w:fill="EEECE1"/>
          </w:tcPr>
          <w:p w14:paraId="2531CBA5"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4"/>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025E369D"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Domestic Abuse</w:t>
            </w:r>
          </w:p>
        </w:tc>
        <w:tc>
          <w:tcPr>
            <w:tcW w:w="1156" w:type="dxa"/>
            <w:shd w:val="clear" w:color="auto" w:fill="EEECE1"/>
          </w:tcPr>
          <w:p w14:paraId="7361C4F4"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5"/>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08CDAD0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Drug Misuse</w:t>
            </w:r>
          </w:p>
        </w:tc>
        <w:tc>
          <w:tcPr>
            <w:tcW w:w="1711" w:type="dxa"/>
            <w:shd w:val="clear" w:color="auto" w:fill="EEECE1"/>
          </w:tcPr>
          <w:p w14:paraId="55736445"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6"/>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p>
          <w:p w14:paraId="46DA8189"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No Recourse to Public Funds</w:t>
            </w:r>
          </w:p>
        </w:tc>
        <w:tc>
          <w:tcPr>
            <w:tcW w:w="1551" w:type="dxa"/>
            <w:shd w:val="clear" w:color="auto" w:fill="EEECE1"/>
          </w:tcPr>
          <w:p w14:paraId="47A82FC6"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0"/>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Intentionally Homeless</w:t>
            </w:r>
          </w:p>
        </w:tc>
        <w:tc>
          <w:tcPr>
            <w:tcW w:w="1285" w:type="dxa"/>
            <w:shd w:val="clear" w:color="auto" w:fill="EEECE1"/>
          </w:tcPr>
          <w:p w14:paraId="1A3D91F4"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1"/>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4714FB02"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 xml:space="preserve">Learning Disability </w:t>
            </w:r>
          </w:p>
        </w:tc>
        <w:tc>
          <w:tcPr>
            <w:tcW w:w="2126" w:type="dxa"/>
            <w:shd w:val="clear" w:color="auto" w:fill="EEECE1"/>
          </w:tcPr>
          <w:p w14:paraId="0AEE4C81"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2"/>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Acute or</w:t>
            </w:r>
          </w:p>
          <w:p w14:paraId="72F99CFE"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emerging Physical Disability or illness</w:t>
            </w:r>
          </w:p>
        </w:tc>
        <w:tc>
          <w:tcPr>
            <w:tcW w:w="1276" w:type="dxa"/>
            <w:shd w:val="clear" w:color="auto" w:fill="EEECE1"/>
          </w:tcPr>
          <w:p w14:paraId="6D08BBF3"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4"/>
                  <w:enabled/>
                  <w:calcOnExit w:val="0"/>
                  <w:checkBox>
                    <w:sizeAuto/>
                    <w:default w:val="0"/>
                  </w:checkBox>
                </w:ffData>
              </w:fldChar>
            </w:r>
            <w:bookmarkStart w:id="243" w:name="Check14"/>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bookmarkEnd w:id="243"/>
            <w:r w:rsidRPr="00CE7DB9">
              <w:rPr>
                <w:rFonts w:ascii="Arial" w:eastAsia="Calibri" w:hAnsi="Arial" w:cs="Arial"/>
                <w:sz w:val="24"/>
              </w:rPr>
              <w:t xml:space="preserve"> Gang- violence</w:t>
            </w:r>
          </w:p>
        </w:tc>
        <w:tc>
          <w:tcPr>
            <w:tcW w:w="1417" w:type="dxa"/>
            <w:shd w:val="clear" w:color="auto" w:fill="EEECE1"/>
          </w:tcPr>
          <w:p w14:paraId="031F46E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4"/>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Other (specify)</w:t>
            </w:r>
          </w:p>
        </w:tc>
      </w:tr>
      <w:tr w:rsidR="00CE7DB9" w:rsidRPr="00CE7DB9" w14:paraId="6F66FB13" w14:textId="77777777" w:rsidTr="00897C3E">
        <w:trPr>
          <w:trHeight w:val="1163"/>
        </w:trPr>
        <w:tc>
          <w:tcPr>
            <w:tcW w:w="15451" w:type="dxa"/>
            <w:gridSpan w:val="11"/>
            <w:shd w:val="clear" w:color="auto" w:fill="EEECE1"/>
          </w:tcPr>
          <w:p w14:paraId="4412E870"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Please give any details on the presenting issues:</w:t>
            </w:r>
          </w:p>
          <w:p w14:paraId="246BE19D"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Text73"/>
                  <w:enabled/>
                  <w:calcOnExit w:val="0"/>
                  <w:textInput/>
                </w:ffData>
              </w:fldChar>
            </w:r>
            <w:bookmarkStart w:id="244" w:name="Text73"/>
            <w:r w:rsidRPr="00CE7DB9">
              <w:rPr>
                <w:rFonts w:ascii="Arial" w:eastAsia="Calibri" w:hAnsi="Arial" w:cs="Arial"/>
                <w:sz w:val="24"/>
              </w:rPr>
              <w:instrText xml:space="preserve"> FORMTEXT </w:instrText>
            </w:r>
            <w:r w:rsidRPr="00CE7DB9">
              <w:rPr>
                <w:rFonts w:ascii="Arial" w:eastAsia="Calibri" w:hAnsi="Arial" w:cs="Arial"/>
                <w:sz w:val="24"/>
              </w:rPr>
            </w:r>
            <w:r w:rsidRPr="00CE7DB9">
              <w:rPr>
                <w:rFonts w:ascii="Arial" w:eastAsia="Calibri" w:hAnsi="Arial" w:cs="Arial"/>
                <w:sz w:val="24"/>
              </w:rPr>
              <w:fldChar w:fldCharType="separate"/>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noProof/>
                <w:sz w:val="24"/>
              </w:rPr>
              <w:t> </w:t>
            </w:r>
            <w:r w:rsidRPr="00CE7DB9">
              <w:rPr>
                <w:rFonts w:ascii="Arial" w:eastAsia="Calibri" w:hAnsi="Arial" w:cs="Arial"/>
                <w:sz w:val="24"/>
              </w:rPr>
              <w:fldChar w:fldCharType="end"/>
            </w:r>
            <w:bookmarkEnd w:id="244"/>
          </w:p>
          <w:p w14:paraId="59BAFE1A" w14:textId="77777777" w:rsidR="00CE7DB9" w:rsidRPr="00CE7DB9" w:rsidRDefault="00CE7DB9" w:rsidP="00CE7DB9">
            <w:pPr>
              <w:tabs>
                <w:tab w:val="left" w:pos="7230"/>
                <w:tab w:val="left" w:pos="7371"/>
              </w:tabs>
              <w:spacing w:after="0" w:line="276" w:lineRule="auto"/>
              <w:rPr>
                <w:rFonts w:ascii="Arial" w:eastAsia="Calibri" w:hAnsi="Arial" w:cs="Arial"/>
                <w:sz w:val="24"/>
              </w:rPr>
            </w:pPr>
          </w:p>
          <w:p w14:paraId="75B322E1" w14:textId="77777777" w:rsidR="00CE7DB9" w:rsidRPr="00CE7DB9" w:rsidRDefault="00CE7DB9" w:rsidP="00CE7DB9">
            <w:pPr>
              <w:tabs>
                <w:tab w:val="left" w:pos="7230"/>
                <w:tab w:val="left" w:pos="7371"/>
              </w:tabs>
              <w:spacing w:after="0" w:line="276" w:lineRule="auto"/>
              <w:rPr>
                <w:rFonts w:ascii="Arial" w:eastAsia="Calibri" w:hAnsi="Arial" w:cs="Arial"/>
                <w:sz w:val="24"/>
              </w:rPr>
            </w:pPr>
          </w:p>
          <w:p w14:paraId="744E001B" w14:textId="77777777" w:rsidR="00CE7DB9" w:rsidRPr="00CE7DB9" w:rsidRDefault="00CE7DB9" w:rsidP="00CE7DB9">
            <w:pPr>
              <w:tabs>
                <w:tab w:val="left" w:pos="7230"/>
                <w:tab w:val="left" w:pos="7371"/>
              </w:tabs>
              <w:spacing w:after="0" w:line="276" w:lineRule="auto"/>
              <w:rPr>
                <w:rFonts w:ascii="Arial" w:eastAsia="Calibri" w:hAnsi="Arial" w:cs="Arial"/>
                <w:sz w:val="24"/>
              </w:rPr>
            </w:pPr>
          </w:p>
        </w:tc>
      </w:tr>
    </w:tbl>
    <w:p w14:paraId="5CBAFE10"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0CB196E3"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General issues</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11"/>
        <w:gridCol w:w="1623"/>
        <w:gridCol w:w="11189"/>
      </w:tblGrid>
      <w:tr w:rsidR="00CE7DB9" w:rsidRPr="00CE7DB9" w14:paraId="2F54096C" w14:textId="77777777" w:rsidTr="00897C3E">
        <w:tc>
          <w:tcPr>
            <w:tcW w:w="1128" w:type="dxa"/>
            <w:shd w:val="clear" w:color="auto" w:fill="EEECE1"/>
          </w:tcPr>
          <w:p w14:paraId="13F64B99"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2"/>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6ABEEAD8"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Housing</w:t>
            </w:r>
          </w:p>
        </w:tc>
        <w:tc>
          <w:tcPr>
            <w:tcW w:w="1511" w:type="dxa"/>
            <w:shd w:val="clear" w:color="auto" w:fill="EEECE1"/>
          </w:tcPr>
          <w:p w14:paraId="39445E80"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3"/>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Family dispute/ breakdown</w:t>
            </w:r>
          </w:p>
        </w:tc>
        <w:tc>
          <w:tcPr>
            <w:tcW w:w="1623" w:type="dxa"/>
            <w:shd w:val="clear" w:color="auto" w:fill="EEECE1"/>
          </w:tcPr>
          <w:p w14:paraId="0EEA1BE9"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6"/>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w:t>
            </w:r>
          </w:p>
          <w:p w14:paraId="463D7117"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t>Financial support</w:t>
            </w:r>
          </w:p>
        </w:tc>
        <w:tc>
          <w:tcPr>
            <w:tcW w:w="11189" w:type="dxa"/>
            <w:shd w:val="clear" w:color="auto" w:fill="EEECE1"/>
          </w:tcPr>
          <w:p w14:paraId="3E286914" w14:textId="77777777" w:rsidR="00CE7DB9" w:rsidRPr="00CE7DB9" w:rsidRDefault="00CE7DB9" w:rsidP="00CE7DB9">
            <w:pPr>
              <w:tabs>
                <w:tab w:val="left" w:pos="7230"/>
                <w:tab w:val="left" w:pos="7371"/>
              </w:tabs>
              <w:spacing w:after="0" w:line="276" w:lineRule="auto"/>
              <w:rPr>
                <w:rFonts w:ascii="Arial" w:eastAsia="Calibri" w:hAnsi="Arial" w:cs="Arial"/>
                <w:sz w:val="24"/>
              </w:rPr>
            </w:pPr>
            <w:r w:rsidRPr="00CE7DB9">
              <w:rPr>
                <w:rFonts w:ascii="Arial" w:eastAsia="Calibri" w:hAnsi="Arial" w:cs="Arial"/>
                <w:sz w:val="24"/>
              </w:rPr>
              <w:fldChar w:fldCharType="begin">
                <w:ffData>
                  <w:name w:val="Check14"/>
                  <w:enabled/>
                  <w:calcOnExit w:val="0"/>
                  <w:checkBox>
                    <w:sizeAuto/>
                    <w:default w:val="0"/>
                  </w:checkBox>
                </w:ffData>
              </w:fldChar>
            </w:r>
            <w:r w:rsidRPr="00CE7DB9">
              <w:rPr>
                <w:rFonts w:ascii="Arial" w:eastAsia="Calibri" w:hAnsi="Arial" w:cs="Arial"/>
                <w:sz w:val="24"/>
              </w:rPr>
              <w:instrText xml:space="preserve"> FORMCHECKBOX </w:instrText>
            </w:r>
            <w:r w:rsidR="00897C3E">
              <w:rPr>
                <w:rFonts w:ascii="Arial" w:eastAsia="Calibri" w:hAnsi="Arial" w:cs="Arial"/>
                <w:sz w:val="24"/>
              </w:rPr>
            </w:r>
            <w:r w:rsidR="00897C3E">
              <w:rPr>
                <w:rFonts w:ascii="Arial" w:eastAsia="Calibri" w:hAnsi="Arial" w:cs="Arial"/>
                <w:sz w:val="24"/>
              </w:rPr>
              <w:fldChar w:fldCharType="separate"/>
            </w:r>
            <w:r w:rsidRPr="00CE7DB9">
              <w:rPr>
                <w:rFonts w:ascii="Arial" w:eastAsia="Calibri" w:hAnsi="Arial" w:cs="Arial"/>
                <w:sz w:val="24"/>
              </w:rPr>
              <w:fldChar w:fldCharType="end"/>
            </w:r>
            <w:r w:rsidRPr="00CE7DB9">
              <w:rPr>
                <w:rFonts w:ascii="Arial" w:eastAsia="Calibri" w:hAnsi="Arial" w:cs="Arial"/>
                <w:sz w:val="24"/>
              </w:rPr>
              <w:t xml:space="preserve"> Other (specify)</w:t>
            </w:r>
          </w:p>
        </w:tc>
      </w:tr>
    </w:tbl>
    <w:p w14:paraId="45FA2FF4"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079A98C0" w14:textId="77777777" w:rsidTr="00897C3E">
        <w:tc>
          <w:tcPr>
            <w:tcW w:w="15451" w:type="dxa"/>
            <w:shd w:val="clear" w:color="auto" w:fill="006600"/>
          </w:tcPr>
          <w:p w14:paraId="2A0E7491"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Request for Help Support, Protection or Safeguarding</w:t>
            </w:r>
          </w:p>
        </w:tc>
      </w:tr>
    </w:tbl>
    <w:p w14:paraId="50E2A875"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If appropriate, what level of need does this client or family display?</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863"/>
        <w:gridCol w:w="3863"/>
        <w:gridCol w:w="3863"/>
      </w:tblGrid>
      <w:tr w:rsidR="00CE7DB9" w:rsidRPr="00CE7DB9" w14:paraId="52100BA5" w14:textId="77777777" w:rsidTr="00897C3E">
        <w:tc>
          <w:tcPr>
            <w:tcW w:w="3862" w:type="dxa"/>
            <w:shd w:val="clear" w:color="auto" w:fill="EEECE1"/>
          </w:tcPr>
          <w:p w14:paraId="22657EE0"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 xml:space="preserve">Emerging </w:t>
            </w:r>
            <w:r w:rsidRPr="00CE7DB9">
              <w:rPr>
                <w:rFonts w:ascii="Arial" w:eastAsia="Calibri" w:hAnsi="Arial" w:cs="Arial"/>
                <w:b/>
                <w:sz w:val="24"/>
              </w:rPr>
              <w:fldChar w:fldCharType="begin">
                <w:ffData>
                  <w:name w:val="Text77"/>
                  <w:enabled/>
                  <w:calcOnExit w:val="0"/>
                  <w:textInput/>
                </w:ffData>
              </w:fldChar>
            </w:r>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p>
        </w:tc>
        <w:tc>
          <w:tcPr>
            <w:tcW w:w="3863" w:type="dxa"/>
            <w:shd w:val="clear" w:color="auto" w:fill="EEECE1"/>
          </w:tcPr>
          <w:p w14:paraId="2AC12035"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 xml:space="preserve">Multiple </w:t>
            </w:r>
            <w:r w:rsidRPr="00CE7DB9">
              <w:rPr>
                <w:rFonts w:ascii="Arial" w:eastAsia="Calibri" w:hAnsi="Arial" w:cs="Arial"/>
                <w:b/>
                <w:sz w:val="24"/>
              </w:rPr>
              <w:fldChar w:fldCharType="begin">
                <w:ffData>
                  <w:name w:val="Text77"/>
                  <w:enabled/>
                  <w:calcOnExit w:val="0"/>
                  <w:textInput/>
                </w:ffData>
              </w:fldChar>
            </w:r>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p>
        </w:tc>
        <w:tc>
          <w:tcPr>
            <w:tcW w:w="3863" w:type="dxa"/>
            <w:shd w:val="clear" w:color="auto" w:fill="EEECE1"/>
          </w:tcPr>
          <w:p w14:paraId="4DFD5A02"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 xml:space="preserve">Complex </w:t>
            </w:r>
            <w:r w:rsidRPr="00CE7DB9">
              <w:rPr>
                <w:rFonts w:ascii="Arial" w:eastAsia="Calibri" w:hAnsi="Arial" w:cs="Arial"/>
                <w:b/>
                <w:sz w:val="24"/>
              </w:rPr>
              <w:fldChar w:fldCharType="begin">
                <w:ffData>
                  <w:name w:val="Text77"/>
                  <w:enabled/>
                  <w:calcOnExit w:val="0"/>
                  <w:textInput/>
                </w:ffData>
              </w:fldChar>
            </w:r>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p>
        </w:tc>
        <w:tc>
          <w:tcPr>
            <w:tcW w:w="3863" w:type="dxa"/>
            <w:shd w:val="clear" w:color="auto" w:fill="EEECE1"/>
          </w:tcPr>
          <w:p w14:paraId="0B72E6E1"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 xml:space="preserve">Acute </w:t>
            </w:r>
            <w:r w:rsidRPr="00CE7DB9">
              <w:rPr>
                <w:rFonts w:ascii="Arial" w:eastAsia="Calibri" w:hAnsi="Arial" w:cs="Arial"/>
                <w:b/>
                <w:sz w:val="24"/>
              </w:rPr>
              <w:fldChar w:fldCharType="begin">
                <w:ffData>
                  <w:name w:val="Text77"/>
                  <w:enabled/>
                  <w:calcOnExit w:val="0"/>
                  <w:textInput/>
                </w:ffData>
              </w:fldChar>
            </w:r>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p>
        </w:tc>
      </w:tr>
    </w:tbl>
    <w:p w14:paraId="4C9BA4D6"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What led to this referral? If possible, please refer to the level of need.</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0EB7C314" w14:textId="77777777" w:rsidTr="00897C3E">
        <w:tc>
          <w:tcPr>
            <w:tcW w:w="15451" w:type="dxa"/>
            <w:shd w:val="clear" w:color="auto" w:fill="EEECE1"/>
          </w:tcPr>
          <w:p w14:paraId="0A0F952A"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fldChar w:fldCharType="begin">
                <w:ffData>
                  <w:name w:val="Text75"/>
                  <w:enabled/>
                  <w:calcOnExit w:val="0"/>
                  <w:textInput/>
                </w:ffData>
              </w:fldChar>
            </w:r>
            <w:bookmarkStart w:id="245" w:name="Text75"/>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bookmarkEnd w:id="245"/>
          </w:p>
          <w:p w14:paraId="12DA238F"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5592DA5F"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7DD05BE7"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3D62B49D"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tc>
      </w:tr>
    </w:tbl>
    <w:p w14:paraId="3AC39A27"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t>What support has been provided to the client or family? How have the level of needs been met?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0B4C4918" w14:textId="77777777" w:rsidTr="00897C3E">
        <w:tc>
          <w:tcPr>
            <w:tcW w:w="15451" w:type="dxa"/>
            <w:shd w:val="clear" w:color="auto" w:fill="EEECE1"/>
          </w:tcPr>
          <w:p w14:paraId="7CFD935F"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fldChar w:fldCharType="begin">
                <w:ffData>
                  <w:name w:val="Text75"/>
                  <w:enabled/>
                  <w:calcOnExit w:val="0"/>
                  <w:textInput/>
                </w:ffData>
              </w:fldChar>
            </w:r>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p>
          <w:p w14:paraId="270B8F1C"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017DF8B9"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58BB72A0"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2A293E6B"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tc>
      </w:tr>
    </w:tbl>
    <w:p w14:paraId="089CD65E" w14:textId="77777777" w:rsidR="00CE7DB9" w:rsidRPr="00CE7DB9" w:rsidRDefault="00CE7DB9" w:rsidP="00CE7DB9">
      <w:pPr>
        <w:tabs>
          <w:tab w:val="left" w:pos="7230"/>
          <w:tab w:val="left" w:pos="7371"/>
        </w:tabs>
        <w:spacing w:after="0" w:line="276" w:lineRule="auto"/>
        <w:rPr>
          <w:rFonts w:ascii="Arial" w:eastAsia="Calibri" w:hAnsi="Arial" w:cs="Arial"/>
          <w:b/>
          <w:sz w:val="24"/>
        </w:rPr>
      </w:pPr>
      <w:r w:rsidRPr="00CE7DB9">
        <w:rPr>
          <w:rFonts w:ascii="Arial" w:eastAsia="Calibri" w:hAnsi="Arial" w:cs="Arial"/>
          <w:b/>
          <w:sz w:val="24"/>
        </w:rPr>
        <w:lastRenderedPageBreak/>
        <w:t xml:space="preserve">Please state why you think the client has met the threshold for an assessment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E7DB9" w:rsidRPr="00CE7DB9" w14:paraId="20ADE0DD" w14:textId="77777777" w:rsidTr="00897C3E">
        <w:tc>
          <w:tcPr>
            <w:tcW w:w="15451" w:type="dxa"/>
            <w:shd w:val="clear" w:color="auto" w:fill="EEECE1"/>
          </w:tcPr>
          <w:p w14:paraId="03D893EB"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r w:rsidRPr="00CE7DB9">
              <w:rPr>
                <w:rFonts w:ascii="Arial" w:eastAsia="Calibri" w:hAnsi="Arial" w:cs="Arial"/>
                <w:b/>
                <w:sz w:val="24"/>
              </w:rPr>
              <w:fldChar w:fldCharType="begin">
                <w:ffData>
                  <w:name w:val="Text90"/>
                  <w:enabled/>
                  <w:calcOnExit w:val="0"/>
                  <w:textInput/>
                </w:ffData>
              </w:fldChar>
            </w:r>
            <w:bookmarkStart w:id="246" w:name="Text90"/>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noProof/>
                <w:sz w:val="24"/>
              </w:rPr>
              <w:t> </w:t>
            </w:r>
            <w:r w:rsidRPr="00CE7DB9">
              <w:rPr>
                <w:rFonts w:ascii="Arial" w:eastAsia="Calibri" w:hAnsi="Arial" w:cs="Arial"/>
                <w:b/>
                <w:sz w:val="24"/>
              </w:rPr>
              <w:fldChar w:fldCharType="end"/>
            </w:r>
            <w:bookmarkEnd w:id="246"/>
          </w:p>
          <w:p w14:paraId="26AF4197"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2C73FF92"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792042FA"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p w14:paraId="65B660D6" w14:textId="77777777" w:rsidR="00CE7DB9" w:rsidRPr="00CE7DB9" w:rsidRDefault="00CE7DB9" w:rsidP="00CE7DB9">
            <w:pPr>
              <w:tabs>
                <w:tab w:val="left" w:pos="7230"/>
                <w:tab w:val="left" w:pos="7371"/>
              </w:tabs>
              <w:spacing w:after="0" w:line="276" w:lineRule="auto"/>
              <w:jc w:val="both"/>
              <w:rPr>
                <w:rFonts w:ascii="Arial" w:eastAsia="Calibri" w:hAnsi="Arial" w:cs="Arial"/>
                <w:b/>
                <w:sz w:val="24"/>
              </w:rPr>
            </w:pPr>
          </w:p>
        </w:tc>
      </w:tr>
    </w:tbl>
    <w:p w14:paraId="49984012" w14:textId="77777777" w:rsidR="00CE7DB9" w:rsidRPr="00CE7DB9" w:rsidRDefault="00CE7DB9" w:rsidP="00CE7DB9">
      <w:pPr>
        <w:tabs>
          <w:tab w:val="left" w:pos="7230"/>
          <w:tab w:val="left" w:pos="7371"/>
        </w:tabs>
        <w:spacing w:after="0" w:line="276" w:lineRule="auto"/>
        <w:jc w:val="center"/>
        <w:rPr>
          <w:rFonts w:ascii="Arial" w:eastAsia="Calibri" w:hAnsi="Arial" w:cs="Arial"/>
          <w:b/>
          <w:sz w:val="24"/>
        </w:rPr>
      </w:pPr>
      <w:r w:rsidRPr="00CE7DB9">
        <w:rPr>
          <w:rFonts w:ascii="Arial" w:eastAsia="Calibri" w:hAnsi="Arial" w:cs="Arial"/>
          <w:b/>
          <w:sz w:val="24"/>
        </w:rPr>
        <w:t>Has an Our Family Journey assessment or any other assessment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10380"/>
      </w:tblGrid>
      <w:tr w:rsidR="00CE7DB9" w:rsidRPr="00CE7DB9" w14:paraId="457B1360" w14:textId="77777777" w:rsidTr="00897C3E">
        <w:tc>
          <w:tcPr>
            <w:tcW w:w="1668" w:type="dxa"/>
            <w:shd w:val="clear" w:color="auto" w:fill="006600"/>
          </w:tcPr>
          <w:p w14:paraId="70DEDECF" w14:textId="77777777" w:rsidR="00CE7DB9" w:rsidRPr="00CE7DB9" w:rsidRDefault="00CE7DB9" w:rsidP="00CE7DB9">
            <w:pPr>
              <w:tabs>
                <w:tab w:val="left" w:pos="7230"/>
                <w:tab w:val="left" w:pos="7371"/>
              </w:tabs>
              <w:spacing w:after="0" w:line="276" w:lineRule="auto"/>
              <w:jc w:val="center"/>
              <w:rPr>
                <w:rFonts w:ascii="Arial" w:eastAsia="Calibri" w:hAnsi="Arial" w:cs="Arial"/>
                <w:b/>
                <w:sz w:val="24"/>
              </w:rPr>
            </w:pPr>
            <w:r w:rsidRPr="00CE7DB9">
              <w:rPr>
                <w:rFonts w:ascii="Arial" w:eastAsia="Calibri" w:hAnsi="Arial" w:cs="Arial"/>
                <w:b/>
                <w:sz w:val="24"/>
              </w:rPr>
              <w:t>Y/N</w:t>
            </w:r>
          </w:p>
        </w:tc>
        <w:tc>
          <w:tcPr>
            <w:tcW w:w="2126" w:type="dxa"/>
            <w:shd w:val="clear" w:color="auto" w:fill="auto"/>
          </w:tcPr>
          <w:p w14:paraId="31169719" w14:textId="77777777" w:rsidR="00CE7DB9" w:rsidRPr="00CE7DB9" w:rsidRDefault="00CE7DB9" w:rsidP="00CE7DB9">
            <w:pPr>
              <w:tabs>
                <w:tab w:val="left" w:pos="7230"/>
                <w:tab w:val="left" w:pos="7371"/>
              </w:tabs>
              <w:spacing w:after="0" w:line="276" w:lineRule="auto"/>
              <w:jc w:val="center"/>
              <w:rPr>
                <w:rFonts w:ascii="Arial" w:eastAsia="Calibri" w:hAnsi="Arial" w:cs="Arial"/>
                <w:b/>
                <w:sz w:val="24"/>
              </w:rPr>
            </w:pPr>
            <w:r w:rsidRPr="00CE7DB9">
              <w:rPr>
                <w:rFonts w:ascii="Arial" w:eastAsia="Calibri" w:hAnsi="Arial" w:cs="Arial"/>
                <w:b/>
                <w:sz w:val="24"/>
              </w:rPr>
              <w:fldChar w:fldCharType="begin">
                <w:ffData>
                  <w:name w:val="Text78"/>
                  <w:enabled/>
                  <w:calcOnExit w:val="0"/>
                  <w:textInput/>
                </w:ffData>
              </w:fldChar>
            </w:r>
            <w:bookmarkStart w:id="247" w:name="Text78"/>
            <w:r w:rsidRPr="00CE7DB9">
              <w:rPr>
                <w:rFonts w:ascii="Arial" w:eastAsia="Calibri" w:hAnsi="Arial" w:cs="Arial"/>
                <w:b/>
                <w:sz w:val="24"/>
              </w:rPr>
              <w:instrText xml:space="preserve"> FORMTEXT </w:instrText>
            </w:r>
            <w:r w:rsidRPr="00CE7DB9">
              <w:rPr>
                <w:rFonts w:ascii="Arial" w:eastAsia="Calibri" w:hAnsi="Arial" w:cs="Arial"/>
                <w:b/>
                <w:sz w:val="24"/>
              </w:rPr>
            </w:r>
            <w:r w:rsidRPr="00CE7DB9">
              <w:rPr>
                <w:rFonts w:ascii="Arial" w:eastAsia="Calibri" w:hAnsi="Arial" w:cs="Arial"/>
                <w:b/>
                <w:sz w:val="24"/>
              </w:rPr>
              <w:fldChar w:fldCharType="separate"/>
            </w:r>
            <w:r w:rsidRPr="00CE7DB9">
              <w:rPr>
                <w:rFonts w:ascii="Arial" w:eastAsia="Calibri" w:hAnsi="Arial" w:cs="Arial"/>
                <w:b/>
                <w:sz w:val="24"/>
              </w:rPr>
              <w:t> </w:t>
            </w:r>
            <w:r w:rsidRPr="00CE7DB9">
              <w:rPr>
                <w:rFonts w:ascii="Arial" w:eastAsia="Calibri" w:hAnsi="Arial" w:cs="Arial"/>
                <w:b/>
                <w:sz w:val="24"/>
              </w:rPr>
              <w:t> </w:t>
            </w:r>
            <w:r w:rsidRPr="00CE7DB9">
              <w:rPr>
                <w:rFonts w:ascii="Arial" w:eastAsia="Calibri" w:hAnsi="Arial" w:cs="Arial"/>
                <w:b/>
                <w:sz w:val="24"/>
              </w:rPr>
              <w:t> </w:t>
            </w:r>
            <w:r w:rsidRPr="00CE7DB9">
              <w:rPr>
                <w:rFonts w:ascii="Arial" w:eastAsia="Calibri" w:hAnsi="Arial" w:cs="Arial"/>
                <w:b/>
                <w:sz w:val="24"/>
              </w:rPr>
              <w:t> </w:t>
            </w:r>
            <w:r w:rsidRPr="00CE7DB9">
              <w:rPr>
                <w:rFonts w:ascii="Arial" w:eastAsia="Calibri" w:hAnsi="Arial" w:cs="Arial"/>
                <w:b/>
                <w:sz w:val="24"/>
              </w:rPr>
              <w:t> </w:t>
            </w:r>
            <w:r w:rsidRPr="00CE7DB9">
              <w:rPr>
                <w:rFonts w:ascii="Arial" w:eastAsia="Calibri" w:hAnsi="Arial" w:cs="Arial"/>
                <w:b/>
                <w:sz w:val="24"/>
              </w:rPr>
              <w:fldChar w:fldCharType="end"/>
            </w:r>
            <w:bookmarkEnd w:id="247"/>
          </w:p>
        </w:tc>
        <w:tc>
          <w:tcPr>
            <w:tcW w:w="10380" w:type="dxa"/>
            <w:shd w:val="clear" w:color="auto" w:fill="006600"/>
          </w:tcPr>
          <w:p w14:paraId="4AAF6323" w14:textId="77777777" w:rsidR="00CE7DB9" w:rsidRPr="00CE7DB9" w:rsidRDefault="00CE7DB9" w:rsidP="00CE7DB9">
            <w:pPr>
              <w:tabs>
                <w:tab w:val="left" w:pos="7230"/>
                <w:tab w:val="left" w:pos="7371"/>
              </w:tabs>
              <w:spacing w:after="0" w:line="276" w:lineRule="auto"/>
              <w:jc w:val="center"/>
              <w:rPr>
                <w:rFonts w:ascii="Arial" w:eastAsia="Calibri" w:hAnsi="Arial" w:cs="Arial"/>
                <w:b/>
                <w:sz w:val="24"/>
              </w:rPr>
            </w:pPr>
            <w:r w:rsidRPr="00CE7DB9">
              <w:rPr>
                <w:rFonts w:ascii="Arial" w:eastAsia="Calibri" w:hAnsi="Arial" w:cs="Arial"/>
                <w:b/>
                <w:sz w:val="24"/>
              </w:rPr>
              <w:t xml:space="preserve">If Yes, please attach the </w:t>
            </w:r>
            <w:proofErr w:type="gramStart"/>
            <w:r w:rsidRPr="00CE7DB9">
              <w:rPr>
                <w:rFonts w:ascii="Arial" w:eastAsia="Calibri" w:hAnsi="Arial" w:cs="Arial"/>
                <w:b/>
                <w:sz w:val="24"/>
              </w:rPr>
              <w:t>assessment  to</w:t>
            </w:r>
            <w:proofErr w:type="gramEnd"/>
            <w:r w:rsidRPr="00CE7DB9">
              <w:rPr>
                <w:rFonts w:ascii="Arial" w:eastAsia="Calibri" w:hAnsi="Arial" w:cs="Arial"/>
                <w:b/>
                <w:sz w:val="24"/>
              </w:rPr>
              <w:t xml:space="preserve"> this referral</w:t>
            </w:r>
          </w:p>
        </w:tc>
      </w:tr>
    </w:tbl>
    <w:p w14:paraId="1DA325AA" w14:textId="77777777" w:rsidR="00CE7DB9" w:rsidRPr="00CE7DB9" w:rsidRDefault="00CE7DB9" w:rsidP="00CE7DB9">
      <w:pPr>
        <w:tabs>
          <w:tab w:val="left" w:pos="7230"/>
          <w:tab w:val="left" w:pos="7371"/>
        </w:tabs>
        <w:spacing w:after="0" w:line="276" w:lineRule="auto"/>
        <w:jc w:val="center"/>
        <w:rPr>
          <w:rFonts w:ascii="Arial" w:eastAsia="Calibri" w:hAnsi="Arial" w:cs="Arial"/>
          <w:b/>
          <w:sz w:val="24"/>
        </w:rPr>
      </w:pPr>
      <w:r w:rsidRPr="00CE7DB9">
        <w:rPr>
          <w:rFonts w:ascii="Arial" w:eastAsia="Calibri" w:hAnsi="Arial" w:cs="Arial"/>
          <w:b/>
          <w:sz w:val="24"/>
        </w:rPr>
        <w:t xml:space="preserve">Once you have completed this form the information will be collated, and our Multi Agency Team will </w:t>
      </w:r>
      <w:proofErr w:type="gramStart"/>
      <w:r w:rsidRPr="00CE7DB9">
        <w:rPr>
          <w:rFonts w:ascii="Arial" w:eastAsia="Calibri" w:hAnsi="Arial" w:cs="Arial"/>
          <w:b/>
          <w:sz w:val="24"/>
        </w:rPr>
        <w:t>make a decision</w:t>
      </w:r>
      <w:proofErr w:type="gramEnd"/>
      <w:r w:rsidRPr="00CE7DB9">
        <w:rPr>
          <w:rFonts w:ascii="Arial" w:eastAsia="Calibri" w:hAnsi="Arial" w:cs="Arial"/>
          <w:b/>
          <w:sz w:val="24"/>
        </w:rPr>
        <w:t xml:space="preserve"> about the next step. This decision will be made within 48 hours of receipt of a fully completed form (24 hours if there are Protection concerns) and you will be notified accordingly</w:t>
      </w:r>
    </w:p>
    <w:p w14:paraId="16E8B1CB" w14:textId="77777777" w:rsidR="00CE7DB9" w:rsidRPr="00CE7DB9" w:rsidRDefault="00CE7DB9" w:rsidP="00CE7DB9">
      <w:pPr>
        <w:tabs>
          <w:tab w:val="left" w:pos="11319"/>
        </w:tabs>
        <w:spacing w:after="0" w:line="276" w:lineRule="auto"/>
        <w:jc w:val="both"/>
        <w:rPr>
          <w:rFonts w:ascii="Arial" w:eastAsia="Calibri" w:hAnsi="Arial" w:cs="Arial"/>
          <w:b/>
          <w:sz w:val="24"/>
        </w:rPr>
      </w:pPr>
      <w:r w:rsidRPr="00CE7DB9">
        <w:rPr>
          <w:rFonts w:ascii="Arial" w:eastAsia="Calibri" w:hAnsi="Arial" w:cs="Arial"/>
          <w:b/>
          <w:sz w:val="24"/>
        </w:rPr>
        <w:tab/>
      </w:r>
    </w:p>
    <w:p w14:paraId="43C9BBCC" w14:textId="77777777" w:rsidR="00E54B4C" w:rsidRPr="00F6347E" w:rsidRDefault="00E54B4C">
      <w:pPr>
        <w:rPr>
          <w:rFonts w:ascii="Calibri" w:eastAsia="Times New Roman" w:hAnsi="Calibri" w:cs="Calibri"/>
          <w:b/>
          <w:bCs/>
          <w:sz w:val="24"/>
          <w:szCs w:val="24"/>
          <w:lang w:eastAsia="en-GB"/>
        </w:rPr>
      </w:pPr>
    </w:p>
    <w:p w14:paraId="06F53A6D" w14:textId="77777777" w:rsidR="0052799E" w:rsidRDefault="0052799E" w:rsidP="00B112DD">
      <w:pPr>
        <w:rPr>
          <w:rFonts w:ascii="Calibri" w:eastAsia="Times New Roman" w:hAnsi="Calibri" w:cs="Calibri"/>
          <w:b/>
          <w:bCs/>
          <w:sz w:val="24"/>
          <w:szCs w:val="24"/>
          <w:lang w:eastAsia="en-GB"/>
        </w:rPr>
        <w:sectPr w:rsidR="0052799E" w:rsidSect="00D6059E">
          <w:footerReference w:type="default" r:id="rId92"/>
          <w:pgSz w:w="16838" w:h="11906" w:orient="landscape"/>
          <w:pgMar w:top="1440" w:right="1276" w:bottom="1440" w:left="851" w:header="708" w:footer="708" w:gutter="0"/>
          <w:cols w:space="708"/>
          <w:docGrid w:linePitch="360"/>
        </w:sectPr>
      </w:pPr>
    </w:p>
    <w:p w14:paraId="3376842F" w14:textId="672C3E69" w:rsidR="00E54B4C" w:rsidRPr="00F6347E" w:rsidRDefault="00E54B4C" w:rsidP="00F6347E">
      <w:pPr>
        <w:pStyle w:val="Heading1"/>
        <w:jc w:val="center"/>
        <w:rPr>
          <w:rFonts w:eastAsia="Times New Roman"/>
          <w:color w:val="343434"/>
          <w:spacing w:val="5"/>
          <w:kern w:val="28"/>
          <w:sz w:val="36"/>
          <w:szCs w:val="52"/>
          <w:lang w:eastAsia="en-GB"/>
        </w:rPr>
      </w:pPr>
      <w:bookmarkStart w:id="248" w:name="_Toc51529380"/>
      <w:r w:rsidRPr="00F6347E">
        <w:lastRenderedPageBreak/>
        <w:t xml:space="preserve">Appendix </w:t>
      </w:r>
      <w:r w:rsidR="0000650E">
        <w:t>9</w:t>
      </w:r>
      <w:bookmarkEnd w:id="248"/>
      <w:r w:rsidR="00757794" w:rsidRPr="00F6347E">
        <w:br/>
      </w:r>
      <w:bookmarkStart w:id="249" w:name="_Toc51529381"/>
      <w:r w:rsidRPr="00F6347E">
        <w:t>Waltham Forest LADO Referral Form</w:t>
      </w:r>
      <w:r w:rsidRPr="00F6347E">
        <w:rPr>
          <w:rFonts w:eastAsia="Times New Roman"/>
          <w:color w:val="343434"/>
          <w:spacing w:val="5"/>
          <w:kern w:val="28"/>
          <w:sz w:val="36"/>
          <w:szCs w:val="52"/>
          <w:lang w:eastAsia="en-GB"/>
        </w:rPr>
        <w:br/>
      </w:r>
      <w:r w:rsidRPr="00F6347E">
        <w:t>For the statutory reporting of Allegations against Staff &amp; Volunteers (ASV) working with children &amp; young people</w:t>
      </w:r>
      <w:bookmarkEnd w:id="249"/>
    </w:p>
    <w:p w14:paraId="64B9D1DE" w14:textId="77777777" w:rsidR="00E54B4C" w:rsidRPr="00F6347E" w:rsidRDefault="00E54B4C" w:rsidP="00F6347E">
      <w:pPr>
        <w:rPr>
          <w:rFonts w:ascii="Calibri" w:eastAsia="Times New Roman" w:hAnsi="Calibri" w:cs="Calibri"/>
          <w:b/>
          <w:bCs/>
          <w:color w:val="21798E"/>
          <w:sz w:val="8"/>
          <w:szCs w:val="28"/>
          <w:lang w:eastAsia="en-GB"/>
        </w:rPr>
      </w:pPr>
      <w:r w:rsidRPr="00F6347E">
        <w:rPr>
          <w:rFonts w:ascii="Calibri" w:eastAsia="Times New Roman" w:hAnsi="Calibri" w:cs="Calibri"/>
          <w:b/>
          <w:bCs/>
          <w:color w:val="21798E"/>
          <w:sz w:val="28"/>
          <w:szCs w:val="28"/>
          <w:lang w:eastAsia="en-GB"/>
        </w:rPr>
        <w:tab/>
      </w:r>
    </w:p>
    <w:p w14:paraId="47B526D6"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By law, organisations / sole traders must complete and email this referral within 24 hours of becoming aware that someone working with children has:</w:t>
      </w:r>
    </w:p>
    <w:p w14:paraId="0B9FBCE2"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Behaved in a way that has harmed, or may have harmed, a child/ren (under 18)</w:t>
      </w:r>
    </w:p>
    <w:p w14:paraId="0A1DD51D"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Possibly committed a criminal offence against, or related to, a child/ren (under 18); or</w:t>
      </w:r>
    </w:p>
    <w:p w14:paraId="3585770D" w14:textId="77777777" w:rsidR="00E54B4C" w:rsidRPr="00F6347E" w:rsidRDefault="00E54B4C" w:rsidP="00F6347E">
      <w:pPr>
        <w:spacing w:after="0"/>
        <w:rPr>
          <w:rFonts w:ascii="Calibri" w:eastAsia="Times New Roman" w:hAnsi="Calibri" w:cs="Calibri"/>
          <w:sz w:val="20"/>
          <w:szCs w:val="20"/>
          <w:lang w:eastAsia="en-GB"/>
        </w:rPr>
      </w:pPr>
      <w:r w:rsidRPr="00F6347E">
        <w:rPr>
          <w:rFonts w:ascii="Calibri" w:eastAsiaTheme="minorEastAsia" w:hAnsi="Calibri" w:cs="Calibri"/>
          <w:sz w:val="20"/>
          <w:szCs w:val="20"/>
          <w:lang w:eastAsia="en-GB"/>
        </w:rPr>
        <w:t>Behaved towards a child/ren in a way that indicates they are unsuitable to work with children</w:t>
      </w:r>
    </w:p>
    <w:p w14:paraId="5C350C6E" w14:textId="77777777" w:rsidR="00E54B4C" w:rsidRPr="00F6347E" w:rsidRDefault="00E54B4C" w:rsidP="00F6347E">
      <w:pPr>
        <w:spacing w:after="0"/>
        <w:rPr>
          <w:rFonts w:ascii="Calibri" w:eastAsia="Times New Roman" w:hAnsi="Calibri" w:cs="Calibri"/>
          <w:b/>
          <w:bCs/>
          <w:color w:val="21798E"/>
          <w:sz w:val="20"/>
          <w:szCs w:val="20"/>
          <w:lang w:eastAsia="en-GB"/>
        </w:rPr>
      </w:pPr>
    </w:p>
    <w:p w14:paraId="7A2AC893" w14:textId="77777777" w:rsidR="00E54B4C" w:rsidRPr="00F6347E" w:rsidRDefault="00E54B4C" w:rsidP="00F6347E">
      <w:pPr>
        <w:spacing w:after="0"/>
        <w:rPr>
          <w:rFonts w:ascii="Calibri" w:eastAsia="Times New Roman" w:hAnsi="Calibri" w:cs="Calibri"/>
          <w:b/>
          <w:bCs/>
          <w:color w:val="21798E"/>
          <w:sz w:val="20"/>
          <w:szCs w:val="20"/>
          <w:lang w:eastAsia="en-GB"/>
        </w:rPr>
      </w:pPr>
      <w:r w:rsidRPr="00F6347E">
        <w:rPr>
          <w:rFonts w:ascii="Calibri" w:eastAsia="Times New Roman" w:hAnsi="Calibri" w:cs="Calibri"/>
          <w:b/>
          <w:bCs/>
          <w:sz w:val="20"/>
          <w:szCs w:val="20"/>
          <w:lang w:eastAsia="en-GB"/>
        </w:rPr>
        <w:t>Upon becoming alerted to an allegation against staff &amp; volunteers (ASV), the senior officer must:</w:t>
      </w:r>
    </w:p>
    <w:p w14:paraId="565DAFD4"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 xml:space="preserve">Remove the immediate risk </w:t>
      </w:r>
    </w:p>
    <w:p w14:paraId="632F3EBE"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Support the child(ren) and inform their parents</w:t>
      </w:r>
    </w:p>
    <w:p w14:paraId="2686D9FD"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Refer to MASH as required</w:t>
      </w:r>
    </w:p>
    <w:p w14:paraId="1E658605"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Treat concerns seriously &amp; follow procedures</w:t>
      </w:r>
    </w:p>
    <w:p w14:paraId="37D32FC1"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Do not investigate</w:t>
      </w:r>
    </w:p>
    <w:p w14:paraId="3BDBD2F5"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Keep an open mind</w:t>
      </w:r>
    </w:p>
    <w:p w14:paraId="7B38E4A8"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Do not notify the member of staff/volunteer of the details of the allegation / the person making the complaint</w:t>
      </w:r>
    </w:p>
    <w:p w14:paraId="50A8F133"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Make LADO referral</w:t>
      </w:r>
    </w:p>
    <w:p w14:paraId="7C3A0837" w14:textId="77777777" w:rsidR="00E54B4C" w:rsidRPr="00F6347E" w:rsidRDefault="00E54B4C" w:rsidP="00F6347E">
      <w:pPr>
        <w:spacing w:after="0"/>
        <w:rPr>
          <w:rFonts w:ascii="Calibri" w:eastAsiaTheme="minorEastAsia" w:hAnsi="Calibri" w:cs="Calibri"/>
          <w:sz w:val="20"/>
          <w:szCs w:val="20"/>
          <w:lang w:eastAsia="en-GB"/>
        </w:rPr>
      </w:pPr>
      <w:r w:rsidRPr="00F6347E">
        <w:rPr>
          <w:rFonts w:ascii="Calibri" w:eastAsiaTheme="minorEastAsia" w:hAnsi="Calibri" w:cs="Calibri"/>
          <w:sz w:val="20"/>
          <w:szCs w:val="20"/>
          <w:lang w:eastAsia="en-GB"/>
        </w:rPr>
        <w:t>Remind all parties of the requirement for confidentiality; failure could result in criminal charges</w:t>
      </w:r>
    </w:p>
    <w:p w14:paraId="595A2C40" w14:textId="77777777" w:rsidR="00E54B4C" w:rsidRPr="00F6347E" w:rsidRDefault="00E54B4C" w:rsidP="00F6347E">
      <w:pPr>
        <w:rPr>
          <w:rFonts w:ascii="Calibri" w:eastAsiaTheme="minorEastAsia" w:hAnsi="Calibri" w:cs="Calibri"/>
          <w:b/>
          <w:bCs/>
          <w:noProof/>
          <w:color w:val="21798E"/>
          <w:sz w:val="20"/>
          <w:szCs w:val="20"/>
          <w:lang w:eastAsia="en-GB"/>
        </w:rPr>
      </w:pPr>
    </w:p>
    <w:p w14:paraId="73608045" w14:textId="77777777" w:rsidR="00E54B4C" w:rsidRPr="00F6347E" w:rsidRDefault="00E54B4C" w:rsidP="00F6347E">
      <w:pPr>
        <w:rPr>
          <w:rFonts w:ascii="Calibri" w:eastAsiaTheme="minorEastAsia" w:hAnsi="Calibri" w:cs="Calibri"/>
          <w:b/>
          <w:bCs/>
          <w:noProof/>
          <w:sz w:val="20"/>
          <w:szCs w:val="20"/>
          <w:lang w:eastAsia="en-GB"/>
        </w:rPr>
      </w:pPr>
      <w:r w:rsidRPr="00F6347E">
        <w:rPr>
          <w:rFonts w:ascii="Calibri" w:eastAsiaTheme="minorEastAsia" w:hAnsi="Calibri" w:cs="Calibri"/>
          <w:b/>
          <w:bCs/>
          <w:noProof/>
          <w:sz w:val="20"/>
          <w:szCs w:val="20"/>
          <w:lang w:eastAsia="en-GB"/>
        </w:rPr>
        <w:t>LADO Referrals</w:t>
      </w:r>
    </w:p>
    <w:p w14:paraId="5825BBEB" w14:textId="77777777" w:rsidR="00E54B4C" w:rsidRPr="00F6347E" w:rsidRDefault="00E54B4C" w:rsidP="00F6347E">
      <w:pPr>
        <w:rPr>
          <w:rFonts w:ascii="Calibri" w:eastAsiaTheme="minorEastAsia" w:hAnsi="Calibri" w:cs="Calibri"/>
          <w:color w:val="0000FF"/>
          <w:u w:val="single"/>
          <w:lang w:eastAsia="en-GB"/>
        </w:rPr>
      </w:pPr>
      <w:r w:rsidRPr="00F6347E">
        <w:rPr>
          <w:rFonts w:ascii="Calibri" w:eastAsiaTheme="minorEastAsia" w:hAnsi="Calibri" w:cs="Calibri"/>
          <w:sz w:val="20"/>
          <w:szCs w:val="20"/>
          <w:lang w:eastAsia="en-GB"/>
        </w:rPr>
        <w:t xml:space="preserve">The employing organisation’s senior officer should call the Duty LADO immediately (or within 24 hours) to discuss the next course of action on </w:t>
      </w:r>
      <w:r w:rsidRPr="00F6347E">
        <w:rPr>
          <w:rFonts w:ascii="Calibri" w:eastAsiaTheme="minorEastAsia" w:hAnsi="Calibri" w:cs="Calibri"/>
          <w:b/>
          <w:sz w:val="20"/>
          <w:szCs w:val="20"/>
          <w:lang w:eastAsia="en-GB"/>
        </w:rPr>
        <w:t>0208 496 3646</w:t>
      </w:r>
      <w:r w:rsidRPr="00F6347E">
        <w:rPr>
          <w:rFonts w:ascii="Calibri" w:eastAsiaTheme="minorEastAsia" w:hAnsi="Calibri" w:cs="Calibri"/>
          <w:sz w:val="20"/>
          <w:szCs w:val="20"/>
          <w:lang w:eastAsia="en-GB"/>
        </w:rPr>
        <w:t xml:space="preserve">, complete a LADO referral form, and send it securely to:  </w:t>
      </w:r>
      <w:hyperlink r:id="rId93" w:tgtFrame="_blank" w:history="1">
        <w:r w:rsidRPr="00F6347E">
          <w:rPr>
            <w:rFonts w:ascii="Calibri" w:eastAsiaTheme="minorEastAsia" w:hAnsi="Calibri" w:cs="Calibri"/>
            <w:color w:val="0000FF"/>
            <w:u w:val="single"/>
            <w:lang w:eastAsia="en-GB"/>
          </w:rPr>
          <w:t>LADO@walthamforest.gov.uk</w:t>
        </w:r>
      </w:hyperlink>
    </w:p>
    <w:p w14:paraId="3AA71318" w14:textId="77777777" w:rsidR="00E54B4C" w:rsidRPr="00F6347E" w:rsidRDefault="00E54B4C" w:rsidP="00F6347E">
      <w:pPr>
        <w:rPr>
          <w:rFonts w:ascii="Calibri" w:eastAsiaTheme="minorEastAsia" w:hAnsi="Calibri" w:cs="Calibri"/>
          <w:sz w:val="18"/>
          <w:szCs w:val="18"/>
          <w:lang w:eastAsia="en-GB"/>
        </w:rPr>
      </w:pPr>
    </w:p>
    <w:p w14:paraId="369448B3" w14:textId="77777777" w:rsidR="00E54B4C" w:rsidRPr="00F6347E" w:rsidRDefault="00E54B4C" w:rsidP="00F6347E">
      <w:pPr>
        <w:rPr>
          <w:rFonts w:ascii="Calibri" w:eastAsia="Times New Roman" w:hAnsi="Calibri" w:cs="Calibri"/>
          <w:b/>
          <w:bCs/>
          <w:color w:val="21798E"/>
          <w:sz w:val="24"/>
          <w:szCs w:val="28"/>
          <w:lang w:eastAsia="en-GB"/>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980"/>
        <w:gridCol w:w="2867"/>
        <w:gridCol w:w="1120"/>
        <w:gridCol w:w="3049"/>
      </w:tblGrid>
      <w:tr w:rsidR="00E54B4C" w:rsidRPr="00252C4B" w14:paraId="673B5FC0" w14:textId="77777777" w:rsidTr="008229ED">
        <w:trPr>
          <w:trHeight w:val="340"/>
        </w:trPr>
        <w:tc>
          <w:tcPr>
            <w:tcW w:w="5000" w:type="pct"/>
            <w:gridSpan w:val="4"/>
            <w:shd w:val="clear" w:color="auto" w:fill="BDD6EE" w:themeFill="accent5" w:themeFillTint="66"/>
            <w:vAlign w:val="center"/>
          </w:tcPr>
          <w:p w14:paraId="71B5D1B7" w14:textId="77777777" w:rsidR="00E54B4C" w:rsidRPr="00F6347E" w:rsidRDefault="00E54B4C" w:rsidP="00F6347E">
            <w:pPr>
              <w:rPr>
                <w:rFonts w:ascii="Calibri" w:eastAsiaTheme="minorEastAsia" w:hAnsi="Calibri" w:cs="Calibri"/>
                <w:b/>
                <w:color w:val="0D0D0D" w:themeColor="text1" w:themeTint="F2"/>
                <w:sz w:val="24"/>
                <w:lang w:eastAsia="en-GB"/>
              </w:rPr>
            </w:pPr>
            <w:r w:rsidRPr="00F6347E">
              <w:rPr>
                <w:rFonts w:ascii="Calibri" w:eastAsiaTheme="minorEastAsia" w:hAnsi="Calibri" w:cs="Calibri"/>
                <w:b/>
                <w:color w:val="0D0D0D" w:themeColor="text1" w:themeTint="F2"/>
                <w:sz w:val="24"/>
                <w:lang w:eastAsia="en-GB"/>
              </w:rPr>
              <w:t xml:space="preserve">Referrer Details </w:t>
            </w:r>
            <w:r w:rsidRPr="00F6347E">
              <w:rPr>
                <w:rFonts w:ascii="Calibri" w:eastAsiaTheme="minorEastAsia" w:hAnsi="Calibri" w:cs="Calibri"/>
                <w:color w:val="0D0D0D" w:themeColor="text1" w:themeTint="F2"/>
                <w:sz w:val="24"/>
                <w:lang w:eastAsia="en-GB"/>
              </w:rPr>
              <w:t>– person completing this form</w:t>
            </w:r>
          </w:p>
        </w:tc>
      </w:tr>
      <w:tr w:rsidR="00E54B4C" w:rsidRPr="00252C4B" w14:paraId="2E075F17" w14:textId="77777777" w:rsidTr="008229ED">
        <w:trPr>
          <w:trHeight w:val="340"/>
        </w:trPr>
        <w:tc>
          <w:tcPr>
            <w:tcW w:w="1098" w:type="pct"/>
            <w:shd w:val="clear" w:color="auto" w:fill="auto"/>
            <w:vAlign w:val="center"/>
          </w:tcPr>
          <w:p w14:paraId="6BD535C5"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Name</w:t>
            </w:r>
          </w:p>
        </w:tc>
        <w:sdt>
          <w:sdtPr>
            <w:rPr>
              <w:rFonts w:ascii="Calibri" w:eastAsiaTheme="minorEastAsia" w:hAnsi="Calibri" w:cs="Calibri"/>
              <w:sz w:val="20"/>
              <w:lang w:eastAsia="en-GB"/>
            </w:rPr>
            <w:id w:val="-548150621"/>
            <w:placeholder>
              <w:docPart w:val="ED18DBD29F5D4C1BB081E35662E8C2A2"/>
            </w:placeholder>
            <w:showingPlcHdr/>
          </w:sdtPr>
          <w:sdtContent>
            <w:tc>
              <w:tcPr>
                <w:tcW w:w="1590" w:type="pct"/>
                <w:vAlign w:val="center"/>
              </w:tcPr>
              <w:p w14:paraId="6D7CAB6B"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62C91497"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Job Title</w:t>
            </w:r>
          </w:p>
        </w:tc>
        <w:sdt>
          <w:sdtPr>
            <w:rPr>
              <w:rFonts w:ascii="Calibri" w:eastAsiaTheme="minorEastAsia" w:hAnsi="Calibri" w:cs="Calibri"/>
              <w:sz w:val="20"/>
              <w:lang w:eastAsia="en-GB"/>
            </w:rPr>
            <w:id w:val="786710789"/>
            <w:placeholder>
              <w:docPart w:val="CE4EBB45B76D4E3ABA9FFEAB10D81C2C"/>
            </w:placeholder>
            <w:showingPlcHdr/>
          </w:sdtPr>
          <w:sdtContent>
            <w:tc>
              <w:tcPr>
                <w:tcW w:w="1691" w:type="pct"/>
                <w:vAlign w:val="center"/>
              </w:tcPr>
              <w:p w14:paraId="5727D446"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5B77741C" w14:textId="77777777" w:rsidTr="008229ED">
        <w:trPr>
          <w:trHeight w:val="340"/>
        </w:trPr>
        <w:tc>
          <w:tcPr>
            <w:tcW w:w="1098" w:type="pct"/>
            <w:shd w:val="clear" w:color="auto" w:fill="auto"/>
            <w:vAlign w:val="center"/>
          </w:tcPr>
          <w:p w14:paraId="6BD7D124"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Date</w:t>
            </w:r>
          </w:p>
        </w:tc>
        <w:sdt>
          <w:sdtPr>
            <w:rPr>
              <w:rFonts w:ascii="Calibri" w:eastAsiaTheme="minorEastAsia" w:hAnsi="Calibri" w:cs="Calibri"/>
              <w:sz w:val="20"/>
              <w:lang w:eastAsia="en-GB"/>
            </w:rPr>
            <w:id w:val="-1129321201"/>
            <w:placeholder>
              <w:docPart w:val="ED4AFED48CD745138BAA5DF7EC12102F"/>
            </w:placeholder>
            <w:showingPlcHdr/>
          </w:sdtPr>
          <w:sdtContent>
            <w:tc>
              <w:tcPr>
                <w:tcW w:w="1590" w:type="pct"/>
                <w:vAlign w:val="center"/>
              </w:tcPr>
              <w:p w14:paraId="517F3F79"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19B2E64B"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Signature</w:t>
            </w:r>
          </w:p>
        </w:tc>
        <w:sdt>
          <w:sdtPr>
            <w:rPr>
              <w:rFonts w:ascii="Calibri" w:eastAsiaTheme="minorEastAsia" w:hAnsi="Calibri" w:cs="Calibri"/>
              <w:sz w:val="20"/>
              <w:lang w:eastAsia="en-GB"/>
            </w:rPr>
            <w:id w:val="929851840"/>
            <w:showingPlcHdr/>
            <w:picture/>
          </w:sdtPr>
          <w:sdtContent>
            <w:tc>
              <w:tcPr>
                <w:tcW w:w="1691" w:type="pct"/>
                <w:vAlign w:val="center"/>
              </w:tcPr>
              <w:p w14:paraId="7F397CD8"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noProof/>
                    <w:sz w:val="20"/>
                    <w:lang w:eastAsia="en-GB"/>
                  </w:rPr>
                  <w:drawing>
                    <wp:inline distT="0" distB="0" distL="0" distR="0" wp14:anchorId="7CF26C85" wp14:editId="7B3A3887">
                      <wp:extent cx="1052945" cy="28956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63689" cy="292515"/>
                              </a:xfrm>
                              <a:prstGeom prst="rect">
                                <a:avLst/>
                              </a:prstGeom>
                              <a:noFill/>
                              <a:ln>
                                <a:noFill/>
                              </a:ln>
                            </pic:spPr>
                          </pic:pic>
                        </a:graphicData>
                      </a:graphic>
                    </wp:inline>
                  </w:drawing>
                </w:r>
              </w:p>
            </w:tc>
          </w:sdtContent>
        </w:sdt>
      </w:tr>
      <w:tr w:rsidR="00E54B4C" w:rsidRPr="00252C4B" w14:paraId="131DCBF9" w14:textId="77777777" w:rsidTr="008229ED">
        <w:trPr>
          <w:trHeight w:val="340"/>
        </w:trPr>
        <w:tc>
          <w:tcPr>
            <w:tcW w:w="1098" w:type="pct"/>
            <w:shd w:val="clear" w:color="auto" w:fill="auto"/>
            <w:vAlign w:val="center"/>
          </w:tcPr>
          <w:p w14:paraId="10AE49F0"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Organisation</w:t>
            </w:r>
          </w:p>
        </w:tc>
        <w:sdt>
          <w:sdtPr>
            <w:rPr>
              <w:rFonts w:ascii="Calibri" w:eastAsiaTheme="minorEastAsia" w:hAnsi="Calibri" w:cs="Calibri"/>
              <w:sz w:val="20"/>
              <w:lang w:eastAsia="en-GB"/>
            </w:rPr>
            <w:id w:val="-1833907987"/>
            <w:placeholder>
              <w:docPart w:val="81DB0AC2BE5B4D8A9D317E04A901BC7A"/>
            </w:placeholder>
            <w:showingPlcHdr/>
          </w:sdtPr>
          <w:sdtContent>
            <w:tc>
              <w:tcPr>
                <w:tcW w:w="1590" w:type="pct"/>
                <w:vAlign w:val="center"/>
              </w:tcPr>
              <w:p w14:paraId="09574805"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74729465"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Address</w:t>
            </w:r>
          </w:p>
        </w:tc>
        <w:sdt>
          <w:sdtPr>
            <w:rPr>
              <w:rFonts w:ascii="Calibri" w:eastAsiaTheme="minorEastAsia" w:hAnsi="Calibri" w:cs="Calibri"/>
              <w:sz w:val="20"/>
              <w:lang w:eastAsia="en-GB"/>
            </w:rPr>
            <w:id w:val="-1756513425"/>
            <w:placeholder>
              <w:docPart w:val="88080929061C40869473EB88F6BCA755"/>
            </w:placeholder>
            <w:showingPlcHdr/>
          </w:sdtPr>
          <w:sdtContent>
            <w:tc>
              <w:tcPr>
                <w:tcW w:w="1691" w:type="pct"/>
                <w:vAlign w:val="center"/>
              </w:tcPr>
              <w:p w14:paraId="6AB3E9D0"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7333DA55" w14:textId="77777777" w:rsidTr="008229ED">
        <w:trPr>
          <w:trHeight w:val="340"/>
        </w:trPr>
        <w:tc>
          <w:tcPr>
            <w:tcW w:w="1098" w:type="pct"/>
            <w:shd w:val="clear" w:color="auto" w:fill="auto"/>
            <w:vAlign w:val="center"/>
          </w:tcPr>
          <w:p w14:paraId="7926C926"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Tel</w:t>
            </w:r>
          </w:p>
        </w:tc>
        <w:sdt>
          <w:sdtPr>
            <w:rPr>
              <w:rFonts w:ascii="Calibri" w:eastAsiaTheme="minorEastAsia" w:hAnsi="Calibri" w:cs="Calibri"/>
              <w:sz w:val="20"/>
              <w:lang w:eastAsia="en-GB"/>
            </w:rPr>
            <w:id w:val="2098122780"/>
            <w:placeholder>
              <w:docPart w:val="0B0DA82232774A4A91126DAE8FD5B3C3"/>
            </w:placeholder>
            <w:showingPlcHdr/>
          </w:sdtPr>
          <w:sdtContent>
            <w:tc>
              <w:tcPr>
                <w:tcW w:w="1590" w:type="pct"/>
                <w:vAlign w:val="center"/>
              </w:tcPr>
              <w:p w14:paraId="5FFFB1C3"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6F536286"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Email</w:t>
            </w:r>
          </w:p>
        </w:tc>
        <w:sdt>
          <w:sdtPr>
            <w:rPr>
              <w:rFonts w:ascii="Calibri" w:eastAsiaTheme="minorEastAsia" w:hAnsi="Calibri" w:cs="Calibri"/>
              <w:sz w:val="20"/>
              <w:lang w:eastAsia="en-GB"/>
            </w:rPr>
            <w:id w:val="513270672"/>
            <w:placeholder>
              <w:docPart w:val="3D6487BFA3804184BBB94706F6346470"/>
            </w:placeholder>
            <w:showingPlcHdr/>
          </w:sdtPr>
          <w:sdtContent>
            <w:tc>
              <w:tcPr>
                <w:tcW w:w="1691" w:type="pct"/>
                <w:vAlign w:val="center"/>
              </w:tcPr>
              <w:p w14:paraId="6CF7A2F7"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bl>
    <w:p w14:paraId="274BF1C8" w14:textId="77777777" w:rsidR="00E54B4C" w:rsidRPr="00F6347E" w:rsidRDefault="00E54B4C" w:rsidP="00F6347E">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1980"/>
        <w:gridCol w:w="2834"/>
        <w:gridCol w:w="1135"/>
        <w:gridCol w:w="3130"/>
      </w:tblGrid>
      <w:tr w:rsidR="00E54B4C" w:rsidRPr="00252C4B" w14:paraId="0B8A894D" w14:textId="77777777" w:rsidTr="008229ED">
        <w:trPr>
          <w:trHeight w:val="340"/>
        </w:trPr>
        <w:tc>
          <w:tcPr>
            <w:tcW w:w="5000" w:type="pct"/>
            <w:gridSpan w:val="4"/>
            <w:shd w:val="clear" w:color="auto" w:fill="FFF2CC" w:themeFill="accent4" w:themeFillTint="33"/>
            <w:vAlign w:val="center"/>
          </w:tcPr>
          <w:p w14:paraId="278745B9" w14:textId="77777777" w:rsidR="00E54B4C" w:rsidRPr="00F6347E" w:rsidRDefault="00E54B4C" w:rsidP="00F6347E">
            <w:pPr>
              <w:rPr>
                <w:rFonts w:ascii="Calibri" w:eastAsiaTheme="minorEastAsia" w:hAnsi="Calibri" w:cs="Calibri"/>
                <w:b/>
                <w:color w:val="0D0D0D" w:themeColor="text1" w:themeTint="F2"/>
                <w:sz w:val="24"/>
                <w:lang w:eastAsia="en-GB"/>
              </w:rPr>
            </w:pPr>
            <w:r w:rsidRPr="00F6347E">
              <w:rPr>
                <w:rFonts w:ascii="Calibri" w:eastAsiaTheme="minorEastAsia" w:hAnsi="Calibri" w:cs="Calibri"/>
                <w:b/>
                <w:color w:val="0D0D0D" w:themeColor="text1" w:themeTint="F2"/>
                <w:sz w:val="24"/>
                <w:lang w:eastAsia="en-GB"/>
              </w:rPr>
              <w:t xml:space="preserve">Adult of Concern </w:t>
            </w:r>
            <w:r w:rsidRPr="00F6347E">
              <w:rPr>
                <w:rFonts w:ascii="Calibri" w:eastAsiaTheme="minorEastAsia" w:hAnsi="Calibri" w:cs="Calibri"/>
                <w:color w:val="0D0D0D" w:themeColor="text1" w:themeTint="F2"/>
                <w:sz w:val="24"/>
                <w:lang w:eastAsia="en-GB"/>
              </w:rPr>
              <w:t>– subject of allegation</w:t>
            </w:r>
          </w:p>
        </w:tc>
      </w:tr>
      <w:tr w:rsidR="00E54B4C" w:rsidRPr="00252C4B" w14:paraId="72BB5683" w14:textId="77777777" w:rsidTr="008229ED">
        <w:trPr>
          <w:trHeight w:val="340"/>
        </w:trPr>
        <w:tc>
          <w:tcPr>
            <w:tcW w:w="1090" w:type="pct"/>
            <w:shd w:val="clear" w:color="auto" w:fill="auto"/>
            <w:vAlign w:val="center"/>
          </w:tcPr>
          <w:p w14:paraId="5CC20033"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1744992463"/>
            <w:placeholder>
              <w:docPart w:val="B39A9310864F41A8B7382C0B5DF4331E"/>
            </w:placeholder>
            <w:showingPlcHdr/>
          </w:sdtPr>
          <w:sdtContent>
            <w:tc>
              <w:tcPr>
                <w:tcW w:w="1561" w:type="pct"/>
                <w:vAlign w:val="center"/>
              </w:tcPr>
              <w:p w14:paraId="198E8B55"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25" w:type="pct"/>
            <w:vAlign w:val="center"/>
          </w:tcPr>
          <w:p w14:paraId="0C83F773"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782464072"/>
            <w:placeholder>
              <w:docPart w:val="456570AF00CC497E8514CDE7FC2E8495"/>
            </w:placeholder>
            <w:showingPlcHdr/>
          </w:sdtPr>
          <w:sdtContent>
            <w:tc>
              <w:tcPr>
                <w:tcW w:w="1723" w:type="pct"/>
                <w:vAlign w:val="center"/>
              </w:tcPr>
              <w:p w14:paraId="3DB8B9C4"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02BCD892" w14:textId="77777777" w:rsidTr="008229ED">
        <w:trPr>
          <w:trHeight w:val="340"/>
        </w:trPr>
        <w:tc>
          <w:tcPr>
            <w:tcW w:w="1090" w:type="pct"/>
            <w:shd w:val="clear" w:color="auto" w:fill="auto"/>
            <w:vAlign w:val="center"/>
          </w:tcPr>
          <w:p w14:paraId="17F2D647"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24512613"/>
            <w:placeholder>
              <w:docPart w:val="C71A586CEA6548E3A426147423811473"/>
            </w:placeholder>
            <w:showingPlcHdr/>
          </w:sdtPr>
          <w:sdtContent>
            <w:tc>
              <w:tcPr>
                <w:tcW w:w="1561" w:type="pct"/>
                <w:vAlign w:val="center"/>
              </w:tcPr>
              <w:p w14:paraId="5A1330D7"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25" w:type="pct"/>
            <w:vAlign w:val="center"/>
          </w:tcPr>
          <w:p w14:paraId="2D459A26"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344776813"/>
            <w:placeholder>
              <w:docPart w:val="90F80CF9FF604419AE9CEDE48F023A01"/>
            </w:placeholder>
            <w:showingPlcHdr/>
          </w:sdtPr>
          <w:sdtContent>
            <w:tc>
              <w:tcPr>
                <w:tcW w:w="1723" w:type="pct"/>
                <w:vAlign w:val="center"/>
              </w:tcPr>
              <w:p w14:paraId="623768D0"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31F5AEEE" w14:textId="77777777" w:rsidTr="008229ED">
        <w:trPr>
          <w:trHeight w:val="340"/>
        </w:trPr>
        <w:tc>
          <w:tcPr>
            <w:tcW w:w="1090" w:type="pct"/>
            <w:shd w:val="clear" w:color="auto" w:fill="auto"/>
            <w:vAlign w:val="center"/>
          </w:tcPr>
          <w:p w14:paraId="21CD06D3"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lastRenderedPageBreak/>
              <w:t>Telephone</w:t>
            </w:r>
          </w:p>
        </w:tc>
        <w:sdt>
          <w:sdtPr>
            <w:rPr>
              <w:rFonts w:ascii="Calibri" w:eastAsiaTheme="minorEastAsia" w:hAnsi="Calibri" w:cs="Calibri"/>
              <w:sz w:val="20"/>
              <w:szCs w:val="20"/>
              <w:lang w:eastAsia="en-GB"/>
            </w:rPr>
            <w:id w:val="213786010"/>
            <w:placeholder>
              <w:docPart w:val="6838C4AF52224AC4ACACCBF779C7E640"/>
            </w:placeholder>
            <w:showingPlcHdr/>
          </w:sdtPr>
          <w:sdtContent>
            <w:tc>
              <w:tcPr>
                <w:tcW w:w="1561" w:type="pct"/>
                <w:vAlign w:val="center"/>
              </w:tcPr>
              <w:p w14:paraId="518B7F75"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25" w:type="pct"/>
            <w:vAlign w:val="center"/>
          </w:tcPr>
          <w:p w14:paraId="6FA57BD3"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323348195"/>
            <w:placeholder>
              <w:docPart w:val="2E0F74C8A214402CA953E00CDC7D2907"/>
            </w:placeholder>
            <w:showingPlcHdr/>
          </w:sdtPr>
          <w:sdtContent>
            <w:tc>
              <w:tcPr>
                <w:tcW w:w="1723" w:type="pct"/>
                <w:vAlign w:val="center"/>
              </w:tcPr>
              <w:p w14:paraId="3A8C4311"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59E6268F" w14:textId="77777777" w:rsidTr="008229ED">
        <w:trPr>
          <w:trHeight w:val="340"/>
        </w:trPr>
        <w:tc>
          <w:tcPr>
            <w:tcW w:w="1090" w:type="pct"/>
            <w:shd w:val="clear" w:color="auto" w:fill="auto"/>
            <w:vAlign w:val="center"/>
          </w:tcPr>
          <w:p w14:paraId="3944AC70"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Job Title </w:t>
            </w:r>
          </w:p>
        </w:tc>
        <w:sdt>
          <w:sdtPr>
            <w:rPr>
              <w:rFonts w:ascii="Calibri" w:eastAsiaTheme="minorEastAsia" w:hAnsi="Calibri" w:cs="Calibri"/>
              <w:sz w:val="20"/>
              <w:szCs w:val="20"/>
              <w:lang w:eastAsia="en-GB"/>
            </w:rPr>
            <w:id w:val="1349600797"/>
            <w:placeholder>
              <w:docPart w:val="3FD8FACC7AFB4C87995977322D2BEDE1"/>
            </w:placeholder>
            <w:showingPlcHdr/>
          </w:sdtPr>
          <w:sdtContent>
            <w:tc>
              <w:tcPr>
                <w:tcW w:w="3910" w:type="pct"/>
                <w:gridSpan w:val="3"/>
                <w:vAlign w:val="center"/>
              </w:tcPr>
              <w:p w14:paraId="1A982593"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363CA0C0" w14:textId="77777777" w:rsidTr="008229ED">
        <w:trPr>
          <w:trHeight w:val="340"/>
        </w:trPr>
        <w:tc>
          <w:tcPr>
            <w:tcW w:w="1090" w:type="pct"/>
            <w:shd w:val="clear" w:color="auto" w:fill="auto"/>
            <w:vAlign w:val="center"/>
          </w:tcPr>
          <w:p w14:paraId="6D621197"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Employer </w:t>
            </w:r>
          </w:p>
        </w:tc>
        <w:sdt>
          <w:sdtPr>
            <w:rPr>
              <w:rFonts w:ascii="Calibri" w:eastAsiaTheme="minorEastAsia" w:hAnsi="Calibri" w:cs="Calibri"/>
              <w:sz w:val="20"/>
              <w:szCs w:val="20"/>
              <w:lang w:eastAsia="en-GB"/>
            </w:rPr>
            <w:id w:val="413132316"/>
            <w:placeholder>
              <w:docPart w:val="D1925AE78F6B4117AFFB13CDA41B9608"/>
            </w:placeholder>
            <w:showingPlcHdr/>
          </w:sdtPr>
          <w:sdtContent>
            <w:tc>
              <w:tcPr>
                <w:tcW w:w="3910" w:type="pct"/>
                <w:gridSpan w:val="3"/>
                <w:vAlign w:val="center"/>
              </w:tcPr>
              <w:p w14:paraId="6649BF4B"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7C13FF2B" w14:textId="77777777" w:rsidTr="008229ED">
        <w:trPr>
          <w:trHeight w:val="340"/>
        </w:trPr>
        <w:tc>
          <w:tcPr>
            <w:tcW w:w="1090" w:type="pct"/>
            <w:shd w:val="clear" w:color="auto" w:fill="auto"/>
            <w:vAlign w:val="center"/>
          </w:tcPr>
          <w:p w14:paraId="4EEFACEE"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Employment status</w:t>
            </w:r>
          </w:p>
        </w:tc>
        <w:sdt>
          <w:sdtPr>
            <w:rPr>
              <w:rFonts w:ascii="Calibri" w:eastAsiaTheme="minorEastAsia" w:hAnsi="Calibri" w:cs="Calibri"/>
              <w:sz w:val="20"/>
              <w:szCs w:val="20"/>
              <w:lang w:eastAsia="en-GB"/>
            </w:rPr>
            <w:id w:val="521903360"/>
            <w:placeholder>
              <w:docPart w:val="BD77D1DA0ACD4A548CB3A6998B954D5B"/>
            </w:placeholder>
            <w:showingPlcHdr/>
          </w:sdtPr>
          <w:sdtContent>
            <w:tc>
              <w:tcPr>
                <w:tcW w:w="1561" w:type="pct"/>
                <w:vAlign w:val="center"/>
              </w:tcPr>
              <w:p w14:paraId="5BCA15BA"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25" w:type="pct"/>
            <w:vAlign w:val="center"/>
          </w:tcPr>
          <w:p w14:paraId="72B076A8" w14:textId="77777777" w:rsidR="00E54B4C" w:rsidRPr="00F6347E" w:rsidRDefault="00E54B4C" w:rsidP="00F6347E">
            <w:pPr>
              <w:rPr>
                <w:rFonts w:ascii="Calibri" w:eastAsiaTheme="minorEastAsia" w:hAnsi="Calibri" w:cs="Calibri"/>
                <w:b/>
                <w:sz w:val="20"/>
                <w:szCs w:val="20"/>
                <w:lang w:eastAsia="en-GB"/>
              </w:rPr>
            </w:pPr>
            <w:r w:rsidRPr="00F6347E">
              <w:rPr>
                <w:rFonts w:ascii="Calibri" w:eastAsiaTheme="minorEastAsia" w:hAnsi="Calibri" w:cs="Calibri"/>
                <w:b/>
                <w:color w:val="7F7F7F" w:themeColor="text1" w:themeTint="80"/>
                <w:sz w:val="20"/>
                <w:szCs w:val="20"/>
                <w:lang w:eastAsia="en-GB"/>
              </w:rPr>
              <w:t>Location</w:t>
            </w:r>
          </w:p>
        </w:tc>
        <w:sdt>
          <w:sdtPr>
            <w:rPr>
              <w:rFonts w:ascii="Calibri" w:eastAsiaTheme="minorEastAsia" w:hAnsi="Calibri" w:cs="Calibri"/>
              <w:sz w:val="20"/>
              <w:szCs w:val="20"/>
              <w:lang w:eastAsia="en-GB"/>
            </w:rPr>
            <w:id w:val="19674673"/>
            <w:placeholder>
              <w:docPart w:val="A0B6C835D3A540A2A315C0A548D8AA28"/>
            </w:placeholder>
            <w:showingPlcHdr/>
          </w:sdtPr>
          <w:sdtContent>
            <w:tc>
              <w:tcPr>
                <w:tcW w:w="1723" w:type="pct"/>
                <w:vAlign w:val="center"/>
              </w:tcPr>
              <w:p w14:paraId="76C4EF0F"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3990E5E8" w14:textId="77777777" w:rsidTr="008229ED">
        <w:trPr>
          <w:trHeight w:val="340"/>
        </w:trPr>
        <w:tc>
          <w:tcPr>
            <w:tcW w:w="1090" w:type="pct"/>
            <w:shd w:val="clear" w:color="auto" w:fill="auto"/>
            <w:vAlign w:val="center"/>
          </w:tcPr>
          <w:p w14:paraId="2631040B"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1903939174"/>
            <w:placeholder>
              <w:docPart w:val="67E2BBE79C50480E9812D71754E9F866"/>
            </w:placeholder>
            <w:showingPlcHdr/>
          </w:sdtPr>
          <w:sdtContent>
            <w:tc>
              <w:tcPr>
                <w:tcW w:w="3910" w:type="pct"/>
                <w:gridSpan w:val="3"/>
                <w:vAlign w:val="center"/>
              </w:tcPr>
              <w:p w14:paraId="4174D15E"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2BA77CAC" w14:textId="77777777" w:rsidTr="008229ED">
        <w:trPr>
          <w:trHeight w:val="340"/>
        </w:trPr>
        <w:tc>
          <w:tcPr>
            <w:tcW w:w="1090" w:type="pct"/>
            <w:shd w:val="clear" w:color="auto" w:fill="auto"/>
            <w:vAlign w:val="center"/>
          </w:tcPr>
          <w:p w14:paraId="06D0B832"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HR history (previous concerns)</w:t>
            </w:r>
          </w:p>
        </w:tc>
        <w:sdt>
          <w:sdtPr>
            <w:rPr>
              <w:rFonts w:ascii="Calibri" w:eastAsiaTheme="minorEastAsia" w:hAnsi="Calibri" w:cs="Calibri"/>
              <w:sz w:val="20"/>
              <w:szCs w:val="20"/>
              <w:lang w:eastAsia="en-GB"/>
            </w:rPr>
            <w:id w:val="2089424910"/>
            <w:placeholder>
              <w:docPart w:val="EEA0198E5E644397B8D0833BE94802A1"/>
            </w:placeholder>
            <w:showingPlcHdr/>
          </w:sdtPr>
          <w:sdtContent>
            <w:tc>
              <w:tcPr>
                <w:tcW w:w="3910" w:type="pct"/>
                <w:gridSpan w:val="3"/>
                <w:vAlign w:val="center"/>
              </w:tcPr>
              <w:p w14:paraId="10371183"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209C7F56" w14:textId="77777777" w:rsidTr="008229ED">
        <w:trPr>
          <w:trHeight w:val="340"/>
        </w:trPr>
        <w:tc>
          <w:tcPr>
            <w:tcW w:w="1090" w:type="pct"/>
            <w:shd w:val="clear" w:color="auto" w:fill="auto"/>
            <w:vAlign w:val="center"/>
          </w:tcPr>
          <w:p w14:paraId="5366A129"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Previous allegations </w:t>
            </w:r>
          </w:p>
        </w:tc>
        <w:sdt>
          <w:sdtPr>
            <w:rPr>
              <w:rFonts w:ascii="Calibri" w:eastAsiaTheme="minorEastAsia" w:hAnsi="Calibri" w:cs="Calibri"/>
              <w:sz w:val="20"/>
              <w:szCs w:val="20"/>
              <w:lang w:eastAsia="en-GB"/>
            </w:rPr>
            <w:id w:val="570700310"/>
            <w:placeholder>
              <w:docPart w:val="52CD46E19ECE46C9A360C4DF313B00A6"/>
            </w:placeholder>
            <w:showingPlcHdr/>
          </w:sdtPr>
          <w:sdtContent>
            <w:tc>
              <w:tcPr>
                <w:tcW w:w="3910" w:type="pct"/>
                <w:gridSpan w:val="3"/>
                <w:vAlign w:val="center"/>
              </w:tcPr>
              <w:p w14:paraId="23417119"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09DB80CA" w14:textId="77777777" w:rsidTr="008229ED">
        <w:trPr>
          <w:trHeight w:val="340"/>
        </w:trPr>
        <w:tc>
          <w:tcPr>
            <w:tcW w:w="1090" w:type="pct"/>
            <w:shd w:val="clear" w:color="auto" w:fill="auto"/>
            <w:vAlign w:val="center"/>
          </w:tcPr>
          <w:p w14:paraId="2ECDC303" w14:textId="77777777" w:rsidR="00E54B4C" w:rsidRPr="00F6347E" w:rsidRDefault="00E54B4C" w:rsidP="00F6347E">
            <w:pPr>
              <w:rPr>
                <w:rFonts w:ascii="Calibri" w:eastAsiaTheme="minorEastAsia" w:hAnsi="Calibri" w:cs="Calibri"/>
                <w:b/>
                <w:sz w:val="20"/>
                <w:szCs w:val="20"/>
                <w:lang w:eastAsia="en-GB"/>
              </w:rPr>
            </w:pPr>
            <w:r w:rsidRPr="00F6347E">
              <w:rPr>
                <w:rFonts w:ascii="Calibri" w:eastAsiaTheme="minorEastAsia" w:hAnsi="Calibri" w:cs="Calibri"/>
                <w:b/>
                <w:color w:val="7F7F7F" w:themeColor="text1" w:themeTint="80"/>
                <w:sz w:val="20"/>
                <w:szCs w:val="20"/>
                <w:lang w:eastAsia="en-GB"/>
              </w:rPr>
              <w:t xml:space="preserve">Latest DBS / Blemished? </w:t>
            </w:r>
            <w:r w:rsidRPr="00F6347E">
              <w:rPr>
                <w:rFonts w:ascii="Calibri" w:eastAsiaTheme="minorEastAsia" w:hAnsi="Calibri" w:cs="Calibri"/>
                <w:b/>
                <w:color w:val="7F7F7F" w:themeColor="text1" w:themeTint="80"/>
                <w:sz w:val="20"/>
                <w:szCs w:val="20"/>
                <w:lang w:eastAsia="en-GB"/>
              </w:rPr>
              <w:br/>
              <w:t xml:space="preserve">Safer Recruitment followed?  </w:t>
            </w:r>
          </w:p>
        </w:tc>
        <w:sdt>
          <w:sdtPr>
            <w:rPr>
              <w:rFonts w:ascii="Calibri" w:eastAsiaTheme="minorEastAsia" w:hAnsi="Calibri" w:cs="Calibri"/>
              <w:sz w:val="20"/>
              <w:szCs w:val="20"/>
              <w:lang w:eastAsia="en-GB"/>
            </w:rPr>
            <w:id w:val="-792512368"/>
            <w:placeholder>
              <w:docPart w:val="7D25987DB78646E8931221013D2D75EF"/>
            </w:placeholder>
            <w:showingPlcHdr/>
          </w:sdtPr>
          <w:sdtContent>
            <w:tc>
              <w:tcPr>
                <w:tcW w:w="3910" w:type="pct"/>
                <w:gridSpan w:val="3"/>
                <w:vAlign w:val="center"/>
              </w:tcPr>
              <w:p w14:paraId="26BF097B"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4ACC6CBF" w14:textId="77777777" w:rsidTr="008229ED">
        <w:trPr>
          <w:trHeight w:val="340"/>
        </w:trPr>
        <w:tc>
          <w:tcPr>
            <w:tcW w:w="1090" w:type="pct"/>
            <w:shd w:val="clear" w:color="auto" w:fill="auto"/>
            <w:vAlign w:val="center"/>
          </w:tcPr>
          <w:p w14:paraId="44E87556"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Date of DBS</w:t>
            </w:r>
          </w:p>
        </w:tc>
        <w:sdt>
          <w:sdtPr>
            <w:rPr>
              <w:rFonts w:ascii="Calibri" w:eastAsiaTheme="minorEastAsia" w:hAnsi="Calibri" w:cs="Calibri"/>
              <w:sz w:val="20"/>
              <w:szCs w:val="20"/>
              <w:lang w:eastAsia="en-GB"/>
            </w:rPr>
            <w:id w:val="876818083"/>
            <w:placeholder>
              <w:docPart w:val="791923C44ABD48C0A6C29994F4049CF7"/>
            </w:placeholder>
            <w:showingPlcHdr/>
          </w:sdtPr>
          <w:sdtContent>
            <w:tc>
              <w:tcPr>
                <w:tcW w:w="3910" w:type="pct"/>
                <w:gridSpan w:val="3"/>
                <w:vAlign w:val="center"/>
              </w:tcPr>
              <w:p w14:paraId="24EA47AD"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4A364E78" w14:textId="77777777" w:rsidTr="008229ED">
        <w:trPr>
          <w:trHeight w:val="340"/>
        </w:trPr>
        <w:tc>
          <w:tcPr>
            <w:tcW w:w="5000" w:type="pct"/>
            <w:gridSpan w:val="4"/>
            <w:shd w:val="clear" w:color="auto" w:fill="auto"/>
            <w:vAlign w:val="center"/>
          </w:tcPr>
          <w:p w14:paraId="1F74BE5F"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Does the person have children of their own (under 18), or live with children? </w:t>
            </w:r>
          </w:p>
          <w:p w14:paraId="5CB7F3F7" w14:textId="77777777" w:rsidR="00E54B4C" w:rsidRPr="00F6347E" w:rsidRDefault="00897C3E" w:rsidP="00F6347E">
            <w:pPr>
              <w:rPr>
                <w:rFonts w:ascii="Calibri" w:eastAsiaTheme="minorEastAsia" w:hAnsi="Calibri" w:cs="Calibri"/>
                <w:b/>
                <w:color w:val="7F7F7F" w:themeColor="text1" w:themeTint="80"/>
                <w:sz w:val="20"/>
                <w:szCs w:val="20"/>
                <w:lang w:eastAsia="en-GB"/>
              </w:rPr>
            </w:pPr>
            <w:sdt>
              <w:sdtPr>
                <w:rPr>
                  <w:rFonts w:ascii="Calibri" w:eastAsiaTheme="minorEastAsia" w:hAnsi="Calibri" w:cs="Calibri"/>
                  <w:sz w:val="20"/>
                  <w:szCs w:val="20"/>
                  <w:lang w:eastAsia="en-GB"/>
                </w:rPr>
                <w:id w:val="2106227997"/>
                <w:placeholder>
                  <w:docPart w:val="D4F163529014494CACE6BBE2A507B4C4"/>
                </w:placeholder>
                <w:showingPlcHdr/>
              </w:sdtPr>
              <w:sdtContent>
                <w:r w:rsidR="00E54B4C" w:rsidRPr="00F6347E">
                  <w:rPr>
                    <w:rFonts w:ascii="Calibri" w:eastAsiaTheme="minorEastAsia" w:hAnsi="Calibri" w:cs="Calibri"/>
                    <w:color w:val="808080"/>
                    <w:sz w:val="20"/>
                    <w:szCs w:val="20"/>
                    <w:lang w:eastAsia="en-GB"/>
                  </w:rPr>
                  <w:t>Click here to enter text.</w:t>
                </w:r>
              </w:sdtContent>
            </w:sdt>
            <w:r w:rsidR="00E54B4C" w:rsidRPr="00F6347E">
              <w:rPr>
                <w:rFonts w:ascii="Calibri" w:eastAsiaTheme="minorEastAsia" w:hAnsi="Calibri" w:cs="Calibri"/>
                <w:b/>
                <w:sz w:val="20"/>
                <w:szCs w:val="20"/>
                <w:lang w:eastAsia="en-GB"/>
              </w:rPr>
              <w:br/>
            </w:r>
            <w:r w:rsidR="00E54B4C" w:rsidRPr="00F6347E">
              <w:rPr>
                <w:rFonts w:ascii="Calibri" w:eastAsiaTheme="minorEastAsia" w:hAnsi="Calibri" w:cs="Calibri"/>
                <w:b/>
                <w:sz w:val="20"/>
                <w:szCs w:val="20"/>
                <w:lang w:eastAsia="en-GB"/>
              </w:rPr>
              <w:br/>
            </w:r>
            <w:r w:rsidR="00E54B4C" w:rsidRPr="00F6347E">
              <w:rPr>
                <w:rFonts w:ascii="Calibri" w:eastAsiaTheme="minorEastAsia" w:hAnsi="Calibri" w:cs="Calibri"/>
                <w:b/>
                <w:color w:val="7F7F7F" w:themeColor="text1" w:themeTint="80"/>
                <w:sz w:val="20"/>
                <w:szCs w:val="20"/>
                <w:lang w:eastAsia="en-GB"/>
              </w:rPr>
              <w:t>If Yes please, give full details of names and DOBs:</w:t>
            </w:r>
          </w:p>
          <w:p w14:paraId="18172014" w14:textId="77777777" w:rsidR="00E54B4C" w:rsidRPr="00F6347E" w:rsidRDefault="00897C3E" w:rsidP="00F6347E">
            <w:pPr>
              <w:rPr>
                <w:rFonts w:ascii="Calibri" w:eastAsiaTheme="minorEastAsia" w:hAnsi="Calibri" w:cs="Calibri"/>
                <w:sz w:val="20"/>
                <w:szCs w:val="20"/>
                <w:lang w:eastAsia="en-GB"/>
              </w:rPr>
            </w:pPr>
            <w:sdt>
              <w:sdtPr>
                <w:rPr>
                  <w:rFonts w:ascii="Calibri" w:eastAsiaTheme="minorEastAsia" w:hAnsi="Calibri" w:cs="Calibri"/>
                  <w:sz w:val="20"/>
                  <w:szCs w:val="20"/>
                  <w:lang w:eastAsia="en-GB"/>
                </w:rPr>
                <w:id w:val="-1089767249"/>
                <w:placeholder>
                  <w:docPart w:val="59392E7BDF65461E8C7A472DB8323D1A"/>
                </w:placeholder>
                <w:showingPlcHdr/>
              </w:sdtPr>
              <w:sdtContent>
                <w:r w:rsidR="00E54B4C" w:rsidRPr="00F6347E">
                  <w:rPr>
                    <w:rFonts w:ascii="Calibri" w:eastAsiaTheme="minorEastAsia" w:hAnsi="Calibri" w:cs="Calibri"/>
                    <w:color w:val="808080"/>
                    <w:sz w:val="20"/>
                    <w:szCs w:val="20"/>
                    <w:lang w:eastAsia="en-GB"/>
                  </w:rPr>
                  <w:t>Click here to enter text.</w:t>
                </w:r>
              </w:sdtContent>
            </w:sdt>
          </w:p>
        </w:tc>
      </w:tr>
    </w:tbl>
    <w:p w14:paraId="206D3C12" w14:textId="77777777" w:rsidR="00E54B4C" w:rsidRPr="00F6347E" w:rsidRDefault="00E54B4C" w:rsidP="00F6347E">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2238"/>
        <w:gridCol w:w="2862"/>
        <w:gridCol w:w="1157"/>
        <w:gridCol w:w="2822"/>
      </w:tblGrid>
      <w:tr w:rsidR="00E54B4C" w:rsidRPr="00252C4B" w14:paraId="187D6DC2" w14:textId="77777777" w:rsidTr="008229ED">
        <w:trPr>
          <w:trHeight w:val="347"/>
        </w:trPr>
        <w:tc>
          <w:tcPr>
            <w:tcW w:w="5000" w:type="pct"/>
            <w:gridSpan w:val="4"/>
            <w:shd w:val="clear" w:color="auto" w:fill="FBE4D5" w:themeFill="accent2" w:themeFillTint="33"/>
            <w:vAlign w:val="center"/>
          </w:tcPr>
          <w:p w14:paraId="19A6364A" w14:textId="77777777" w:rsidR="00E54B4C" w:rsidRPr="00F6347E" w:rsidRDefault="00E54B4C" w:rsidP="00F6347E">
            <w:pPr>
              <w:rPr>
                <w:rFonts w:ascii="Calibri" w:eastAsiaTheme="minorEastAsia" w:hAnsi="Calibri" w:cs="Calibri"/>
                <w:b/>
                <w:color w:val="0D0D0D" w:themeColor="text1" w:themeTint="F2"/>
                <w:sz w:val="24"/>
                <w:szCs w:val="28"/>
                <w:lang w:eastAsia="en-GB"/>
              </w:rPr>
            </w:pPr>
            <w:r w:rsidRPr="00F6347E">
              <w:rPr>
                <w:rFonts w:ascii="Calibri" w:eastAsiaTheme="minorEastAsia" w:hAnsi="Calibri" w:cs="Calibri"/>
                <w:b/>
                <w:color w:val="0D0D0D" w:themeColor="text1" w:themeTint="F2"/>
                <w:sz w:val="24"/>
                <w:szCs w:val="28"/>
                <w:lang w:eastAsia="en-GB"/>
              </w:rPr>
              <w:t xml:space="preserve">Child/ren Details </w:t>
            </w:r>
          </w:p>
        </w:tc>
      </w:tr>
      <w:tr w:rsidR="00E54B4C" w:rsidRPr="00252C4B" w14:paraId="4963F371" w14:textId="77777777" w:rsidTr="008229ED">
        <w:trPr>
          <w:trHeight w:val="340"/>
        </w:trPr>
        <w:tc>
          <w:tcPr>
            <w:tcW w:w="1233" w:type="pct"/>
            <w:shd w:val="clear" w:color="auto" w:fill="auto"/>
            <w:vAlign w:val="center"/>
          </w:tcPr>
          <w:p w14:paraId="1EE859C9"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891799464"/>
            <w:placeholder>
              <w:docPart w:val="0D1B5C6794AD4D1E8754590CA7BB8401"/>
            </w:placeholder>
            <w:showingPlcHdr/>
          </w:sdtPr>
          <w:sdtContent>
            <w:tc>
              <w:tcPr>
                <w:tcW w:w="1576" w:type="pct"/>
                <w:vAlign w:val="center"/>
              </w:tcPr>
              <w:p w14:paraId="52C9313C"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37" w:type="pct"/>
            <w:vAlign w:val="center"/>
          </w:tcPr>
          <w:p w14:paraId="0B72B400"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674649594"/>
            <w:placeholder>
              <w:docPart w:val="0D1B5C6794AD4D1E8754590CA7BB8401"/>
            </w:placeholder>
            <w:showingPlcHdr/>
          </w:sdtPr>
          <w:sdtContent>
            <w:tc>
              <w:tcPr>
                <w:tcW w:w="1554" w:type="pct"/>
                <w:vAlign w:val="center"/>
              </w:tcPr>
              <w:p w14:paraId="4A701860"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3333752A" w14:textId="77777777" w:rsidTr="008229ED">
        <w:trPr>
          <w:trHeight w:val="340"/>
        </w:trPr>
        <w:tc>
          <w:tcPr>
            <w:tcW w:w="1233" w:type="pct"/>
            <w:shd w:val="clear" w:color="auto" w:fill="auto"/>
            <w:vAlign w:val="center"/>
          </w:tcPr>
          <w:p w14:paraId="1A7F045A"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31037625"/>
            <w:placeholder>
              <w:docPart w:val="0D1B5C6794AD4D1E8754590CA7BB8401"/>
            </w:placeholder>
            <w:showingPlcHdr/>
          </w:sdtPr>
          <w:sdtContent>
            <w:tc>
              <w:tcPr>
                <w:tcW w:w="1576" w:type="pct"/>
                <w:vAlign w:val="center"/>
              </w:tcPr>
              <w:p w14:paraId="15D6C36B"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37" w:type="pct"/>
            <w:vAlign w:val="center"/>
          </w:tcPr>
          <w:p w14:paraId="6B13A7BA"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788922479"/>
            <w:placeholder>
              <w:docPart w:val="0D1B5C6794AD4D1E8754590CA7BB8401"/>
            </w:placeholder>
            <w:showingPlcHdr/>
          </w:sdtPr>
          <w:sdtContent>
            <w:tc>
              <w:tcPr>
                <w:tcW w:w="1554" w:type="pct"/>
                <w:vAlign w:val="center"/>
              </w:tcPr>
              <w:p w14:paraId="6C166BD3"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7298D2F8" w14:textId="77777777" w:rsidTr="008229ED">
        <w:trPr>
          <w:trHeight w:val="340"/>
        </w:trPr>
        <w:tc>
          <w:tcPr>
            <w:tcW w:w="1233" w:type="pct"/>
            <w:shd w:val="clear" w:color="auto" w:fill="auto"/>
            <w:vAlign w:val="center"/>
          </w:tcPr>
          <w:p w14:paraId="58229B4E"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Telephone</w:t>
            </w:r>
          </w:p>
        </w:tc>
        <w:sdt>
          <w:sdtPr>
            <w:rPr>
              <w:rFonts w:ascii="Calibri" w:eastAsiaTheme="minorEastAsia" w:hAnsi="Calibri" w:cs="Calibri"/>
              <w:sz w:val="20"/>
              <w:szCs w:val="20"/>
              <w:lang w:eastAsia="en-GB"/>
            </w:rPr>
            <w:id w:val="1992749223"/>
            <w:placeholder>
              <w:docPart w:val="0D1B5C6794AD4D1E8754590CA7BB8401"/>
            </w:placeholder>
            <w:showingPlcHdr/>
          </w:sdtPr>
          <w:sdtContent>
            <w:tc>
              <w:tcPr>
                <w:tcW w:w="1576" w:type="pct"/>
                <w:vAlign w:val="center"/>
              </w:tcPr>
              <w:p w14:paraId="42ACF161"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c>
          <w:tcPr>
            <w:tcW w:w="637" w:type="pct"/>
            <w:vAlign w:val="center"/>
          </w:tcPr>
          <w:p w14:paraId="7FB4DB3E"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1738701264"/>
            <w:placeholder>
              <w:docPart w:val="0D1B5C6794AD4D1E8754590CA7BB8401"/>
            </w:placeholder>
            <w:showingPlcHdr/>
          </w:sdtPr>
          <w:sdtContent>
            <w:tc>
              <w:tcPr>
                <w:tcW w:w="1554" w:type="pct"/>
                <w:vAlign w:val="center"/>
              </w:tcPr>
              <w:p w14:paraId="584BE4E4"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1ABDFF59" w14:textId="77777777" w:rsidTr="008229ED">
        <w:trPr>
          <w:trHeight w:val="340"/>
        </w:trPr>
        <w:tc>
          <w:tcPr>
            <w:tcW w:w="1233" w:type="pct"/>
            <w:shd w:val="clear" w:color="auto" w:fill="auto"/>
            <w:vAlign w:val="center"/>
          </w:tcPr>
          <w:p w14:paraId="6BE2739F"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879740341"/>
            <w:placeholder>
              <w:docPart w:val="0D1B5C6794AD4D1E8754590CA7BB8401"/>
            </w:placeholder>
            <w:showingPlcHdr/>
          </w:sdtPr>
          <w:sdtContent>
            <w:tc>
              <w:tcPr>
                <w:tcW w:w="3767" w:type="pct"/>
                <w:gridSpan w:val="3"/>
                <w:vAlign w:val="center"/>
              </w:tcPr>
              <w:p w14:paraId="697A7A98"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68071425" w14:textId="77777777" w:rsidTr="008229ED">
        <w:trPr>
          <w:trHeight w:val="340"/>
        </w:trPr>
        <w:tc>
          <w:tcPr>
            <w:tcW w:w="1233" w:type="pct"/>
            <w:shd w:val="clear" w:color="auto" w:fill="auto"/>
            <w:vAlign w:val="center"/>
          </w:tcPr>
          <w:p w14:paraId="05F9C2EA" w14:textId="77777777" w:rsidR="00E54B4C" w:rsidRPr="00F6347E" w:rsidRDefault="00E54B4C" w:rsidP="00F6347E">
            <w:pPr>
              <w:rPr>
                <w:rFonts w:ascii="Calibri" w:eastAsiaTheme="minorEastAsia" w:hAnsi="Calibri" w:cs="Calibri"/>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 xml:space="preserve">School / College / Work </w:t>
            </w:r>
          </w:p>
        </w:tc>
        <w:sdt>
          <w:sdtPr>
            <w:rPr>
              <w:rFonts w:ascii="Calibri" w:eastAsiaTheme="minorEastAsia" w:hAnsi="Calibri" w:cs="Calibri"/>
              <w:sz w:val="20"/>
              <w:szCs w:val="20"/>
              <w:lang w:eastAsia="en-GB"/>
            </w:rPr>
            <w:id w:val="-1835986561"/>
            <w:placeholder>
              <w:docPart w:val="AFC02B34E34141FAAFDAEDE12BEB731F"/>
            </w:placeholder>
            <w:showingPlcHdr/>
          </w:sdtPr>
          <w:sdtContent>
            <w:tc>
              <w:tcPr>
                <w:tcW w:w="3767" w:type="pct"/>
                <w:gridSpan w:val="3"/>
                <w:shd w:val="clear" w:color="auto" w:fill="auto"/>
                <w:vAlign w:val="center"/>
              </w:tcPr>
              <w:p w14:paraId="59B74CB8"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tc>
          </w:sdtContent>
        </w:sdt>
      </w:tr>
      <w:tr w:rsidR="00E54B4C" w:rsidRPr="00252C4B" w14:paraId="31F20E31" w14:textId="77777777" w:rsidTr="008229ED">
        <w:trPr>
          <w:trHeight w:val="340"/>
        </w:trPr>
        <w:tc>
          <w:tcPr>
            <w:tcW w:w="5000" w:type="pct"/>
            <w:gridSpan w:val="4"/>
            <w:tcBorders>
              <w:bottom w:val="single" w:sz="4" w:space="0" w:color="7F7F7F" w:themeColor="text1" w:themeTint="80"/>
            </w:tcBorders>
            <w:shd w:val="clear" w:color="auto" w:fill="auto"/>
            <w:vAlign w:val="center"/>
          </w:tcPr>
          <w:p w14:paraId="729CBF75" w14:textId="77777777" w:rsidR="00E54B4C" w:rsidRPr="00F6347E" w:rsidRDefault="00E54B4C" w:rsidP="00F6347E">
            <w:pPr>
              <w:rPr>
                <w:rFonts w:ascii="Calibri" w:eastAsiaTheme="minorEastAsia" w:hAnsi="Calibri" w:cs="Calibri"/>
                <w:b/>
                <w:color w:val="7F7F7F" w:themeColor="text1" w:themeTint="80"/>
                <w:sz w:val="20"/>
                <w:szCs w:val="20"/>
                <w:lang w:eastAsia="en-GB"/>
              </w:rPr>
            </w:pPr>
            <w:r w:rsidRPr="00F6347E">
              <w:rPr>
                <w:rFonts w:ascii="Calibri" w:eastAsiaTheme="minorEastAsia" w:hAnsi="Calibri" w:cs="Calibri"/>
                <w:b/>
                <w:color w:val="7F7F7F" w:themeColor="text1" w:themeTint="80"/>
                <w:sz w:val="20"/>
                <w:szCs w:val="20"/>
                <w:lang w:eastAsia="en-GB"/>
              </w:rPr>
              <w:t>Additional information (e.g. disability, communication or other SEN / previous child protection concerns)</w:t>
            </w:r>
          </w:p>
          <w:sdt>
            <w:sdtPr>
              <w:rPr>
                <w:rFonts w:ascii="Calibri" w:eastAsiaTheme="minorEastAsia" w:hAnsi="Calibri" w:cs="Calibri"/>
                <w:sz w:val="20"/>
                <w:szCs w:val="20"/>
                <w:lang w:eastAsia="en-GB"/>
              </w:rPr>
              <w:id w:val="628133471"/>
              <w:placeholder>
                <w:docPart w:val="16D535944CEE413A9B7A6024CB4CAD29"/>
              </w:placeholder>
              <w:showingPlcHdr/>
            </w:sdtPr>
            <w:sdtContent>
              <w:p w14:paraId="0269DA8D" w14:textId="77777777" w:rsidR="00E54B4C" w:rsidRPr="00F6347E" w:rsidRDefault="00E54B4C" w:rsidP="00F6347E">
                <w:pPr>
                  <w:rPr>
                    <w:rFonts w:ascii="Calibri" w:eastAsiaTheme="minorEastAsia" w:hAnsi="Calibri" w:cs="Calibri"/>
                    <w:sz w:val="20"/>
                    <w:szCs w:val="20"/>
                    <w:lang w:eastAsia="en-GB"/>
                  </w:rPr>
                </w:pPr>
                <w:r w:rsidRPr="00F6347E">
                  <w:rPr>
                    <w:rFonts w:ascii="Calibri" w:eastAsiaTheme="minorEastAsia" w:hAnsi="Calibri" w:cs="Calibri"/>
                    <w:color w:val="808080"/>
                    <w:sz w:val="20"/>
                    <w:szCs w:val="20"/>
                    <w:lang w:eastAsia="en-GB"/>
                  </w:rPr>
                  <w:t>Click here to enter text.</w:t>
                </w:r>
              </w:p>
            </w:sdtContent>
          </w:sdt>
        </w:tc>
      </w:tr>
      <w:tr w:rsidR="00E54B4C" w:rsidRPr="00252C4B" w14:paraId="4DDC6A7C" w14:textId="77777777" w:rsidTr="008229ED">
        <w:trPr>
          <w:trHeight w:val="340"/>
        </w:trPr>
        <w:tc>
          <w:tcPr>
            <w:tcW w:w="5000" w:type="pct"/>
            <w:gridSpan w:val="4"/>
            <w:shd w:val="clear" w:color="auto" w:fill="DBDBDB" w:themeFill="accent3" w:themeFillTint="66"/>
            <w:vAlign w:val="center"/>
          </w:tcPr>
          <w:p w14:paraId="2E1745C5" w14:textId="77777777" w:rsidR="00E54B4C" w:rsidRPr="00F6347E" w:rsidRDefault="00E54B4C" w:rsidP="00F6347E">
            <w:pPr>
              <w:rPr>
                <w:rFonts w:ascii="Calibri" w:eastAsiaTheme="minorEastAsia" w:hAnsi="Calibri" w:cs="Calibri"/>
                <w:b/>
                <w:color w:val="0D0D0D" w:themeColor="text1" w:themeTint="F2"/>
                <w:lang w:eastAsia="en-GB"/>
              </w:rPr>
            </w:pPr>
            <w:r w:rsidRPr="00F6347E">
              <w:rPr>
                <w:rFonts w:ascii="Calibri" w:eastAsiaTheme="minorEastAsia" w:hAnsi="Calibri" w:cs="Calibri"/>
                <w:b/>
                <w:color w:val="0D0D0D" w:themeColor="text1" w:themeTint="F2"/>
                <w:sz w:val="24"/>
                <w:lang w:eastAsia="en-GB"/>
              </w:rPr>
              <w:t>Child’s Family Details</w:t>
            </w:r>
          </w:p>
        </w:tc>
      </w:tr>
      <w:tr w:rsidR="00E54B4C" w:rsidRPr="00252C4B" w14:paraId="1477ED9E" w14:textId="77777777" w:rsidTr="008229ED">
        <w:tblPrEx>
          <w:tblLook w:val="0000" w:firstRow="0" w:lastRow="0" w:firstColumn="0" w:lastColumn="0" w:noHBand="0" w:noVBand="0"/>
        </w:tblPrEx>
        <w:trPr>
          <w:trHeight w:val="340"/>
        </w:trPr>
        <w:tc>
          <w:tcPr>
            <w:tcW w:w="1233" w:type="pct"/>
            <w:shd w:val="clear" w:color="auto" w:fill="auto"/>
            <w:vAlign w:val="center"/>
          </w:tcPr>
          <w:p w14:paraId="1BEE01AC"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Parents / Carers</w:t>
            </w:r>
          </w:p>
        </w:tc>
        <w:sdt>
          <w:sdtPr>
            <w:rPr>
              <w:rFonts w:ascii="Calibri" w:eastAsiaTheme="minorEastAsia" w:hAnsi="Calibri" w:cs="Calibri"/>
              <w:sz w:val="20"/>
              <w:lang w:eastAsia="en-GB"/>
            </w:rPr>
            <w:id w:val="1685242606"/>
            <w:placeholder>
              <w:docPart w:val="182CD5C4F9594461BA560F6458DE7541"/>
            </w:placeholder>
            <w:showingPlcHdr/>
          </w:sdtPr>
          <w:sdtContent>
            <w:tc>
              <w:tcPr>
                <w:tcW w:w="3767" w:type="pct"/>
                <w:gridSpan w:val="3"/>
                <w:shd w:val="clear" w:color="auto" w:fill="auto"/>
                <w:vAlign w:val="center"/>
              </w:tcPr>
              <w:p w14:paraId="14C2E92C"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2C4F3634" w14:textId="77777777" w:rsidTr="008229ED">
        <w:tblPrEx>
          <w:tblLook w:val="0000" w:firstRow="0" w:lastRow="0" w:firstColumn="0" w:lastColumn="0" w:noHBand="0" w:noVBand="0"/>
        </w:tblPrEx>
        <w:trPr>
          <w:trHeight w:val="340"/>
        </w:trPr>
        <w:tc>
          <w:tcPr>
            <w:tcW w:w="1233" w:type="pct"/>
            <w:shd w:val="clear" w:color="auto" w:fill="auto"/>
            <w:vAlign w:val="center"/>
          </w:tcPr>
          <w:p w14:paraId="57E37574"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lastRenderedPageBreak/>
              <w:t>Relationship</w:t>
            </w:r>
          </w:p>
        </w:tc>
        <w:sdt>
          <w:sdtPr>
            <w:rPr>
              <w:rFonts w:ascii="Calibri" w:eastAsiaTheme="minorEastAsia" w:hAnsi="Calibri" w:cs="Calibri"/>
              <w:sz w:val="20"/>
              <w:lang w:eastAsia="en-GB"/>
            </w:rPr>
            <w:id w:val="-2104101336"/>
            <w:placeholder>
              <w:docPart w:val="AFC03020D14D4A48A071DDD30D1E5688"/>
            </w:placeholder>
            <w:showingPlcHdr/>
          </w:sdtPr>
          <w:sdtContent>
            <w:tc>
              <w:tcPr>
                <w:tcW w:w="3767" w:type="pct"/>
                <w:gridSpan w:val="3"/>
                <w:shd w:val="clear" w:color="auto" w:fill="auto"/>
                <w:vAlign w:val="center"/>
              </w:tcPr>
              <w:p w14:paraId="4C1DBFAD"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4F22DDE6" w14:textId="77777777" w:rsidTr="008229ED">
        <w:tblPrEx>
          <w:tblLook w:val="0000" w:firstRow="0" w:lastRow="0" w:firstColumn="0" w:lastColumn="0" w:noHBand="0" w:noVBand="0"/>
        </w:tblPrEx>
        <w:trPr>
          <w:trHeight w:val="340"/>
        </w:trPr>
        <w:tc>
          <w:tcPr>
            <w:tcW w:w="1233" w:type="pct"/>
            <w:shd w:val="clear" w:color="auto" w:fill="auto"/>
            <w:vAlign w:val="center"/>
          </w:tcPr>
          <w:p w14:paraId="75DF2102"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Telephone contact</w:t>
            </w:r>
          </w:p>
        </w:tc>
        <w:sdt>
          <w:sdtPr>
            <w:rPr>
              <w:rFonts w:ascii="Calibri" w:eastAsiaTheme="minorEastAsia" w:hAnsi="Calibri" w:cs="Calibri"/>
              <w:sz w:val="20"/>
              <w:lang w:eastAsia="en-GB"/>
            </w:rPr>
            <w:id w:val="-469985285"/>
            <w:placeholder>
              <w:docPart w:val="7B9216DBF524426EBB89C764CDCA5C1C"/>
            </w:placeholder>
            <w:showingPlcHdr/>
          </w:sdtPr>
          <w:sdtContent>
            <w:tc>
              <w:tcPr>
                <w:tcW w:w="3767" w:type="pct"/>
                <w:gridSpan w:val="3"/>
                <w:shd w:val="clear" w:color="auto" w:fill="auto"/>
                <w:vAlign w:val="center"/>
              </w:tcPr>
              <w:p w14:paraId="0C024BCE"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0466743B" w14:textId="77777777" w:rsidTr="008229ED">
        <w:tblPrEx>
          <w:tblLook w:val="0000" w:firstRow="0" w:lastRow="0" w:firstColumn="0" w:lastColumn="0" w:noHBand="0" w:noVBand="0"/>
        </w:tblPrEx>
        <w:trPr>
          <w:trHeight w:val="340"/>
        </w:trPr>
        <w:tc>
          <w:tcPr>
            <w:tcW w:w="1233" w:type="pct"/>
            <w:shd w:val="clear" w:color="auto" w:fill="auto"/>
            <w:vAlign w:val="center"/>
          </w:tcPr>
          <w:p w14:paraId="07A7A603"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Email contact</w:t>
            </w:r>
          </w:p>
        </w:tc>
        <w:sdt>
          <w:sdtPr>
            <w:rPr>
              <w:rFonts w:ascii="Calibri" w:eastAsiaTheme="minorEastAsia" w:hAnsi="Calibri" w:cs="Calibri"/>
              <w:sz w:val="20"/>
              <w:lang w:eastAsia="en-GB"/>
            </w:rPr>
            <w:id w:val="-622688673"/>
            <w:placeholder>
              <w:docPart w:val="471223E57E68454DBB7636B6C91267DD"/>
            </w:placeholder>
            <w:showingPlcHdr/>
          </w:sdtPr>
          <w:sdtContent>
            <w:tc>
              <w:tcPr>
                <w:tcW w:w="3767" w:type="pct"/>
                <w:gridSpan w:val="3"/>
                <w:shd w:val="clear" w:color="auto" w:fill="auto"/>
                <w:vAlign w:val="center"/>
              </w:tcPr>
              <w:p w14:paraId="45987251"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49CA6459" w14:textId="77777777" w:rsidTr="008229ED">
        <w:tblPrEx>
          <w:tblLook w:val="0000" w:firstRow="0" w:lastRow="0" w:firstColumn="0" w:lastColumn="0" w:noHBand="0" w:noVBand="0"/>
        </w:tblPrEx>
        <w:trPr>
          <w:trHeight w:val="340"/>
        </w:trPr>
        <w:tc>
          <w:tcPr>
            <w:tcW w:w="5000" w:type="pct"/>
            <w:gridSpan w:val="4"/>
            <w:shd w:val="clear" w:color="auto" w:fill="auto"/>
            <w:vAlign w:val="center"/>
          </w:tcPr>
          <w:p w14:paraId="6985B700"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 xml:space="preserve">What is the parent’s view of the allegation? </w:t>
            </w:r>
          </w:p>
        </w:tc>
      </w:tr>
      <w:tr w:rsidR="00E54B4C" w:rsidRPr="00252C4B" w14:paraId="0552B5C7" w14:textId="77777777" w:rsidTr="008229ED">
        <w:tblPrEx>
          <w:tblLook w:val="0000" w:firstRow="0" w:lastRow="0" w:firstColumn="0" w:lastColumn="0" w:noHBand="0" w:noVBand="0"/>
        </w:tblPrEx>
        <w:trPr>
          <w:trHeight w:val="340"/>
        </w:trPr>
        <w:tc>
          <w:tcPr>
            <w:tcW w:w="5000" w:type="pct"/>
            <w:gridSpan w:val="4"/>
            <w:shd w:val="clear" w:color="auto" w:fill="auto"/>
            <w:vAlign w:val="center"/>
          </w:tcPr>
          <w:p w14:paraId="74789301"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Additional Information (e.g. disability, communication or other SEN / previous child protection concerns)</w:t>
            </w:r>
          </w:p>
          <w:sdt>
            <w:sdtPr>
              <w:rPr>
                <w:rFonts w:ascii="Calibri" w:eastAsiaTheme="minorEastAsia" w:hAnsi="Calibri" w:cs="Calibri"/>
                <w:b/>
                <w:color w:val="7F7F7F" w:themeColor="text1" w:themeTint="80"/>
                <w:sz w:val="20"/>
                <w:lang w:eastAsia="en-GB"/>
              </w:rPr>
              <w:id w:val="542722055"/>
              <w:placeholder>
                <w:docPart w:val="9B5B6FB04A0848E1B80341A300A084F4"/>
              </w:placeholder>
              <w:showingPlcHdr/>
            </w:sdtPr>
            <w:sdtContent>
              <w:p w14:paraId="50AC840D"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color w:val="808080"/>
                    <w:sz w:val="20"/>
                    <w:lang w:eastAsia="en-GB"/>
                  </w:rPr>
                  <w:t>Click here to enter text.</w:t>
                </w:r>
              </w:p>
            </w:sdtContent>
          </w:sdt>
        </w:tc>
      </w:tr>
    </w:tbl>
    <w:p w14:paraId="5114389B" w14:textId="77777777" w:rsidR="00E54B4C" w:rsidRPr="00F6347E" w:rsidRDefault="00E54B4C" w:rsidP="00F6347E">
      <w:pPr>
        <w:rPr>
          <w:rFonts w:ascii="Calibri" w:eastAsiaTheme="minorEastAsia" w:hAnsi="Calibri" w:cs="Calibri"/>
          <w:lang w:eastAsia="en-GB"/>
        </w:rPr>
      </w:pPr>
    </w:p>
    <w:tbl>
      <w:tblPr>
        <w:tblW w:w="506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460"/>
        <w:gridCol w:w="1460"/>
        <w:gridCol w:w="1461"/>
        <w:gridCol w:w="1881"/>
        <w:gridCol w:w="1461"/>
        <w:gridCol w:w="1410"/>
      </w:tblGrid>
      <w:tr w:rsidR="00E54B4C" w:rsidRPr="00252C4B" w14:paraId="32FE6137" w14:textId="77777777" w:rsidTr="008229ED">
        <w:trPr>
          <w:trHeight w:val="340"/>
        </w:trPr>
        <w:tc>
          <w:tcPr>
            <w:tcW w:w="5000" w:type="pct"/>
            <w:gridSpan w:val="6"/>
            <w:shd w:val="clear" w:color="auto" w:fill="E2EFD9" w:themeFill="accent6" w:themeFillTint="33"/>
            <w:vAlign w:val="center"/>
          </w:tcPr>
          <w:p w14:paraId="0FCC7DAF" w14:textId="77777777" w:rsidR="00E54B4C" w:rsidRPr="00F6347E" w:rsidRDefault="00E54B4C" w:rsidP="00F6347E">
            <w:pPr>
              <w:rPr>
                <w:rFonts w:ascii="Calibri" w:eastAsiaTheme="minorEastAsia" w:hAnsi="Calibri" w:cs="Calibri"/>
                <w:b/>
                <w:color w:val="0D0D0D" w:themeColor="text1" w:themeTint="F2"/>
                <w:sz w:val="24"/>
                <w:lang w:eastAsia="en-GB"/>
              </w:rPr>
            </w:pPr>
            <w:r w:rsidRPr="00F6347E">
              <w:rPr>
                <w:rFonts w:ascii="Calibri" w:eastAsiaTheme="minorEastAsia" w:hAnsi="Calibri" w:cs="Calibri"/>
                <w:b/>
                <w:color w:val="0D0D0D" w:themeColor="text1" w:themeTint="F2"/>
                <w:sz w:val="24"/>
                <w:lang w:eastAsia="en-GB"/>
              </w:rPr>
              <w:t>Details of Allegation / Concern</w:t>
            </w:r>
          </w:p>
        </w:tc>
      </w:tr>
      <w:tr w:rsidR="00E54B4C" w:rsidRPr="00252C4B" w14:paraId="50FDC4E2" w14:textId="77777777" w:rsidTr="008229ED">
        <w:trPr>
          <w:trHeight w:val="340"/>
        </w:trPr>
        <w:tc>
          <w:tcPr>
            <w:tcW w:w="799" w:type="pct"/>
            <w:shd w:val="clear" w:color="auto" w:fill="auto"/>
            <w:vAlign w:val="center"/>
          </w:tcPr>
          <w:p w14:paraId="63E44F20"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Date of Allegation</w:t>
            </w:r>
          </w:p>
        </w:tc>
        <w:sdt>
          <w:sdtPr>
            <w:rPr>
              <w:rFonts w:ascii="Calibri" w:eastAsiaTheme="minorEastAsia" w:hAnsi="Calibri" w:cs="Calibri"/>
              <w:sz w:val="20"/>
              <w:lang w:eastAsia="en-GB"/>
            </w:rPr>
            <w:id w:val="-1574107424"/>
            <w:placeholder>
              <w:docPart w:val="9B5B6FB04A0848E1B80341A300A084F4"/>
            </w:placeholder>
            <w:showingPlcHdr/>
          </w:sdtPr>
          <w:sdtContent>
            <w:tc>
              <w:tcPr>
                <w:tcW w:w="799" w:type="pct"/>
                <w:shd w:val="clear" w:color="auto" w:fill="auto"/>
                <w:vAlign w:val="center"/>
              </w:tcPr>
              <w:p w14:paraId="48BC57CA"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7C80C010"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Time of Allegation</w:t>
            </w:r>
          </w:p>
        </w:tc>
        <w:sdt>
          <w:sdtPr>
            <w:rPr>
              <w:rFonts w:ascii="Calibri" w:eastAsiaTheme="minorEastAsia" w:hAnsi="Calibri" w:cs="Calibri"/>
              <w:sz w:val="20"/>
              <w:lang w:eastAsia="en-GB"/>
            </w:rPr>
            <w:id w:val="-166557926"/>
            <w:placeholder>
              <w:docPart w:val="9B5B6FB04A0848E1B80341A300A084F4"/>
            </w:placeholder>
            <w:showingPlcHdr/>
          </w:sdtPr>
          <w:sdtContent>
            <w:tc>
              <w:tcPr>
                <w:tcW w:w="1030" w:type="pct"/>
                <w:shd w:val="clear" w:color="auto" w:fill="auto"/>
                <w:vAlign w:val="center"/>
              </w:tcPr>
              <w:p w14:paraId="7255244A"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475E1C19" w14:textId="77777777" w:rsidR="00E54B4C" w:rsidRPr="00F6347E" w:rsidRDefault="00E54B4C" w:rsidP="00F6347E">
            <w:pPr>
              <w:rPr>
                <w:rFonts w:ascii="Calibri" w:eastAsiaTheme="minorEastAsia" w:hAnsi="Calibri" w:cs="Calibri"/>
                <w:b/>
                <w:sz w:val="20"/>
                <w:lang w:eastAsia="en-GB"/>
              </w:rPr>
            </w:pPr>
            <w:r w:rsidRPr="00F6347E">
              <w:rPr>
                <w:rFonts w:ascii="Calibri" w:eastAsiaTheme="minorEastAsia" w:hAnsi="Calibri" w:cs="Calibri"/>
                <w:b/>
                <w:color w:val="7F7F7F" w:themeColor="text1" w:themeTint="80"/>
                <w:sz w:val="20"/>
                <w:lang w:eastAsia="en-GB"/>
              </w:rPr>
              <w:t>Place of Allegation</w:t>
            </w:r>
          </w:p>
        </w:tc>
        <w:sdt>
          <w:sdtPr>
            <w:rPr>
              <w:rFonts w:ascii="Calibri" w:eastAsiaTheme="minorEastAsia" w:hAnsi="Calibri" w:cs="Calibri"/>
              <w:sz w:val="20"/>
              <w:lang w:eastAsia="en-GB"/>
            </w:rPr>
            <w:id w:val="994850185"/>
            <w:placeholder>
              <w:docPart w:val="9B5B6FB04A0848E1B80341A300A084F4"/>
            </w:placeholder>
            <w:showingPlcHdr/>
          </w:sdtPr>
          <w:sdtContent>
            <w:tc>
              <w:tcPr>
                <w:tcW w:w="772" w:type="pct"/>
                <w:shd w:val="clear" w:color="auto" w:fill="auto"/>
                <w:vAlign w:val="center"/>
              </w:tcPr>
              <w:p w14:paraId="0068D69C"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6F06799F" w14:textId="77777777" w:rsidTr="008229ED">
        <w:trPr>
          <w:trHeight w:val="340"/>
        </w:trPr>
        <w:tc>
          <w:tcPr>
            <w:tcW w:w="2397" w:type="pct"/>
            <w:gridSpan w:val="3"/>
            <w:shd w:val="clear" w:color="auto" w:fill="auto"/>
            <w:vAlign w:val="center"/>
          </w:tcPr>
          <w:p w14:paraId="3277045F"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Allegation in Personal Life?</w:t>
            </w:r>
          </w:p>
        </w:tc>
        <w:sdt>
          <w:sdtPr>
            <w:rPr>
              <w:rFonts w:ascii="Calibri" w:eastAsiaTheme="minorEastAsia" w:hAnsi="Calibri" w:cs="Calibri"/>
              <w:sz w:val="20"/>
              <w:lang w:eastAsia="en-GB"/>
            </w:rPr>
            <w:id w:val="445664524"/>
            <w:placeholder>
              <w:docPart w:val="9B5B6FB04A0848E1B80341A300A084F4"/>
            </w:placeholder>
            <w:showingPlcHdr/>
          </w:sdtPr>
          <w:sdtContent>
            <w:tc>
              <w:tcPr>
                <w:tcW w:w="2603" w:type="pct"/>
                <w:gridSpan w:val="3"/>
                <w:shd w:val="clear" w:color="auto" w:fill="auto"/>
                <w:vAlign w:val="center"/>
              </w:tcPr>
              <w:p w14:paraId="1AEF7274"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2467D935" w14:textId="77777777" w:rsidTr="008229ED">
        <w:trPr>
          <w:trHeight w:val="340"/>
        </w:trPr>
        <w:tc>
          <w:tcPr>
            <w:tcW w:w="2397" w:type="pct"/>
            <w:gridSpan w:val="3"/>
            <w:shd w:val="clear" w:color="auto" w:fill="auto"/>
            <w:vAlign w:val="center"/>
          </w:tcPr>
          <w:p w14:paraId="6674AC6A"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Allegation in Professional Life?</w:t>
            </w:r>
          </w:p>
        </w:tc>
        <w:sdt>
          <w:sdtPr>
            <w:rPr>
              <w:rFonts w:ascii="Calibri" w:eastAsiaTheme="minorEastAsia" w:hAnsi="Calibri" w:cs="Calibri"/>
              <w:sz w:val="20"/>
              <w:lang w:eastAsia="en-GB"/>
            </w:rPr>
            <w:id w:val="179094801"/>
            <w:placeholder>
              <w:docPart w:val="9B5B6FB04A0848E1B80341A300A084F4"/>
            </w:placeholder>
            <w:showingPlcHdr/>
          </w:sdtPr>
          <w:sdtContent>
            <w:tc>
              <w:tcPr>
                <w:tcW w:w="2603" w:type="pct"/>
                <w:gridSpan w:val="3"/>
                <w:shd w:val="clear" w:color="auto" w:fill="auto"/>
                <w:vAlign w:val="center"/>
              </w:tcPr>
              <w:p w14:paraId="25074ED4"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2E1FDA2B" w14:textId="77777777" w:rsidTr="008229ED">
        <w:trPr>
          <w:trHeight w:val="340"/>
        </w:trPr>
        <w:tc>
          <w:tcPr>
            <w:tcW w:w="5000" w:type="pct"/>
            <w:gridSpan w:val="6"/>
            <w:shd w:val="clear" w:color="auto" w:fill="auto"/>
            <w:vAlign w:val="center"/>
          </w:tcPr>
          <w:p w14:paraId="3F0496F4" w14:textId="77777777" w:rsidR="00E54B4C" w:rsidRPr="00F6347E" w:rsidRDefault="00E54B4C" w:rsidP="00F6347E">
            <w:pPr>
              <w:rPr>
                <w:rFonts w:ascii="Calibri" w:eastAsiaTheme="minorEastAsia" w:hAnsi="Calibri" w:cs="Calibri"/>
                <w:color w:val="000000"/>
                <w:sz w:val="20"/>
                <w:lang w:eastAsia="en-GB"/>
              </w:rPr>
            </w:pPr>
            <w:r w:rsidRPr="00F6347E">
              <w:rPr>
                <w:rFonts w:ascii="Calibri" w:eastAsiaTheme="minorEastAsia" w:hAnsi="Calibri" w:cs="Calibri"/>
                <w:b/>
                <w:color w:val="7F7F7F" w:themeColor="text1" w:themeTint="80"/>
                <w:sz w:val="20"/>
                <w:lang w:eastAsia="en-GB"/>
              </w:rPr>
              <w:t>Record the details of the allegation</w:t>
            </w:r>
            <w:proofErr w:type="gramStart"/>
            <w:r w:rsidRPr="00F6347E">
              <w:rPr>
                <w:rFonts w:ascii="Calibri" w:eastAsiaTheme="minorEastAsia" w:hAnsi="Calibri" w:cs="Calibri"/>
                <w:b/>
                <w:color w:val="7F7F7F" w:themeColor="text1" w:themeTint="80"/>
                <w:sz w:val="20"/>
                <w:lang w:eastAsia="en-GB"/>
              </w:rPr>
              <w:t xml:space="preserve">   (</w:t>
            </w:r>
            <w:proofErr w:type="gramEnd"/>
            <w:r w:rsidRPr="00F6347E">
              <w:rPr>
                <w:rFonts w:ascii="Calibri" w:eastAsiaTheme="minorEastAsia" w:hAnsi="Calibri" w:cs="Calibri"/>
                <w:b/>
                <w:color w:val="7F7F7F" w:themeColor="text1" w:themeTint="80"/>
                <w:sz w:val="20"/>
                <w:lang w:eastAsia="en-GB"/>
              </w:rPr>
              <w:t>using the child/adult’s own words where possible)</w:t>
            </w:r>
          </w:p>
        </w:tc>
      </w:tr>
      <w:tr w:rsidR="00E54B4C" w:rsidRPr="00252C4B" w14:paraId="2FC0E355" w14:textId="77777777" w:rsidTr="008229ED">
        <w:trPr>
          <w:trHeight w:val="340"/>
        </w:trPr>
        <w:sdt>
          <w:sdtPr>
            <w:rPr>
              <w:rFonts w:ascii="Calibri" w:eastAsiaTheme="minorEastAsia" w:hAnsi="Calibri" w:cs="Calibri"/>
              <w:color w:val="000000"/>
              <w:sz w:val="20"/>
              <w:lang w:eastAsia="en-GB"/>
            </w:rPr>
            <w:id w:val="-1952693678"/>
            <w:showingPlcHdr/>
          </w:sdtPr>
          <w:sdtContent>
            <w:tc>
              <w:tcPr>
                <w:tcW w:w="5000" w:type="pct"/>
                <w:gridSpan w:val="6"/>
                <w:shd w:val="clear" w:color="auto" w:fill="auto"/>
                <w:vAlign w:val="center"/>
              </w:tcPr>
              <w:p w14:paraId="1701810F"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39EE97BF" w14:textId="77777777" w:rsidTr="008229ED">
        <w:trPr>
          <w:trHeight w:val="340"/>
        </w:trPr>
        <w:tc>
          <w:tcPr>
            <w:tcW w:w="2397" w:type="pct"/>
            <w:gridSpan w:val="3"/>
            <w:shd w:val="clear" w:color="auto" w:fill="auto"/>
            <w:vAlign w:val="center"/>
          </w:tcPr>
          <w:p w14:paraId="15DE0747"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Record nature of allegation – physical abuse, sexual abuse, emotional abuse, neglect:</w:t>
            </w:r>
          </w:p>
        </w:tc>
        <w:sdt>
          <w:sdtPr>
            <w:rPr>
              <w:rFonts w:ascii="Calibri" w:eastAsiaTheme="minorEastAsia" w:hAnsi="Calibri" w:cs="Calibri"/>
              <w:sz w:val="20"/>
              <w:lang w:eastAsia="en-GB"/>
            </w:rPr>
            <w:id w:val="-1514377149"/>
            <w:placeholder>
              <w:docPart w:val="9B5B6FB04A0848E1B80341A300A084F4"/>
            </w:placeholder>
            <w:showingPlcHdr/>
          </w:sdtPr>
          <w:sdtContent>
            <w:tc>
              <w:tcPr>
                <w:tcW w:w="2603" w:type="pct"/>
                <w:gridSpan w:val="3"/>
                <w:shd w:val="clear" w:color="auto" w:fill="auto"/>
                <w:vAlign w:val="center"/>
              </w:tcPr>
              <w:p w14:paraId="01C9E8A4"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6A29C6B0" w14:textId="77777777" w:rsidTr="008229ED">
        <w:trPr>
          <w:trHeight w:val="340"/>
        </w:trPr>
        <w:tc>
          <w:tcPr>
            <w:tcW w:w="2397" w:type="pct"/>
            <w:gridSpan w:val="3"/>
            <w:shd w:val="clear" w:color="auto" w:fill="auto"/>
            <w:vAlign w:val="center"/>
          </w:tcPr>
          <w:p w14:paraId="11404EC3"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Did the incident involve an authorised physical restraint?</w:t>
            </w:r>
          </w:p>
        </w:tc>
        <w:sdt>
          <w:sdtPr>
            <w:rPr>
              <w:rFonts w:ascii="Calibri" w:eastAsiaTheme="minorEastAsia" w:hAnsi="Calibri" w:cs="Calibri"/>
              <w:sz w:val="20"/>
              <w:lang w:eastAsia="en-GB"/>
            </w:rPr>
            <w:id w:val="611407406"/>
            <w:placeholder>
              <w:docPart w:val="9B5B6FB04A0848E1B80341A300A084F4"/>
            </w:placeholder>
            <w:showingPlcHdr/>
          </w:sdtPr>
          <w:sdtContent>
            <w:tc>
              <w:tcPr>
                <w:tcW w:w="2603" w:type="pct"/>
                <w:gridSpan w:val="3"/>
                <w:shd w:val="clear" w:color="auto" w:fill="auto"/>
                <w:vAlign w:val="center"/>
              </w:tcPr>
              <w:p w14:paraId="6B1A472F"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493022B4" w14:textId="77777777" w:rsidTr="008229ED">
        <w:trPr>
          <w:trHeight w:val="340"/>
        </w:trPr>
        <w:tc>
          <w:tcPr>
            <w:tcW w:w="2397" w:type="pct"/>
            <w:gridSpan w:val="3"/>
            <w:shd w:val="clear" w:color="auto" w:fill="auto"/>
            <w:vAlign w:val="center"/>
          </w:tcPr>
          <w:p w14:paraId="5FB84E70" w14:textId="77777777" w:rsidR="00E54B4C" w:rsidRPr="00F6347E" w:rsidRDefault="00E54B4C" w:rsidP="00F6347E">
            <w:pPr>
              <w:rPr>
                <w:rFonts w:ascii="Calibri" w:eastAsiaTheme="minorEastAsia" w:hAnsi="Calibri" w:cs="Calibri"/>
                <w:color w:val="7F7F7F" w:themeColor="text1" w:themeTint="80"/>
                <w:sz w:val="20"/>
                <w:lang w:eastAsia="en-GB"/>
              </w:rPr>
            </w:pPr>
            <w:r w:rsidRPr="00F6347E">
              <w:rPr>
                <w:rFonts w:ascii="Calibri" w:eastAsiaTheme="minorEastAsia" w:hAnsi="Calibri" w:cs="Calibri"/>
                <w:b/>
                <w:color w:val="7F7F7F" w:themeColor="text1" w:themeTint="80"/>
                <w:sz w:val="20"/>
                <w:lang w:eastAsia="en-GB"/>
              </w:rPr>
              <w:t>Has the child been spoken to about this incident or concern?</w:t>
            </w:r>
            <w:r w:rsidRPr="00F6347E">
              <w:rPr>
                <w:rFonts w:ascii="Calibri" w:eastAsiaTheme="minorEastAsia" w:hAnsi="Calibri" w:cs="Calibri"/>
                <w:color w:val="7F7F7F" w:themeColor="text1" w:themeTint="80"/>
                <w:sz w:val="20"/>
                <w:lang w:eastAsia="en-GB"/>
              </w:rPr>
              <w:t xml:space="preserve">  Please give details</w:t>
            </w:r>
          </w:p>
        </w:tc>
        <w:sdt>
          <w:sdtPr>
            <w:rPr>
              <w:rFonts w:ascii="Calibri" w:eastAsiaTheme="minorEastAsia" w:hAnsi="Calibri" w:cs="Calibri"/>
              <w:sz w:val="20"/>
              <w:lang w:eastAsia="en-GB"/>
            </w:rPr>
            <w:id w:val="2114319049"/>
            <w:placeholder>
              <w:docPart w:val="9B5B6FB04A0848E1B80341A300A084F4"/>
            </w:placeholder>
            <w:showingPlcHdr/>
          </w:sdtPr>
          <w:sdtContent>
            <w:tc>
              <w:tcPr>
                <w:tcW w:w="2603" w:type="pct"/>
                <w:gridSpan w:val="3"/>
                <w:shd w:val="clear" w:color="auto" w:fill="auto"/>
                <w:vAlign w:val="center"/>
              </w:tcPr>
              <w:p w14:paraId="3CA60C3C"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366FC7F6" w14:textId="77777777" w:rsidTr="008229ED">
        <w:trPr>
          <w:trHeight w:val="340"/>
        </w:trPr>
        <w:tc>
          <w:tcPr>
            <w:tcW w:w="2397" w:type="pct"/>
            <w:gridSpan w:val="3"/>
            <w:shd w:val="clear" w:color="auto" w:fill="auto"/>
            <w:vAlign w:val="center"/>
          </w:tcPr>
          <w:p w14:paraId="56B0231D" w14:textId="77777777" w:rsidR="00E54B4C" w:rsidRPr="00F6347E" w:rsidRDefault="00E54B4C" w:rsidP="00F6347E">
            <w:pPr>
              <w:rPr>
                <w:rFonts w:ascii="Calibri" w:eastAsiaTheme="minorEastAsia" w:hAnsi="Calibri" w:cs="Calibri"/>
                <w:color w:val="7F7F7F" w:themeColor="text1" w:themeTint="80"/>
                <w:sz w:val="20"/>
                <w:lang w:eastAsia="en-GB"/>
              </w:rPr>
            </w:pPr>
            <w:r w:rsidRPr="00F6347E">
              <w:rPr>
                <w:rFonts w:ascii="Calibri" w:eastAsiaTheme="minorEastAsia" w:hAnsi="Calibri" w:cs="Calibri"/>
                <w:b/>
                <w:color w:val="7F7F7F" w:themeColor="text1" w:themeTint="80"/>
                <w:sz w:val="20"/>
                <w:lang w:eastAsia="en-GB"/>
              </w:rPr>
              <w:t>Has a parent/carer been informed?</w:t>
            </w:r>
            <w:r w:rsidRPr="00F6347E">
              <w:rPr>
                <w:rFonts w:ascii="Calibri" w:eastAsiaTheme="minorEastAsia" w:hAnsi="Calibri" w:cs="Calibri"/>
                <w:color w:val="7F7F7F" w:themeColor="text1" w:themeTint="80"/>
                <w:sz w:val="20"/>
                <w:lang w:eastAsia="en-GB"/>
              </w:rPr>
              <w:br/>
              <w:t>If yes, give reason and details</w:t>
            </w:r>
          </w:p>
        </w:tc>
        <w:sdt>
          <w:sdtPr>
            <w:rPr>
              <w:rFonts w:ascii="Calibri" w:eastAsiaTheme="minorEastAsia" w:hAnsi="Calibri" w:cs="Calibri"/>
              <w:sz w:val="20"/>
              <w:lang w:eastAsia="en-GB"/>
            </w:rPr>
            <w:id w:val="2121954841"/>
            <w:placeholder>
              <w:docPart w:val="9B5B6FB04A0848E1B80341A300A084F4"/>
            </w:placeholder>
            <w:showingPlcHdr/>
          </w:sdtPr>
          <w:sdtContent>
            <w:tc>
              <w:tcPr>
                <w:tcW w:w="2603" w:type="pct"/>
                <w:gridSpan w:val="3"/>
                <w:shd w:val="clear" w:color="auto" w:fill="auto"/>
                <w:vAlign w:val="center"/>
              </w:tcPr>
              <w:p w14:paraId="3E3FF391"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0AD9E043" w14:textId="77777777" w:rsidTr="008229ED">
        <w:trPr>
          <w:trHeight w:val="340"/>
        </w:trPr>
        <w:tc>
          <w:tcPr>
            <w:tcW w:w="2397" w:type="pct"/>
            <w:gridSpan w:val="3"/>
            <w:shd w:val="clear" w:color="auto" w:fill="auto"/>
            <w:vAlign w:val="center"/>
          </w:tcPr>
          <w:p w14:paraId="7956EA60"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 xml:space="preserve">Has the member of staff / volunteer been informed?   </w:t>
            </w:r>
            <w:r w:rsidRPr="00F6347E">
              <w:rPr>
                <w:rFonts w:ascii="Calibri" w:eastAsiaTheme="minorEastAsia" w:hAnsi="Calibri" w:cs="Calibri"/>
                <w:color w:val="7F7F7F" w:themeColor="text1" w:themeTint="80"/>
                <w:sz w:val="20"/>
                <w:lang w:eastAsia="en-GB"/>
              </w:rPr>
              <w:t>If yes, please give reason and details</w:t>
            </w:r>
          </w:p>
        </w:tc>
        <w:sdt>
          <w:sdtPr>
            <w:rPr>
              <w:rFonts w:ascii="Calibri" w:eastAsiaTheme="minorEastAsia" w:hAnsi="Calibri" w:cs="Calibri"/>
              <w:sz w:val="20"/>
              <w:lang w:eastAsia="en-GB"/>
            </w:rPr>
            <w:id w:val="-382950609"/>
            <w:placeholder>
              <w:docPart w:val="9B5B6FB04A0848E1B80341A300A084F4"/>
            </w:placeholder>
            <w:showingPlcHdr/>
          </w:sdtPr>
          <w:sdtContent>
            <w:tc>
              <w:tcPr>
                <w:tcW w:w="2603" w:type="pct"/>
                <w:gridSpan w:val="3"/>
                <w:shd w:val="clear" w:color="auto" w:fill="auto"/>
                <w:vAlign w:val="center"/>
              </w:tcPr>
              <w:p w14:paraId="166A660E"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1E86CFD3" w14:textId="77777777" w:rsidTr="008229ED">
        <w:trPr>
          <w:trHeight w:val="340"/>
        </w:trPr>
        <w:tc>
          <w:tcPr>
            <w:tcW w:w="2397" w:type="pct"/>
            <w:gridSpan w:val="3"/>
            <w:shd w:val="clear" w:color="auto" w:fill="auto"/>
            <w:vAlign w:val="center"/>
          </w:tcPr>
          <w:p w14:paraId="637D0E27"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What other actions has your agency/organisation undertaken so far?</w:t>
            </w:r>
          </w:p>
        </w:tc>
        <w:sdt>
          <w:sdtPr>
            <w:rPr>
              <w:rFonts w:ascii="Calibri" w:eastAsiaTheme="minorEastAsia" w:hAnsi="Calibri" w:cs="Calibri"/>
              <w:sz w:val="20"/>
              <w:lang w:eastAsia="en-GB"/>
            </w:rPr>
            <w:id w:val="-1516759865"/>
            <w:placeholder>
              <w:docPart w:val="9B5B6FB04A0848E1B80341A300A084F4"/>
            </w:placeholder>
            <w:showingPlcHdr/>
          </w:sdtPr>
          <w:sdtContent>
            <w:tc>
              <w:tcPr>
                <w:tcW w:w="2603" w:type="pct"/>
                <w:gridSpan w:val="3"/>
                <w:shd w:val="clear" w:color="auto" w:fill="auto"/>
                <w:vAlign w:val="center"/>
              </w:tcPr>
              <w:p w14:paraId="4F94E7A0"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r w:rsidR="00E54B4C" w:rsidRPr="00252C4B" w14:paraId="13A76C0D" w14:textId="77777777" w:rsidTr="008229ED">
        <w:trPr>
          <w:trHeight w:val="340"/>
        </w:trPr>
        <w:tc>
          <w:tcPr>
            <w:tcW w:w="2397" w:type="pct"/>
            <w:gridSpan w:val="3"/>
            <w:shd w:val="clear" w:color="auto" w:fill="auto"/>
            <w:vAlign w:val="center"/>
          </w:tcPr>
          <w:p w14:paraId="34DF9E4E" w14:textId="77777777" w:rsidR="00E54B4C" w:rsidRPr="00F6347E" w:rsidRDefault="00E54B4C" w:rsidP="00F6347E">
            <w:pPr>
              <w:rPr>
                <w:rFonts w:ascii="Calibri" w:eastAsiaTheme="minorEastAsia" w:hAnsi="Calibri" w:cs="Calibri"/>
                <w:b/>
                <w:color w:val="7F7F7F" w:themeColor="text1" w:themeTint="80"/>
                <w:sz w:val="20"/>
                <w:lang w:eastAsia="en-GB"/>
              </w:rPr>
            </w:pPr>
            <w:r w:rsidRPr="00F6347E">
              <w:rPr>
                <w:rFonts w:ascii="Calibri" w:eastAsiaTheme="minorEastAsia" w:hAnsi="Calibri" w:cs="Calibri"/>
                <w:b/>
                <w:color w:val="7F7F7F" w:themeColor="text1" w:themeTint="80"/>
                <w:sz w:val="20"/>
                <w:lang w:eastAsia="en-GB"/>
              </w:rPr>
              <w:t xml:space="preserve">Are any other agencies involved? </w:t>
            </w:r>
          </w:p>
        </w:tc>
        <w:sdt>
          <w:sdtPr>
            <w:rPr>
              <w:rFonts w:ascii="Calibri" w:eastAsiaTheme="minorEastAsia" w:hAnsi="Calibri" w:cs="Calibri"/>
              <w:sz w:val="20"/>
              <w:lang w:eastAsia="en-GB"/>
            </w:rPr>
            <w:id w:val="1505629552"/>
            <w:placeholder>
              <w:docPart w:val="9B5B6FB04A0848E1B80341A300A084F4"/>
            </w:placeholder>
            <w:showingPlcHdr/>
          </w:sdtPr>
          <w:sdtContent>
            <w:tc>
              <w:tcPr>
                <w:tcW w:w="2603" w:type="pct"/>
                <w:gridSpan w:val="3"/>
                <w:shd w:val="clear" w:color="auto" w:fill="auto"/>
                <w:vAlign w:val="center"/>
              </w:tcPr>
              <w:p w14:paraId="01C8E936" w14:textId="77777777" w:rsidR="00E54B4C" w:rsidRPr="00F6347E" w:rsidRDefault="00E54B4C" w:rsidP="00F6347E">
                <w:pPr>
                  <w:rPr>
                    <w:rFonts w:ascii="Calibri" w:eastAsiaTheme="minorEastAsia" w:hAnsi="Calibri" w:cs="Calibri"/>
                    <w:sz w:val="20"/>
                    <w:lang w:eastAsia="en-GB"/>
                  </w:rPr>
                </w:pPr>
                <w:r w:rsidRPr="00F6347E">
                  <w:rPr>
                    <w:rFonts w:ascii="Calibri" w:eastAsiaTheme="minorEastAsia" w:hAnsi="Calibri" w:cs="Calibri"/>
                    <w:color w:val="808080"/>
                    <w:sz w:val="20"/>
                    <w:lang w:eastAsia="en-GB"/>
                  </w:rPr>
                  <w:t>Click here to enter text.</w:t>
                </w:r>
              </w:p>
            </w:tc>
          </w:sdtContent>
        </w:sdt>
      </w:tr>
    </w:tbl>
    <w:p w14:paraId="18E8E161" w14:textId="77777777" w:rsidR="00E54B4C" w:rsidRPr="00F6347E" w:rsidRDefault="00E54B4C" w:rsidP="00F6347E">
      <w:pPr>
        <w:rPr>
          <w:rFonts w:ascii="Calibri" w:eastAsiaTheme="minorEastAsia" w:hAnsi="Calibri" w:cs="Calibri"/>
          <w:lang w:eastAsia="en-GB"/>
        </w:rPr>
      </w:pPr>
    </w:p>
    <w:p w14:paraId="391B08A0" w14:textId="77777777" w:rsidR="00E54B4C" w:rsidRPr="00F6347E" w:rsidRDefault="00E54B4C" w:rsidP="00F6347E">
      <w:pPr>
        <w:rPr>
          <w:rFonts w:ascii="Calibri" w:eastAsiaTheme="minorEastAsia" w:hAnsi="Calibri" w:cs="Calibri"/>
          <w:color w:val="0000FF"/>
          <w:u w:val="single"/>
          <w:lang w:eastAsia="en-GB"/>
        </w:rPr>
      </w:pPr>
      <w:r w:rsidRPr="00F6347E">
        <w:rPr>
          <w:rFonts w:ascii="Calibri" w:eastAsiaTheme="minorEastAsia" w:hAnsi="Calibri" w:cs="Calibri"/>
          <w:lang w:eastAsia="en-GB"/>
        </w:rPr>
        <w:t xml:space="preserve">Please return this form to: </w:t>
      </w:r>
      <w:hyperlink r:id="rId95" w:tgtFrame="_blank" w:history="1">
        <w:r w:rsidRPr="00F6347E">
          <w:rPr>
            <w:rFonts w:ascii="Calibri" w:eastAsiaTheme="minorEastAsia" w:hAnsi="Calibri" w:cs="Calibri"/>
            <w:color w:val="0000FF"/>
            <w:u w:val="single"/>
            <w:lang w:eastAsia="en-GB"/>
          </w:rPr>
          <w:t>LADO@walthamforest.gov.uk</w:t>
        </w:r>
      </w:hyperlink>
    </w:p>
    <w:p w14:paraId="2AC7CB33" w14:textId="19D4CEFB" w:rsidR="008B594F" w:rsidRPr="00F6347E" w:rsidRDefault="00E54B4C" w:rsidP="00B112DD">
      <w:pPr>
        <w:rPr>
          <w:rFonts w:ascii="Calibri" w:hAnsi="Calibri" w:cs="Calibri"/>
        </w:rPr>
      </w:pPr>
      <w:r w:rsidRPr="00F6347E">
        <w:rPr>
          <w:rFonts w:ascii="Calibri" w:eastAsiaTheme="minorEastAsia" w:hAnsi="Calibri" w:cs="Calibri"/>
          <w:lang w:eastAsia="en-GB"/>
        </w:rPr>
        <w:t xml:space="preserve">Ask LADO for our </w:t>
      </w:r>
      <w:r w:rsidRPr="00F6347E">
        <w:rPr>
          <w:rFonts w:ascii="Calibri" w:eastAsiaTheme="minorEastAsia" w:hAnsi="Calibri" w:cs="Calibri"/>
          <w:b/>
          <w:lang w:eastAsia="en-GB"/>
        </w:rPr>
        <w:t>Risk Assessment</w:t>
      </w:r>
      <w:r w:rsidRPr="00F6347E">
        <w:rPr>
          <w:rFonts w:ascii="Calibri" w:eastAsiaTheme="minorEastAsia" w:hAnsi="Calibri" w:cs="Calibri"/>
          <w:lang w:eastAsia="en-GB"/>
        </w:rPr>
        <w:t xml:space="preserve"> form to help you determine the suitability of the subject of the allegation to remain in post for the duration of the investigation. </w:t>
      </w:r>
    </w:p>
    <w:sectPr w:rsidR="008B594F" w:rsidRPr="00F6347E" w:rsidSect="00F6347E">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439C" w14:textId="77777777" w:rsidR="00897C3E" w:rsidRDefault="00897C3E" w:rsidP="008B594F">
      <w:pPr>
        <w:spacing w:after="0" w:line="240" w:lineRule="auto"/>
      </w:pPr>
      <w:r>
        <w:separator/>
      </w:r>
    </w:p>
  </w:endnote>
  <w:endnote w:type="continuationSeparator" w:id="0">
    <w:p w14:paraId="538EA5AB" w14:textId="77777777" w:rsidR="00897C3E" w:rsidRDefault="00897C3E" w:rsidP="008B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03189"/>
      <w:docPartObj>
        <w:docPartGallery w:val="Page Numbers (Bottom of Page)"/>
        <w:docPartUnique/>
      </w:docPartObj>
    </w:sdtPr>
    <w:sdtEndPr>
      <w:rPr>
        <w:noProof/>
      </w:rPr>
    </w:sdtEndPr>
    <w:sdtContent>
      <w:p w14:paraId="554BF21D" w14:textId="77777777" w:rsidR="00897C3E" w:rsidRDefault="00897C3E">
        <w:pPr>
          <w:pStyle w:val="Footer"/>
        </w:pPr>
        <w:r>
          <w:fldChar w:fldCharType="begin"/>
        </w:r>
        <w:r>
          <w:instrText xml:space="preserve"> PAGE   \* MERGEFORMAT </w:instrText>
        </w:r>
        <w:r>
          <w:fldChar w:fldCharType="separate"/>
        </w:r>
        <w:r>
          <w:rPr>
            <w:noProof/>
          </w:rPr>
          <w:t>1</w:t>
        </w:r>
        <w:r>
          <w:rPr>
            <w:noProof/>
          </w:rPr>
          <w:fldChar w:fldCharType="end"/>
        </w:r>
      </w:p>
    </w:sdtContent>
  </w:sdt>
  <w:p w14:paraId="5D943300" w14:textId="0842B362" w:rsidR="00897C3E" w:rsidRDefault="00897C3E">
    <w:pPr>
      <w:pStyle w:val="Footer"/>
    </w:pPr>
    <w:r>
      <w:t>London Borough of Waltham Forest Early Years Model Safeguarding Policy 2020/2021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8CEA" w14:textId="77777777" w:rsidR="00897C3E" w:rsidRDefault="00897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A7FF" w14:textId="77777777" w:rsidR="00897C3E" w:rsidRDefault="00897C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A9A0" w14:textId="77777777" w:rsidR="00897C3E" w:rsidRDefault="00897C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7445"/>
      <w:docPartObj>
        <w:docPartGallery w:val="Page Numbers (Bottom of Page)"/>
        <w:docPartUnique/>
      </w:docPartObj>
    </w:sdtPr>
    <w:sdtEndPr>
      <w:rPr>
        <w:noProof/>
      </w:rPr>
    </w:sdtEndPr>
    <w:sdtContent>
      <w:p w14:paraId="4AC29F3B" w14:textId="77777777" w:rsidR="00897C3E" w:rsidRDefault="00897C3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276366B6" w14:textId="77777777" w:rsidR="00897C3E" w:rsidRDefault="0089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4F54" w14:textId="77777777" w:rsidR="00897C3E" w:rsidRDefault="00897C3E" w:rsidP="008B594F">
      <w:pPr>
        <w:spacing w:after="0" w:line="240" w:lineRule="auto"/>
      </w:pPr>
      <w:r>
        <w:separator/>
      </w:r>
    </w:p>
  </w:footnote>
  <w:footnote w:type="continuationSeparator" w:id="0">
    <w:p w14:paraId="6C6880AE" w14:textId="77777777" w:rsidR="00897C3E" w:rsidRDefault="00897C3E" w:rsidP="008B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3B6" w14:textId="77777777" w:rsidR="00897C3E" w:rsidRDefault="0089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F7D9" w14:textId="77777777" w:rsidR="00897C3E" w:rsidRDefault="0089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103C" w14:textId="77777777" w:rsidR="00897C3E" w:rsidRDefault="0089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F38D0"/>
    <w:multiLevelType w:val="hybridMultilevel"/>
    <w:tmpl w:val="79C4E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778E"/>
    <w:multiLevelType w:val="hybridMultilevel"/>
    <w:tmpl w:val="AB9C3110"/>
    <w:lvl w:ilvl="0" w:tplc="9AD8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365C7"/>
    <w:multiLevelType w:val="hybridMultilevel"/>
    <w:tmpl w:val="998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05216"/>
    <w:multiLevelType w:val="hybridMultilevel"/>
    <w:tmpl w:val="7AEE8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73753"/>
    <w:multiLevelType w:val="hybridMultilevel"/>
    <w:tmpl w:val="8E028D1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2155E"/>
    <w:multiLevelType w:val="hybridMultilevel"/>
    <w:tmpl w:val="C338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76A5A"/>
    <w:multiLevelType w:val="hybridMultilevel"/>
    <w:tmpl w:val="9C18DEF8"/>
    <w:lvl w:ilvl="0" w:tplc="9AD8D968">
      <w:numFmt w:val="bullet"/>
      <w:lvlText w:val="•"/>
      <w:lvlJc w:val="left"/>
      <w:pPr>
        <w:ind w:left="294" w:hanging="360"/>
      </w:pPr>
      <w:rPr>
        <w:rFonts w:ascii="Calibri" w:eastAsiaTheme="minorHAnsi" w:hAnsi="Calibri" w:cs="Calibr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1521E86"/>
    <w:multiLevelType w:val="hybridMultilevel"/>
    <w:tmpl w:val="C75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53B48"/>
    <w:multiLevelType w:val="hybridMultilevel"/>
    <w:tmpl w:val="DED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A3C4D"/>
    <w:multiLevelType w:val="hybridMultilevel"/>
    <w:tmpl w:val="FB14F4E4"/>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92F"/>
    <w:multiLevelType w:val="hybridMultilevel"/>
    <w:tmpl w:val="08BA2604"/>
    <w:lvl w:ilvl="0" w:tplc="694873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2427D"/>
    <w:multiLevelType w:val="hybridMultilevel"/>
    <w:tmpl w:val="79029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4321D"/>
    <w:multiLevelType w:val="hybridMultilevel"/>
    <w:tmpl w:val="6A04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143B5"/>
    <w:multiLevelType w:val="hybridMultilevel"/>
    <w:tmpl w:val="5E9E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D46F2"/>
    <w:multiLevelType w:val="hybridMultilevel"/>
    <w:tmpl w:val="F6EC4E80"/>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751F2B"/>
    <w:multiLevelType w:val="hybridMultilevel"/>
    <w:tmpl w:val="BB9C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413AE"/>
    <w:multiLevelType w:val="hybridMultilevel"/>
    <w:tmpl w:val="6AC2034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2268"/>
    <w:multiLevelType w:val="hybridMultilevel"/>
    <w:tmpl w:val="5C742A1C"/>
    <w:lvl w:ilvl="0" w:tplc="D66807BE">
      <w:start w:val="1"/>
      <w:numFmt w:val="bullet"/>
      <w:lvlText w:val=""/>
      <w:lvlJc w:val="left"/>
      <w:pPr>
        <w:tabs>
          <w:tab w:val="num" w:pos="5748"/>
        </w:tabs>
        <w:ind w:left="5748" w:hanging="360"/>
      </w:pPr>
      <w:rPr>
        <w:rFonts w:ascii="Symbol" w:hAnsi="Symbol" w:hint="default"/>
        <w:color w:val="595959" w:themeColor="text1" w:themeTint="A6"/>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C0F7A5A"/>
    <w:multiLevelType w:val="hybridMultilevel"/>
    <w:tmpl w:val="AE14C8BA"/>
    <w:lvl w:ilvl="0" w:tplc="DA00D864">
      <w:start w:val="1"/>
      <w:numFmt w:val="bullet"/>
      <w:pStyle w:val="Bulletpara"/>
      <w:lvlText w:val="•"/>
      <w:lvlJc w:val="left"/>
      <w:pPr>
        <w:tabs>
          <w:tab w:val="num" w:pos="1211"/>
        </w:tabs>
        <w:ind w:left="1211" w:hanging="360"/>
      </w:pPr>
      <w:rPr>
        <w:rFonts w:ascii="Calibri" w:hAnsi="Calibri" w:cs="Calibri" w:hint="default"/>
        <w:color w:val="44546A"/>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F00576"/>
    <w:multiLevelType w:val="hybridMultilevel"/>
    <w:tmpl w:val="75BA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26AD9"/>
    <w:multiLevelType w:val="hybridMultilevel"/>
    <w:tmpl w:val="DDB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476DF"/>
    <w:multiLevelType w:val="hybridMultilevel"/>
    <w:tmpl w:val="40F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753DD"/>
    <w:multiLevelType w:val="hybridMultilevel"/>
    <w:tmpl w:val="2474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F05AF"/>
    <w:multiLevelType w:val="hybridMultilevel"/>
    <w:tmpl w:val="61D82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95825E6"/>
    <w:multiLevelType w:val="hybridMultilevel"/>
    <w:tmpl w:val="54C6A0D2"/>
    <w:lvl w:ilvl="0" w:tplc="9AD8D968">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397F0382"/>
    <w:multiLevelType w:val="hybridMultilevel"/>
    <w:tmpl w:val="787A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326A08"/>
    <w:multiLevelType w:val="hybridMultilevel"/>
    <w:tmpl w:val="1B0C0CBC"/>
    <w:lvl w:ilvl="0" w:tplc="694873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3F5C5E54"/>
    <w:multiLevelType w:val="hybridMultilevel"/>
    <w:tmpl w:val="F98C01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3DD38F0"/>
    <w:multiLevelType w:val="hybridMultilevel"/>
    <w:tmpl w:val="0720CE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45DF425D"/>
    <w:multiLevelType w:val="hybridMultilevel"/>
    <w:tmpl w:val="3DA6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34B7B"/>
    <w:multiLevelType w:val="hybridMultilevel"/>
    <w:tmpl w:val="00CE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73190B"/>
    <w:multiLevelType w:val="hybridMultilevel"/>
    <w:tmpl w:val="F8EC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0E47D4"/>
    <w:multiLevelType w:val="hybridMultilevel"/>
    <w:tmpl w:val="B2D2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47461C"/>
    <w:multiLevelType w:val="hybridMultilevel"/>
    <w:tmpl w:val="EC4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C00EF"/>
    <w:multiLevelType w:val="hybridMultilevel"/>
    <w:tmpl w:val="093A56A6"/>
    <w:lvl w:ilvl="0" w:tplc="9AD8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F709E"/>
    <w:multiLevelType w:val="hybridMultilevel"/>
    <w:tmpl w:val="5EA20414"/>
    <w:lvl w:ilvl="0" w:tplc="694873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747EE"/>
    <w:multiLevelType w:val="hybridMultilevel"/>
    <w:tmpl w:val="734A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2177E"/>
    <w:multiLevelType w:val="hybridMultilevel"/>
    <w:tmpl w:val="D34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D0D6B"/>
    <w:multiLevelType w:val="multilevel"/>
    <w:tmpl w:val="068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F4290C"/>
    <w:multiLevelType w:val="hybridMultilevel"/>
    <w:tmpl w:val="FCD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807AF1"/>
    <w:multiLevelType w:val="hybridMultilevel"/>
    <w:tmpl w:val="762C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1271FE"/>
    <w:multiLevelType w:val="hybridMultilevel"/>
    <w:tmpl w:val="C960DED6"/>
    <w:lvl w:ilvl="0" w:tplc="694873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6263CC"/>
    <w:multiLevelType w:val="hybridMultilevel"/>
    <w:tmpl w:val="C060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1E24BE"/>
    <w:multiLevelType w:val="hybridMultilevel"/>
    <w:tmpl w:val="7008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213FDC"/>
    <w:multiLevelType w:val="hybridMultilevel"/>
    <w:tmpl w:val="3B661990"/>
    <w:lvl w:ilvl="0" w:tplc="9AD8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0744B1"/>
    <w:multiLevelType w:val="hybridMultilevel"/>
    <w:tmpl w:val="EF228D4A"/>
    <w:lvl w:ilvl="0" w:tplc="694873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831819"/>
    <w:multiLevelType w:val="hybridMultilevel"/>
    <w:tmpl w:val="667C0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67F7150"/>
    <w:multiLevelType w:val="hybridMultilevel"/>
    <w:tmpl w:val="AA1215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15:restartNumberingAfterBreak="0">
    <w:nsid w:val="67336205"/>
    <w:multiLevelType w:val="hybridMultilevel"/>
    <w:tmpl w:val="D3DE6940"/>
    <w:lvl w:ilvl="0" w:tplc="6948730A">
      <w:numFmt w:val="bullet"/>
      <w:lvlText w:val="•"/>
      <w:lvlJc w:val="left"/>
      <w:pPr>
        <w:ind w:left="1080" w:hanging="720"/>
      </w:pPr>
      <w:rPr>
        <w:rFonts w:ascii="Calibri" w:eastAsiaTheme="minorHAnsi" w:hAnsi="Calibri" w:cs="Calibri" w:hint="default"/>
      </w:rPr>
    </w:lvl>
    <w:lvl w:ilvl="1" w:tplc="A760B6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6E3962"/>
    <w:multiLevelType w:val="hybridMultilevel"/>
    <w:tmpl w:val="3DC4EEFA"/>
    <w:lvl w:ilvl="0" w:tplc="08090001">
      <w:start w:val="1"/>
      <w:numFmt w:val="bullet"/>
      <w:lvlText w:val=""/>
      <w:lvlJc w:val="left"/>
      <w:pPr>
        <w:ind w:left="720" w:hanging="360"/>
      </w:pPr>
      <w:rPr>
        <w:rFonts w:ascii="Symbol" w:hAnsi="Symbol" w:hint="default"/>
        <w:color w:val="5B9BD5" w:themeColor="accent5"/>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D24783"/>
    <w:multiLevelType w:val="hybridMultilevel"/>
    <w:tmpl w:val="6582A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3" w15:restartNumberingAfterBreak="0">
    <w:nsid w:val="6AD360C8"/>
    <w:multiLevelType w:val="hybridMultilevel"/>
    <w:tmpl w:val="5E2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FC25D8"/>
    <w:multiLevelType w:val="hybridMultilevel"/>
    <w:tmpl w:val="2C4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A03A5F"/>
    <w:multiLevelType w:val="hybridMultilevel"/>
    <w:tmpl w:val="0B680172"/>
    <w:lvl w:ilvl="0" w:tplc="04FEF674">
      <w:start w:val="1"/>
      <w:numFmt w:val="bullet"/>
      <w:lvlText w:val=""/>
      <w:lvlJc w:val="left"/>
      <w:pPr>
        <w:ind w:left="720" w:hanging="360"/>
      </w:pPr>
      <w:rPr>
        <w:rFonts w:ascii="Symbol" w:hAnsi="Symbol" w:hint="default"/>
        <w:color w:val="5B9BD5" w:themeColor="accent5"/>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1A5B01"/>
    <w:multiLevelType w:val="hybridMultilevel"/>
    <w:tmpl w:val="9CE2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3C6818"/>
    <w:multiLevelType w:val="hybridMultilevel"/>
    <w:tmpl w:val="67F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6D5229"/>
    <w:multiLevelType w:val="hybridMultilevel"/>
    <w:tmpl w:val="037E4ECE"/>
    <w:lvl w:ilvl="0" w:tplc="9AD8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6D20BD"/>
    <w:multiLevelType w:val="hybridMultilevel"/>
    <w:tmpl w:val="4AB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B60B2E"/>
    <w:multiLevelType w:val="hybridMultilevel"/>
    <w:tmpl w:val="F4865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5C176B"/>
    <w:multiLevelType w:val="hybridMultilevel"/>
    <w:tmpl w:val="D988C408"/>
    <w:lvl w:ilvl="0" w:tplc="694873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31"/>
  </w:num>
  <w:num w:numId="3">
    <w:abstractNumId w:val="61"/>
  </w:num>
  <w:num w:numId="4">
    <w:abstractNumId w:val="47"/>
  </w:num>
  <w:num w:numId="5">
    <w:abstractNumId w:val="50"/>
  </w:num>
  <w:num w:numId="6">
    <w:abstractNumId w:val="43"/>
  </w:num>
  <w:num w:numId="7">
    <w:abstractNumId w:val="37"/>
  </w:num>
  <w:num w:numId="8">
    <w:abstractNumId w:val="58"/>
  </w:num>
  <w:num w:numId="9">
    <w:abstractNumId w:val="2"/>
  </w:num>
  <w:num w:numId="10">
    <w:abstractNumId w:val="36"/>
  </w:num>
  <w:num w:numId="11">
    <w:abstractNumId w:val="46"/>
  </w:num>
  <w:num w:numId="12">
    <w:abstractNumId w:val="12"/>
  </w:num>
  <w:num w:numId="13">
    <w:abstractNumId w:val="25"/>
  </w:num>
  <w:num w:numId="14">
    <w:abstractNumId w:val="19"/>
  </w:num>
  <w:num w:numId="15">
    <w:abstractNumId w:val="19"/>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5"/>
  </w:num>
  <w:num w:numId="18">
    <w:abstractNumId w:val="48"/>
  </w:num>
  <w:num w:numId="19">
    <w:abstractNumId w:val="7"/>
  </w:num>
  <w:num w:numId="20">
    <w:abstractNumId w:val="59"/>
  </w:num>
  <w:num w:numId="21">
    <w:abstractNumId w:val="14"/>
  </w:num>
  <w:num w:numId="22">
    <w:abstractNumId w:val="29"/>
  </w:num>
  <w:num w:numId="23">
    <w:abstractNumId w:val="4"/>
  </w:num>
  <w:num w:numId="24">
    <w:abstractNumId w:val="45"/>
  </w:num>
  <w:num w:numId="25">
    <w:abstractNumId w:val="1"/>
  </w:num>
  <w:num w:numId="26">
    <w:abstractNumId w:val="30"/>
  </w:num>
  <w:num w:numId="27">
    <w:abstractNumId w:val="23"/>
  </w:num>
  <w:num w:numId="28">
    <w:abstractNumId w:val="41"/>
  </w:num>
  <w:num w:numId="29">
    <w:abstractNumId w:val="26"/>
  </w:num>
  <w:num w:numId="30">
    <w:abstractNumId w:val="18"/>
  </w:num>
  <w:num w:numId="31">
    <w:abstractNumId w:val="17"/>
  </w:num>
  <w:num w:numId="32">
    <w:abstractNumId w:val="6"/>
  </w:num>
  <w:num w:numId="33">
    <w:abstractNumId w:val="8"/>
  </w:num>
  <w:num w:numId="34">
    <w:abstractNumId w:val="49"/>
  </w:num>
  <w:num w:numId="35">
    <w:abstractNumId w:val="20"/>
  </w:num>
  <w:num w:numId="36">
    <w:abstractNumId w:val="56"/>
  </w:num>
  <w:num w:numId="37">
    <w:abstractNumId w:val="3"/>
  </w:num>
  <w:num w:numId="38">
    <w:abstractNumId w:val="16"/>
  </w:num>
  <w:num w:numId="39">
    <w:abstractNumId w:val="34"/>
  </w:num>
  <w:num w:numId="40">
    <w:abstractNumId w:val="13"/>
  </w:num>
  <w:num w:numId="41">
    <w:abstractNumId w:val="44"/>
  </w:num>
  <w:num w:numId="42">
    <w:abstractNumId w:val="27"/>
  </w:num>
  <w:num w:numId="43">
    <w:abstractNumId w:val="11"/>
  </w:num>
  <w:num w:numId="44">
    <w:abstractNumId w:val="24"/>
  </w:num>
  <w:num w:numId="45">
    <w:abstractNumId w:val="21"/>
  </w:num>
  <w:num w:numId="46">
    <w:abstractNumId w:val="10"/>
  </w:num>
  <w:num w:numId="47">
    <w:abstractNumId w:val="32"/>
  </w:num>
  <w:num w:numId="48">
    <w:abstractNumId w:val="22"/>
  </w:num>
  <w:num w:numId="49">
    <w:abstractNumId w:val="33"/>
  </w:num>
  <w:num w:numId="50">
    <w:abstractNumId w:val="9"/>
  </w:num>
  <w:num w:numId="51">
    <w:abstractNumId w:val="42"/>
  </w:num>
  <w:num w:numId="52">
    <w:abstractNumId w:val="28"/>
  </w:num>
  <w:num w:numId="53">
    <w:abstractNumId w:val="40"/>
  </w:num>
  <w:num w:numId="54">
    <w:abstractNumId w:val="5"/>
  </w:num>
  <w:num w:numId="55">
    <w:abstractNumId w:val="52"/>
  </w:num>
  <w:num w:numId="56">
    <w:abstractNumId w:val="55"/>
  </w:num>
  <w:num w:numId="57">
    <w:abstractNumId w:val="51"/>
  </w:num>
  <w:num w:numId="58">
    <w:abstractNumId w:val="35"/>
  </w:num>
  <w:num w:numId="59">
    <w:abstractNumId w:val="57"/>
  </w:num>
  <w:num w:numId="60">
    <w:abstractNumId w:val="53"/>
  </w:num>
  <w:num w:numId="61">
    <w:abstractNumId w:val="54"/>
  </w:num>
  <w:num w:numId="62">
    <w:abstractNumId w:val="38"/>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AB"/>
    <w:rsid w:val="0000650E"/>
    <w:rsid w:val="00006BE6"/>
    <w:rsid w:val="0002046F"/>
    <w:rsid w:val="000223E4"/>
    <w:rsid w:val="0002484A"/>
    <w:rsid w:val="00025826"/>
    <w:rsid w:val="000310B3"/>
    <w:rsid w:val="00031661"/>
    <w:rsid w:val="00032434"/>
    <w:rsid w:val="00032F38"/>
    <w:rsid w:val="00035FCA"/>
    <w:rsid w:val="00046001"/>
    <w:rsid w:val="00051E08"/>
    <w:rsid w:val="00056367"/>
    <w:rsid w:val="000565A5"/>
    <w:rsid w:val="00057E40"/>
    <w:rsid w:val="00064649"/>
    <w:rsid w:val="00067176"/>
    <w:rsid w:val="0006790E"/>
    <w:rsid w:val="00070A24"/>
    <w:rsid w:val="00071851"/>
    <w:rsid w:val="0007510E"/>
    <w:rsid w:val="0008604F"/>
    <w:rsid w:val="000906EE"/>
    <w:rsid w:val="0009322D"/>
    <w:rsid w:val="000941E1"/>
    <w:rsid w:val="00094B1B"/>
    <w:rsid w:val="000A0BE8"/>
    <w:rsid w:val="000A35FF"/>
    <w:rsid w:val="000A3787"/>
    <w:rsid w:val="000B236C"/>
    <w:rsid w:val="000B3D8E"/>
    <w:rsid w:val="000B6192"/>
    <w:rsid w:val="000B66B7"/>
    <w:rsid w:val="000C47BC"/>
    <w:rsid w:val="000C55B8"/>
    <w:rsid w:val="000D0AA4"/>
    <w:rsid w:val="000D2047"/>
    <w:rsid w:val="000D5438"/>
    <w:rsid w:val="000E1367"/>
    <w:rsid w:val="00104E18"/>
    <w:rsid w:val="001100EE"/>
    <w:rsid w:val="00110352"/>
    <w:rsid w:val="001120E0"/>
    <w:rsid w:val="0011301E"/>
    <w:rsid w:val="0011324B"/>
    <w:rsid w:val="00114371"/>
    <w:rsid w:val="00117F70"/>
    <w:rsid w:val="001247B2"/>
    <w:rsid w:val="00131D03"/>
    <w:rsid w:val="00133C6F"/>
    <w:rsid w:val="00155F09"/>
    <w:rsid w:val="00157BFE"/>
    <w:rsid w:val="001619DE"/>
    <w:rsid w:val="00161E64"/>
    <w:rsid w:val="00163539"/>
    <w:rsid w:val="00167BDE"/>
    <w:rsid w:val="001777AD"/>
    <w:rsid w:val="00180245"/>
    <w:rsid w:val="001826FB"/>
    <w:rsid w:val="001844A0"/>
    <w:rsid w:val="0018502F"/>
    <w:rsid w:val="001861A1"/>
    <w:rsid w:val="00186386"/>
    <w:rsid w:val="00187875"/>
    <w:rsid w:val="00194B1F"/>
    <w:rsid w:val="001A397A"/>
    <w:rsid w:val="001A4A62"/>
    <w:rsid w:val="001A7766"/>
    <w:rsid w:val="001B0092"/>
    <w:rsid w:val="001B0CD5"/>
    <w:rsid w:val="001C2030"/>
    <w:rsid w:val="001D4F39"/>
    <w:rsid w:val="001E0EBD"/>
    <w:rsid w:val="001E1CA8"/>
    <w:rsid w:val="001E26E6"/>
    <w:rsid w:val="001E2B41"/>
    <w:rsid w:val="001E4D70"/>
    <w:rsid w:val="001E50FA"/>
    <w:rsid w:val="001E6024"/>
    <w:rsid w:val="001E6A49"/>
    <w:rsid w:val="001E7A1D"/>
    <w:rsid w:val="001F131B"/>
    <w:rsid w:val="001F4A55"/>
    <w:rsid w:val="001F6CC8"/>
    <w:rsid w:val="0020086A"/>
    <w:rsid w:val="00202F59"/>
    <w:rsid w:val="00207E92"/>
    <w:rsid w:val="0021060C"/>
    <w:rsid w:val="00213C5A"/>
    <w:rsid w:val="002212EA"/>
    <w:rsid w:val="00225B88"/>
    <w:rsid w:val="00225D68"/>
    <w:rsid w:val="002267D2"/>
    <w:rsid w:val="00227E32"/>
    <w:rsid w:val="002412E6"/>
    <w:rsid w:val="00245874"/>
    <w:rsid w:val="00251A8E"/>
    <w:rsid w:val="00252C4B"/>
    <w:rsid w:val="0025447C"/>
    <w:rsid w:val="00255482"/>
    <w:rsid w:val="00261CFF"/>
    <w:rsid w:val="00261DAF"/>
    <w:rsid w:val="00263B3D"/>
    <w:rsid w:val="00267155"/>
    <w:rsid w:val="00267304"/>
    <w:rsid w:val="00270E36"/>
    <w:rsid w:val="00277EF4"/>
    <w:rsid w:val="00277EF7"/>
    <w:rsid w:val="0028124F"/>
    <w:rsid w:val="00283252"/>
    <w:rsid w:val="0028730A"/>
    <w:rsid w:val="00293EA9"/>
    <w:rsid w:val="00294498"/>
    <w:rsid w:val="00295A0A"/>
    <w:rsid w:val="00296317"/>
    <w:rsid w:val="00296FD0"/>
    <w:rsid w:val="002A39B7"/>
    <w:rsid w:val="002B3D98"/>
    <w:rsid w:val="002B6A35"/>
    <w:rsid w:val="002C417C"/>
    <w:rsid w:val="002C4A68"/>
    <w:rsid w:val="002C576B"/>
    <w:rsid w:val="002D2192"/>
    <w:rsid w:val="002D5476"/>
    <w:rsid w:val="002D6A30"/>
    <w:rsid w:val="002E6A71"/>
    <w:rsid w:val="002E7BF5"/>
    <w:rsid w:val="002F5E52"/>
    <w:rsid w:val="002F7E86"/>
    <w:rsid w:val="003033C6"/>
    <w:rsid w:val="00303AB6"/>
    <w:rsid w:val="0030506F"/>
    <w:rsid w:val="003055D4"/>
    <w:rsid w:val="003110BE"/>
    <w:rsid w:val="00316105"/>
    <w:rsid w:val="003172A6"/>
    <w:rsid w:val="0032706C"/>
    <w:rsid w:val="00330B85"/>
    <w:rsid w:val="00334E52"/>
    <w:rsid w:val="00337631"/>
    <w:rsid w:val="003376B1"/>
    <w:rsid w:val="00344C8F"/>
    <w:rsid w:val="00346BA3"/>
    <w:rsid w:val="003525C0"/>
    <w:rsid w:val="0035263B"/>
    <w:rsid w:val="00352864"/>
    <w:rsid w:val="003626C2"/>
    <w:rsid w:val="00365CBF"/>
    <w:rsid w:val="00375D4B"/>
    <w:rsid w:val="003771C2"/>
    <w:rsid w:val="00382613"/>
    <w:rsid w:val="0038376A"/>
    <w:rsid w:val="00387121"/>
    <w:rsid w:val="00394C6D"/>
    <w:rsid w:val="00395D92"/>
    <w:rsid w:val="003A61A0"/>
    <w:rsid w:val="003B63E2"/>
    <w:rsid w:val="003B78B4"/>
    <w:rsid w:val="003C310D"/>
    <w:rsid w:val="003C3396"/>
    <w:rsid w:val="003C38B7"/>
    <w:rsid w:val="003C68FC"/>
    <w:rsid w:val="003D0336"/>
    <w:rsid w:val="003D4902"/>
    <w:rsid w:val="003E01DE"/>
    <w:rsid w:val="003E1ADB"/>
    <w:rsid w:val="003E4ED4"/>
    <w:rsid w:val="003E63D8"/>
    <w:rsid w:val="003E7D1E"/>
    <w:rsid w:val="004030DD"/>
    <w:rsid w:val="00412F01"/>
    <w:rsid w:val="004135B2"/>
    <w:rsid w:val="004136AC"/>
    <w:rsid w:val="0041494A"/>
    <w:rsid w:val="00417B22"/>
    <w:rsid w:val="00422874"/>
    <w:rsid w:val="004274B2"/>
    <w:rsid w:val="004465C4"/>
    <w:rsid w:val="00454C93"/>
    <w:rsid w:val="004550A2"/>
    <w:rsid w:val="004652C4"/>
    <w:rsid w:val="004676B6"/>
    <w:rsid w:val="004716E8"/>
    <w:rsid w:val="00471AF1"/>
    <w:rsid w:val="00474245"/>
    <w:rsid w:val="00474CA5"/>
    <w:rsid w:val="00475288"/>
    <w:rsid w:val="00480686"/>
    <w:rsid w:val="004828F3"/>
    <w:rsid w:val="00490099"/>
    <w:rsid w:val="004906A7"/>
    <w:rsid w:val="00492904"/>
    <w:rsid w:val="00494E3E"/>
    <w:rsid w:val="004A085B"/>
    <w:rsid w:val="004A0E59"/>
    <w:rsid w:val="004B5922"/>
    <w:rsid w:val="004B73FD"/>
    <w:rsid w:val="004B74FD"/>
    <w:rsid w:val="004B793F"/>
    <w:rsid w:val="004D4F05"/>
    <w:rsid w:val="004E1404"/>
    <w:rsid w:val="004F08C3"/>
    <w:rsid w:val="004F392C"/>
    <w:rsid w:val="00500377"/>
    <w:rsid w:val="005025FB"/>
    <w:rsid w:val="0050458E"/>
    <w:rsid w:val="0051385D"/>
    <w:rsid w:val="005211F8"/>
    <w:rsid w:val="0052799E"/>
    <w:rsid w:val="00527A5B"/>
    <w:rsid w:val="00532532"/>
    <w:rsid w:val="00542BC1"/>
    <w:rsid w:val="005459C5"/>
    <w:rsid w:val="00551452"/>
    <w:rsid w:val="00552D7A"/>
    <w:rsid w:val="00573C19"/>
    <w:rsid w:val="005830EF"/>
    <w:rsid w:val="00586A26"/>
    <w:rsid w:val="005928F9"/>
    <w:rsid w:val="00594063"/>
    <w:rsid w:val="00594AEE"/>
    <w:rsid w:val="005958D5"/>
    <w:rsid w:val="005A1066"/>
    <w:rsid w:val="005A2F29"/>
    <w:rsid w:val="005A38F3"/>
    <w:rsid w:val="005A72B5"/>
    <w:rsid w:val="005B166E"/>
    <w:rsid w:val="005B34D6"/>
    <w:rsid w:val="005B44EF"/>
    <w:rsid w:val="005C23AB"/>
    <w:rsid w:val="005D5BB2"/>
    <w:rsid w:val="005D7CFF"/>
    <w:rsid w:val="005E06C5"/>
    <w:rsid w:val="005E14A8"/>
    <w:rsid w:val="005E75EA"/>
    <w:rsid w:val="005E7AE3"/>
    <w:rsid w:val="006024AC"/>
    <w:rsid w:val="00602E7D"/>
    <w:rsid w:val="00605C60"/>
    <w:rsid w:val="00611D2C"/>
    <w:rsid w:val="006142B6"/>
    <w:rsid w:val="00614FBA"/>
    <w:rsid w:val="0061555A"/>
    <w:rsid w:val="006155A5"/>
    <w:rsid w:val="006207C3"/>
    <w:rsid w:val="00621B92"/>
    <w:rsid w:val="00626E59"/>
    <w:rsid w:val="0063282E"/>
    <w:rsid w:val="0063651F"/>
    <w:rsid w:val="00650BB8"/>
    <w:rsid w:val="00650C68"/>
    <w:rsid w:val="00654940"/>
    <w:rsid w:val="006560F3"/>
    <w:rsid w:val="00660D3A"/>
    <w:rsid w:val="00667D20"/>
    <w:rsid w:val="00674CEA"/>
    <w:rsid w:val="00687764"/>
    <w:rsid w:val="0069235A"/>
    <w:rsid w:val="006A2D3C"/>
    <w:rsid w:val="006A591B"/>
    <w:rsid w:val="006B293C"/>
    <w:rsid w:val="006B45B6"/>
    <w:rsid w:val="006B5EE9"/>
    <w:rsid w:val="006C06DA"/>
    <w:rsid w:val="006C29AD"/>
    <w:rsid w:val="006C36D3"/>
    <w:rsid w:val="006D25FD"/>
    <w:rsid w:val="006D602D"/>
    <w:rsid w:val="006D74D5"/>
    <w:rsid w:val="006D7EF5"/>
    <w:rsid w:val="006E2482"/>
    <w:rsid w:val="006E4B13"/>
    <w:rsid w:val="006E668B"/>
    <w:rsid w:val="00701CF1"/>
    <w:rsid w:val="007023AD"/>
    <w:rsid w:val="00703942"/>
    <w:rsid w:val="00705A8D"/>
    <w:rsid w:val="007103A7"/>
    <w:rsid w:val="0071430E"/>
    <w:rsid w:val="0073282F"/>
    <w:rsid w:val="00732B97"/>
    <w:rsid w:val="00742A98"/>
    <w:rsid w:val="00746E8B"/>
    <w:rsid w:val="00747716"/>
    <w:rsid w:val="00750076"/>
    <w:rsid w:val="007519BC"/>
    <w:rsid w:val="00754ED5"/>
    <w:rsid w:val="00757794"/>
    <w:rsid w:val="00760EB6"/>
    <w:rsid w:val="00762691"/>
    <w:rsid w:val="00766B40"/>
    <w:rsid w:val="00767CBD"/>
    <w:rsid w:val="00770B05"/>
    <w:rsid w:val="00781F44"/>
    <w:rsid w:val="0078285C"/>
    <w:rsid w:val="007925C3"/>
    <w:rsid w:val="00796B23"/>
    <w:rsid w:val="007A2A61"/>
    <w:rsid w:val="007A2C36"/>
    <w:rsid w:val="007A4A1E"/>
    <w:rsid w:val="007A7F33"/>
    <w:rsid w:val="007A7F4E"/>
    <w:rsid w:val="007B0CAB"/>
    <w:rsid w:val="007B7C01"/>
    <w:rsid w:val="007C3B99"/>
    <w:rsid w:val="007C3F19"/>
    <w:rsid w:val="007C5322"/>
    <w:rsid w:val="007D01CC"/>
    <w:rsid w:val="007E247F"/>
    <w:rsid w:val="007F2016"/>
    <w:rsid w:val="007F44B8"/>
    <w:rsid w:val="007F5474"/>
    <w:rsid w:val="00803484"/>
    <w:rsid w:val="0080445F"/>
    <w:rsid w:val="0080517A"/>
    <w:rsid w:val="008055E7"/>
    <w:rsid w:val="00806FA4"/>
    <w:rsid w:val="008103B2"/>
    <w:rsid w:val="00815ABB"/>
    <w:rsid w:val="00820C97"/>
    <w:rsid w:val="008229ED"/>
    <w:rsid w:val="00824B77"/>
    <w:rsid w:val="00825BFB"/>
    <w:rsid w:val="0083184E"/>
    <w:rsid w:val="008343B4"/>
    <w:rsid w:val="00834771"/>
    <w:rsid w:val="00837048"/>
    <w:rsid w:val="00837EFB"/>
    <w:rsid w:val="0085406E"/>
    <w:rsid w:val="00856B05"/>
    <w:rsid w:val="00861142"/>
    <w:rsid w:val="00873673"/>
    <w:rsid w:val="00874E59"/>
    <w:rsid w:val="008842B5"/>
    <w:rsid w:val="00884D99"/>
    <w:rsid w:val="00887104"/>
    <w:rsid w:val="0089648C"/>
    <w:rsid w:val="00897C3E"/>
    <w:rsid w:val="008A4CFC"/>
    <w:rsid w:val="008A557A"/>
    <w:rsid w:val="008A67E0"/>
    <w:rsid w:val="008A7509"/>
    <w:rsid w:val="008B0A45"/>
    <w:rsid w:val="008B594F"/>
    <w:rsid w:val="008C1A68"/>
    <w:rsid w:val="008C1ADB"/>
    <w:rsid w:val="008C472E"/>
    <w:rsid w:val="008E0A62"/>
    <w:rsid w:val="008E3969"/>
    <w:rsid w:val="008E67C7"/>
    <w:rsid w:val="008F3582"/>
    <w:rsid w:val="008F3DC1"/>
    <w:rsid w:val="008F78B3"/>
    <w:rsid w:val="009005AD"/>
    <w:rsid w:val="009023D8"/>
    <w:rsid w:val="00916A6D"/>
    <w:rsid w:val="0092089E"/>
    <w:rsid w:val="00923202"/>
    <w:rsid w:val="00923583"/>
    <w:rsid w:val="00925B83"/>
    <w:rsid w:val="00926CFF"/>
    <w:rsid w:val="00934E9B"/>
    <w:rsid w:val="00935063"/>
    <w:rsid w:val="0094523B"/>
    <w:rsid w:val="009463D4"/>
    <w:rsid w:val="00946BD1"/>
    <w:rsid w:val="009474C3"/>
    <w:rsid w:val="0095036B"/>
    <w:rsid w:val="0095373E"/>
    <w:rsid w:val="00957975"/>
    <w:rsid w:val="00965E8E"/>
    <w:rsid w:val="009706AA"/>
    <w:rsid w:val="00976C6C"/>
    <w:rsid w:val="009838FB"/>
    <w:rsid w:val="00985CA0"/>
    <w:rsid w:val="0099783B"/>
    <w:rsid w:val="00997CA1"/>
    <w:rsid w:val="009A18DD"/>
    <w:rsid w:val="009B4CB6"/>
    <w:rsid w:val="009B5F72"/>
    <w:rsid w:val="009C39B8"/>
    <w:rsid w:val="009C6DE8"/>
    <w:rsid w:val="009D261F"/>
    <w:rsid w:val="009D4F43"/>
    <w:rsid w:val="009E23FB"/>
    <w:rsid w:val="009E24BC"/>
    <w:rsid w:val="009E342F"/>
    <w:rsid w:val="009E6F88"/>
    <w:rsid w:val="009F078E"/>
    <w:rsid w:val="009F48F1"/>
    <w:rsid w:val="00A108F8"/>
    <w:rsid w:val="00A12CF9"/>
    <w:rsid w:val="00A153D2"/>
    <w:rsid w:val="00A1739A"/>
    <w:rsid w:val="00A20198"/>
    <w:rsid w:val="00A221BB"/>
    <w:rsid w:val="00A26D4F"/>
    <w:rsid w:val="00A3031F"/>
    <w:rsid w:val="00A364E2"/>
    <w:rsid w:val="00A37CE4"/>
    <w:rsid w:val="00A42768"/>
    <w:rsid w:val="00A436C2"/>
    <w:rsid w:val="00A4719D"/>
    <w:rsid w:val="00A506C4"/>
    <w:rsid w:val="00A50709"/>
    <w:rsid w:val="00A55B8C"/>
    <w:rsid w:val="00A65631"/>
    <w:rsid w:val="00A7464D"/>
    <w:rsid w:val="00A834D2"/>
    <w:rsid w:val="00A83ADF"/>
    <w:rsid w:val="00A86913"/>
    <w:rsid w:val="00A9092F"/>
    <w:rsid w:val="00A927D8"/>
    <w:rsid w:val="00A9568A"/>
    <w:rsid w:val="00AA4261"/>
    <w:rsid w:val="00AB15D5"/>
    <w:rsid w:val="00AB524F"/>
    <w:rsid w:val="00AB6A8F"/>
    <w:rsid w:val="00AC61F8"/>
    <w:rsid w:val="00AE7A48"/>
    <w:rsid w:val="00AF3B94"/>
    <w:rsid w:val="00AF4371"/>
    <w:rsid w:val="00AF6918"/>
    <w:rsid w:val="00B05AB3"/>
    <w:rsid w:val="00B112DD"/>
    <w:rsid w:val="00B16B29"/>
    <w:rsid w:val="00B16DC6"/>
    <w:rsid w:val="00B20ABF"/>
    <w:rsid w:val="00B226E6"/>
    <w:rsid w:val="00B3285E"/>
    <w:rsid w:val="00B35612"/>
    <w:rsid w:val="00B3591B"/>
    <w:rsid w:val="00B518F2"/>
    <w:rsid w:val="00B55EA9"/>
    <w:rsid w:val="00B60786"/>
    <w:rsid w:val="00B61A54"/>
    <w:rsid w:val="00B6204D"/>
    <w:rsid w:val="00B66A13"/>
    <w:rsid w:val="00B67A04"/>
    <w:rsid w:val="00B704B0"/>
    <w:rsid w:val="00B7067E"/>
    <w:rsid w:val="00B72343"/>
    <w:rsid w:val="00B72821"/>
    <w:rsid w:val="00B768A9"/>
    <w:rsid w:val="00BA1C7D"/>
    <w:rsid w:val="00BA2F07"/>
    <w:rsid w:val="00BA2F72"/>
    <w:rsid w:val="00BA4F1E"/>
    <w:rsid w:val="00BB5777"/>
    <w:rsid w:val="00BC0044"/>
    <w:rsid w:val="00BC692A"/>
    <w:rsid w:val="00BD44D7"/>
    <w:rsid w:val="00BD6E34"/>
    <w:rsid w:val="00BE31A3"/>
    <w:rsid w:val="00BF4D65"/>
    <w:rsid w:val="00BF6B59"/>
    <w:rsid w:val="00C057F4"/>
    <w:rsid w:val="00C156F1"/>
    <w:rsid w:val="00C21E64"/>
    <w:rsid w:val="00C31DBD"/>
    <w:rsid w:val="00C32C1A"/>
    <w:rsid w:val="00C32D58"/>
    <w:rsid w:val="00C3409F"/>
    <w:rsid w:val="00C40B46"/>
    <w:rsid w:val="00C4523C"/>
    <w:rsid w:val="00C51F6D"/>
    <w:rsid w:val="00C53B42"/>
    <w:rsid w:val="00C56D56"/>
    <w:rsid w:val="00C61F4D"/>
    <w:rsid w:val="00C66E01"/>
    <w:rsid w:val="00C7062C"/>
    <w:rsid w:val="00C70C47"/>
    <w:rsid w:val="00C715D1"/>
    <w:rsid w:val="00C71A2D"/>
    <w:rsid w:val="00C76B3B"/>
    <w:rsid w:val="00C77389"/>
    <w:rsid w:val="00C865FF"/>
    <w:rsid w:val="00C87A23"/>
    <w:rsid w:val="00C9147B"/>
    <w:rsid w:val="00C96B77"/>
    <w:rsid w:val="00C973B8"/>
    <w:rsid w:val="00CA21DF"/>
    <w:rsid w:val="00CA72E6"/>
    <w:rsid w:val="00CB112F"/>
    <w:rsid w:val="00CC07E8"/>
    <w:rsid w:val="00CC2CF2"/>
    <w:rsid w:val="00CC33EC"/>
    <w:rsid w:val="00CC34F0"/>
    <w:rsid w:val="00CC766F"/>
    <w:rsid w:val="00CC7712"/>
    <w:rsid w:val="00CD0903"/>
    <w:rsid w:val="00CD164A"/>
    <w:rsid w:val="00CD2F5B"/>
    <w:rsid w:val="00CD4C1D"/>
    <w:rsid w:val="00CE0FBC"/>
    <w:rsid w:val="00CE29EB"/>
    <w:rsid w:val="00CE37E0"/>
    <w:rsid w:val="00CE529C"/>
    <w:rsid w:val="00CE6B59"/>
    <w:rsid w:val="00CE7124"/>
    <w:rsid w:val="00CE7BB5"/>
    <w:rsid w:val="00CE7DB9"/>
    <w:rsid w:val="00CF3099"/>
    <w:rsid w:val="00CF79B7"/>
    <w:rsid w:val="00D07223"/>
    <w:rsid w:val="00D0783A"/>
    <w:rsid w:val="00D142EE"/>
    <w:rsid w:val="00D15412"/>
    <w:rsid w:val="00D27012"/>
    <w:rsid w:val="00D3754F"/>
    <w:rsid w:val="00D51CFA"/>
    <w:rsid w:val="00D52EC4"/>
    <w:rsid w:val="00D6059E"/>
    <w:rsid w:val="00D63505"/>
    <w:rsid w:val="00D66E54"/>
    <w:rsid w:val="00D70DFE"/>
    <w:rsid w:val="00D93385"/>
    <w:rsid w:val="00DA3713"/>
    <w:rsid w:val="00DA39DC"/>
    <w:rsid w:val="00DB2208"/>
    <w:rsid w:val="00DB3E1E"/>
    <w:rsid w:val="00DC01D2"/>
    <w:rsid w:val="00DC36EA"/>
    <w:rsid w:val="00DE5CE4"/>
    <w:rsid w:val="00DE6519"/>
    <w:rsid w:val="00DF62A9"/>
    <w:rsid w:val="00E00421"/>
    <w:rsid w:val="00E032AB"/>
    <w:rsid w:val="00E039CF"/>
    <w:rsid w:val="00E06E8D"/>
    <w:rsid w:val="00E14556"/>
    <w:rsid w:val="00E153AE"/>
    <w:rsid w:val="00E20D5C"/>
    <w:rsid w:val="00E22DD4"/>
    <w:rsid w:val="00E30A07"/>
    <w:rsid w:val="00E42491"/>
    <w:rsid w:val="00E444BD"/>
    <w:rsid w:val="00E45635"/>
    <w:rsid w:val="00E46322"/>
    <w:rsid w:val="00E53D74"/>
    <w:rsid w:val="00E54B4C"/>
    <w:rsid w:val="00E55BEB"/>
    <w:rsid w:val="00E566D9"/>
    <w:rsid w:val="00E626A8"/>
    <w:rsid w:val="00E65192"/>
    <w:rsid w:val="00E677CD"/>
    <w:rsid w:val="00E73B74"/>
    <w:rsid w:val="00E84C0F"/>
    <w:rsid w:val="00E858E5"/>
    <w:rsid w:val="00E90302"/>
    <w:rsid w:val="00E91798"/>
    <w:rsid w:val="00E919DC"/>
    <w:rsid w:val="00EA64AA"/>
    <w:rsid w:val="00EA7294"/>
    <w:rsid w:val="00EB2B4A"/>
    <w:rsid w:val="00EB5DAA"/>
    <w:rsid w:val="00EB772D"/>
    <w:rsid w:val="00EC4D5C"/>
    <w:rsid w:val="00EC7FC3"/>
    <w:rsid w:val="00EE2A80"/>
    <w:rsid w:val="00EE7130"/>
    <w:rsid w:val="00EE753C"/>
    <w:rsid w:val="00EE757D"/>
    <w:rsid w:val="00EE75A6"/>
    <w:rsid w:val="00EE7FB0"/>
    <w:rsid w:val="00F00E67"/>
    <w:rsid w:val="00F01831"/>
    <w:rsid w:val="00F0290F"/>
    <w:rsid w:val="00F03178"/>
    <w:rsid w:val="00F03539"/>
    <w:rsid w:val="00F072AD"/>
    <w:rsid w:val="00F0733B"/>
    <w:rsid w:val="00F12DBA"/>
    <w:rsid w:val="00F1651E"/>
    <w:rsid w:val="00F17869"/>
    <w:rsid w:val="00F241C0"/>
    <w:rsid w:val="00F33CC7"/>
    <w:rsid w:val="00F37F72"/>
    <w:rsid w:val="00F4217F"/>
    <w:rsid w:val="00F42E9E"/>
    <w:rsid w:val="00F452AB"/>
    <w:rsid w:val="00F50CAC"/>
    <w:rsid w:val="00F56406"/>
    <w:rsid w:val="00F61F90"/>
    <w:rsid w:val="00F62BEA"/>
    <w:rsid w:val="00F6347E"/>
    <w:rsid w:val="00F6388B"/>
    <w:rsid w:val="00F65BF9"/>
    <w:rsid w:val="00F7571D"/>
    <w:rsid w:val="00F8353D"/>
    <w:rsid w:val="00F91549"/>
    <w:rsid w:val="00F938A5"/>
    <w:rsid w:val="00FA6AB5"/>
    <w:rsid w:val="00FB30C8"/>
    <w:rsid w:val="00FB5655"/>
    <w:rsid w:val="00FB71AC"/>
    <w:rsid w:val="00FC4683"/>
    <w:rsid w:val="00FC60E0"/>
    <w:rsid w:val="00FD2539"/>
    <w:rsid w:val="00FD3F36"/>
    <w:rsid w:val="00FD47F4"/>
    <w:rsid w:val="00FE13AA"/>
    <w:rsid w:val="00FF023F"/>
    <w:rsid w:val="00FF207A"/>
    <w:rsid w:val="00FF4216"/>
    <w:rsid w:val="00FF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B375"/>
  <w15:docId w15:val="{C29634BB-5573-4CD2-820F-620D314D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A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3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594F"/>
    <w:pPr>
      <w:ind w:left="720"/>
      <w:contextualSpacing/>
    </w:pPr>
  </w:style>
  <w:style w:type="paragraph" w:styleId="Header">
    <w:name w:val="header"/>
    <w:basedOn w:val="Normal"/>
    <w:link w:val="HeaderChar"/>
    <w:uiPriority w:val="99"/>
    <w:unhideWhenUsed/>
    <w:rsid w:val="008B5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4F"/>
  </w:style>
  <w:style w:type="paragraph" w:styleId="Footer">
    <w:name w:val="footer"/>
    <w:basedOn w:val="Normal"/>
    <w:link w:val="FooterChar"/>
    <w:uiPriority w:val="99"/>
    <w:unhideWhenUsed/>
    <w:rsid w:val="008B5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4F"/>
  </w:style>
  <w:style w:type="character" w:styleId="Hyperlink">
    <w:name w:val="Hyperlink"/>
    <w:basedOn w:val="DefaultParagraphFont"/>
    <w:uiPriority w:val="99"/>
    <w:unhideWhenUsed/>
    <w:rsid w:val="005E7AE3"/>
    <w:rPr>
      <w:color w:val="0563C1" w:themeColor="hyperlink"/>
      <w:u w:val="single"/>
    </w:rPr>
  </w:style>
  <w:style w:type="character" w:customStyle="1" w:styleId="UnresolvedMention1">
    <w:name w:val="Unresolved Mention1"/>
    <w:basedOn w:val="DefaultParagraphFont"/>
    <w:uiPriority w:val="99"/>
    <w:semiHidden/>
    <w:unhideWhenUsed/>
    <w:rsid w:val="005E7AE3"/>
    <w:rPr>
      <w:color w:val="605E5C"/>
      <w:shd w:val="clear" w:color="auto" w:fill="E1DFDD"/>
    </w:rPr>
  </w:style>
  <w:style w:type="paragraph" w:styleId="BalloonText">
    <w:name w:val="Balloon Text"/>
    <w:basedOn w:val="Normal"/>
    <w:link w:val="BalloonTextChar"/>
    <w:uiPriority w:val="99"/>
    <w:semiHidden/>
    <w:unhideWhenUsed/>
    <w:rsid w:val="0044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C4"/>
    <w:rPr>
      <w:rFonts w:ascii="Segoe UI" w:hAnsi="Segoe UI" w:cs="Segoe UI"/>
      <w:sz w:val="18"/>
      <w:szCs w:val="18"/>
    </w:rPr>
  </w:style>
  <w:style w:type="paragraph" w:styleId="NoSpacing">
    <w:name w:val="No Spacing"/>
    <w:uiPriority w:val="1"/>
    <w:qFormat/>
    <w:rsid w:val="005B34D6"/>
    <w:pPr>
      <w:spacing w:after="0" w:line="240" w:lineRule="auto"/>
    </w:pPr>
  </w:style>
  <w:style w:type="character" w:customStyle="1" w:styleId="Heading2Char">
    <w:name w:val="Heading 2 Char"/>
    <w:basedOn w:val="DefaultParagraphFont"/>
    <w:link w:val="Heading2"/>
    <w:uiPriority w:val="9"/>
    <w:rsid w:val="005B34D6"/>
    <w:rPr>
      <w:rFonts w:asciiTheme="majorHAnsi" w:eastAsiaTheme="majorEastAsia" w:hAnsiTheme="majorHAnsi" w:cstheme="majorBidi"/>
      <w:color w:val="2F5496" w:themeColor="accent1" w:themeShade="BF"/>
      <w:sz w:val="26"/>
      <w:szCs w:val="26"/>
    </w:rPr>
  </w:style>
  <w:style w:type="paragraph" w:customStyle="1" w:styleId="Bulletpara">
    <w:name w:val="Bullet para"/>
    <w:basedOn w:val="ListParagraph"/>
    <w:qFormat/>
    <w:rsid w:val="00FD2539"/>
    <w:pPr>
      <w:numPr>
        <w:numId w:val="15"/>
      </w:numPr>
      <w:spacing w:before="120" w:after="0" w:line="240" w:lineRule="auto"/>
      <w:contextualSpacing w:val="0"/>
    </w:pPr>
    <w:rPr>
      <w:rFonts w:ascii="Calibri" w:eastAsia="Times New Roman" w:hAnsi="Calibri" w:cs="Calibri"/>
      <w:lang w:val="en-US"/>
    </w:rPr>
  </w:style>
  <w:style w:type="character" w:customStyle="1" w:styleId="Heading3Char">
    <w:name w:val="Heading 3 Char"/>
    <w:basedOn w:val="DefaultParagraphFont"/>
    <w:link w:val="Heading3"/>
    <w:uiPriority w:val="9"/>
    <w:rsid w:val="00070A2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A18DD"/>
    <w:rPr>
      <w:sz w:val="16"/>
      <w:szCs w:val="16"/>
    </w:rPr>
  </w:style>
  <w:style w:type="paragraph" w:styleId="CommentText">
    <w:name w:val="annotation text"/>
    <w:basedOn w:val="Normal"/>
    <w:link w:val="CommentTextChar"/>
    <w:uiPriority w:val="99"/>
    <w:semiHidden/>
    <w:unhideWhenUsed/>
    <w:rsid w:val="009A18DD"/>
    <w:pPr>
      <w:spacing w:line="240" w:lineRule="auto"/>
    </w:pPr>
    <w:rPr>
      <w:sz w:val="20"/>
      <w:szCs w:val="20"/>
    </w:rPr>
  </w:style>
  <w:style w:type="character" w:customStyle="1" w:styleId="CommentTextChar">
    <w:name w:val="Comment Text Char"/>
    <w:basedOn w:val="DefaultParagraphFont"/>
    <w:link w:val="CommentText"/>
    <w:uiPriority w:val="99"/>
    <w:semiHidden/>
    <w:rsid w:val="009A18DD"/>
    <w:rPr>
      <w:sz w:val="20"/>
      <w:szCs w:val="20"/>
    </w:rPr>
  </w:style>
  <w:style w:type="paragraph" w:styleId="CommentSubject">
    <w:name w:val="annotation subject"/>
    <w:basedOn w:val="CommentText"/>
    <w:next w:val="CommentText"/>
    <w:link w:val="CommentSubjectChar"/>
    <w:uiPriority w:val="99"/>
    <w:semiHidden/>
    <w:unhideWhenUsed/>
    <w:rsid w:val="009A18DD"/>
    <w:rPr>
      <w:b/>
      <w:bCs/>
    </w:rPr>
  </w:style>
  <w:style w:type="character" w:customStyle="1" w:styleId="CommentSubjectChar">
    <w:name w:val="Comment Subject Char"/>
    <w:basedOn w:val="CommentTextChar"/>
    <w:link w:val="CommentSubject"/>
    <w:uiPriority w:val="99"/>
    <w:semiHidden/>
    <w:rsid w:val="009A18DD"/>
    <w:rPr>
      <w:b/>
      <w:bCs/>
      <w:sz w:val="20"/>
      <w:szCs w:val="20"/>
    </w:rPr>
  </w:style>
  <w:style w:type="character" w:styleId="UnresolvedMention">
    <w:name w:val="Unresolved Mention"/>
    <w:basedOn w:val="DefaultParagraphFont"/>
    <w:uiPriority w:val="99"/>
    <w:semiHidden/>
    <w:unhideWhenUsed/>
    <w:rsid w:val="00E444BD"/>
    <w:rPr>
      <w:color w:val="605E5C"/>
      <w:shd w:val="clear" w:color="auto" w:fill="E1DFDD"/>
    </w:rPr>
  </w:style>
  <w:style w:type="character" w:styleId="FollowedHyperlink">
    <w:name w:val="FollowedHyperlink"/>
    <w:basedOn w:val="DefaultParagraphFont"/>
    <w:uiPriority w:val="99"/>
    <w:semiHidden/>
    <w:unhideWhenUsed/>
    <w:rsid w:val="00AC61F8"/>
    <w:rPr>
      <w:color w:val="954F72" w:themeColor="followedHyperlink"/>
      <w:u w:val="single"/>
    </w:rPr>
  </w:style>
  <w:style w:type="paragraph" w:styleId="NormalWeb">
    <w:name w:val="Normal (Web)"/>
    <w:basedOn w:val="Normal"/>
    <w:uiPriority w:val="99"/>
    <w:semiHidden/>
    <w:unhideWhenUsed/>
    <w:rsid w:val="008842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Large">
    <w:name w:val="Bullet Large"/>
    <w:basedOn w:val="Normal"/>
    <w:link w:val="BulletLargeCharChar"/>
    <w:autoRedefine/>
    <w:rsid w:val="00705A8D"/>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705A8D"/>
    <w:rPr>
      <w:rFonts w:ascii="Arial" w:eastAsia="Times New Roman" w:hAnsi="Arial" w:cs="Arial"/>
      <w:bCs/>
      <w:color w:val="000000"/>
      <w:sz w:val="23"/>
      <w:szCs w:val="23"/>
    </w:rPr>
  </w:style>
  <w:style w:type="paragraph" w:styleId="Revision">
    <w:name w:val="Revision"/>
    <w:hidden/>
    <w:uiPriority w:val="99"/>
    <w:semiHidden/>
    <w:rsid w:val="00D0783A"/>
    <w:pPr>
      <w:spacing w:after="0" w:line="240" w:lineRule="auto"/>
    </w:pPr>
  </w:style>
  <w:style w:type="paragraph" w:styleId="TOCHeading">
    <w:name w:val="TOC Heading"/>
    <w:basedOn w:val="Heading1"/>
    <w:next w:val="Normal"/>
    <w:uiPriority w:val="39"/>
    <w:unhideWhenUsed/>
    <w:qFormat/>
    <w:rsid w:val="00E45635"/>
    <w:pPr>
      <w:outlineLvl w:val="9"/>
    </w:pPr>
    <w:rPr>
      <w:lang w:val="en-US"/>
    </w:rPr>
  </w:style>
  <w:style w:type="paragraph" w:styleId="TOC1">
    <w:name w:val="toc 1"/>
    <w:basedOn w:val="Normal"/>
    <w:next w:val="Normal"/>
    <w:autoRedefine/>
    <w:uiPriority w:val="39"/>
    <w:unhideWhenUsed/>
    <w:rsid w:val="00E45635"/>
    <w:pPr>
      <w:spacing w:after="100"/>
    </w:pPr>
  </w:style>
  <w:style w:type="paragraph" w:styleId="TOC2">
    <w:name w:val="toc 2"/>
    <w:basedOn w:val="Normal"/>
    <w:next w:val="Normal"/>
    <w:autoRedefine/>
    <w:uiPriority w:val="39"/>
    <w:unhideWhenUsed/>
    <w:rsid w:val="00E45635"/>
    <w:pPr>
      <w:spacing w:after="100"/>
      <w:ind w:left="220"/>
    </w:pPr>
  </w:style>
  <w:style w:type="paragraph" w:customStyle="1" w:styleId="Content">
    <w:name w:val="Content"/>
    <w:basedOn w:val="Normal"/>
    <w:link w:val="ContentChar"/>
    <w:qFormat/>
    <w:rsid w:val="00A364E2"/>
    <w:pPr>
      <w:spacing w:after="0" w:line="276" w:lineRule="auto"/>
    </w:pPr>
    <w:rPr>
      <w:rFonts w:eastAsiaTheme="minorEastAsia"/>
      <w:color w:val="000000" w:themeColor="text1"/>
      <w:sz w:val="24"/>
      <w:lang w:val="en-US"/>
    </w:rPr>
  </w:style>
  <w:style w:type="character" w:customStyle="1" w:styleId="ContentChar">
    <w:name w:val="Content Char"/>
    <w:basedOn w:val="DefaultParagraphFont"/>
    <w:link w:val="Content"/>
    <w:rsid w:val="00A364E2"/>
    <w:rPr>
      <w:rFonts w:eastAsiaTheme="minorEastAsia"/>
      <w:color w:val="000000" w:themeColor="text1"/>
      <w:sz w:val="24"/>
      <w:lang w:val="en-US"/>
    </w:rPr>
  </w:style>
  <w:style w:type="numbering" w:customStyle="1" w:styleId="NoList1">
    <w:name w:val="No List1"/>
    <w:next w:val="NoList"/>
    <w:uiPriority w:val="99"/>
    <w:semiHidden/>
    <w:unhideWhenUsed/>
    <w:rsid w:val="00CE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2401">
      <w:bodyDiv w:val="1"/>
      <w:marLeft w:val="0"/>
      <w:marRight w:val="0"/>
      <w:marTop w:val="0"/>
      <w:marBottom w:val="0"/>
      <w:divBdr>
        <w:top w:val="none" w:sz="0" w:space="0" w:color="auto"/>
        <w:left w:val="none" w:sz="0" w:space="0" w:color="auto"/>
        <w:bottom w:val="none" w:sz="0" w:space="0" w:color="auto"/>
        <w:right w:val="none" w:sz="0" w:space="0" w:color="auto"/>
      </w:divBdr>
    </w:div>
    <w:div w:id="789663335">
      <w:bodyDiv w:val="1"/>
      <w:marLeft w:val="0"/>
      <w:marRight w:val="0"/>
      <w:marTop w:val="0"/>
      <w:marBottom w:val="0"/>
      <w:divBdr>
        <w:top w:val="none" w:sz="0" w:space="0" w:color="auto"/>
        <w:left w:val="none" w:sz="0" w:space="0" w:color="auto"/>
        <w:bottom w:val="none" w:sz="0" w:space="0" w:color="auto"/>
        <w:right w:val="none" w:sz="0" w:space="0" w:color="auto"/>
      </w:divBdr>
    </w:div>
    <w:div w:id="845172951">
      <w:bodyDiv w:val="1"/>
      <w:marLeft w:val="0"/>
      <w:marRight w:val="0"/>
      <w:marTop w:val="0"/>
      <w:marBottom w:val="0"/>
      <w:divBdr>
        <w:top w:val="none" w:sz="0" w:space="0" w:color="auto"/>
        <w:left w:val="none" w:sz="0" w:space="0" w:color="auto"/>
        <w:bottom w:val="none" w:sz="0" w:space="0" w:color="auto"/>
        <w:right w:val="none" w:sz="0" w:space="0" w:color="auto"/>
      </w:divBdr>
    </w:div>
    <w:div w:id="913472292">
      <w:bodyDiv w:val="1"/>
      <w:marLeft w:val="0"/>
      <w:marRight w:val="0"/>
      <w:marTop w:val="0"/>
      <w:marBottom w:val="0"/>
      <w:divBdr>
        <w:top w:val="none" w:sz="0" w:space="0" w:color="auto"/>
        <w:left w:val="none" w:sz="0" w:space="0" w:color="auto"/>
        <w:bottom w:val="none" w:sz="0" w:space="0" w:color="auto"/>
        <w:right w:val="none" w:sz="0" w:space="0" w:color="auto"/>
      </w:divBdr>
    </w:div>
    <w:div w:id="917397065">
      <w:bodyDiv w:val="1"/>
      <w:marLeft w:val="0"/>
      <w:marRight w:val="0"/>
      <w:marTop w:val="0"/>
      <w:marBottom w:val="0"/>
      <w:divBdr>
        <w:top w:val="none" w:sz="0" w:space="0" w:color="auto"/>
        <w:left w:val="none" w:sz="0" w:space="0" w:color="auto"/>
        <w:bottom w:val="none" w:sz="0" w:space="0" w:color="auto"/>
        <w:right w:val="none" w:sz="0" w:space="0" w:color="auto"/>
      </w:divBdr>
    </w:div>
    <w:div w:id="955138088">
      <w:bodyDiv w:val="1"/>
      <w:marLeft w:val="0"/>
      <w:marRight w:val="0"/>
      <w:marTop w:val="0"/>
      <w:marBottom w:val="0"/>
      <w:divBdr>
        <w:top w:val="none" w:sz="0" w:space="0" w:color="auto"/>
        <w:left w:val="none" w:sz="0" w:space="0" w:color="auto"/>
        <w:bottom w:val="none" w:sz="0" w:space="0" w:color="auto"/>
        <w:right w:val="none" w:sz="0" w:space="0" w:color="auto"/>
      </w:divBdr>
    </w:div>
    <w:div w:id="1305697134">
      <w:bodyDiv w:val="1"/>
      <w:marLeft w:val="0"/>
      <w:marRight w:val="0"/>
      <w:marTop w:val="0"/>
      <w:marBottom w:val="0"/>
      <w:divBdr>
        <w:top w:val="none" w:sz="0" w:space="0" w:color="auto"/>
        <w:left w:val="none" w:sz="0" w:space="0" w:color="auto"/>
        <w:bottom w:val="none" w:sz="0" w:space="0" w:color="auto"/>
        <w:right w:val="none" w:sz="0" w:space="0" w:color="auto"/>
      </w:divBdr>
    </w:div>
    <w:div w:id="1577590904">
      <w:bodyDiv w:val="1"/>
      <w:marLeft w:val="0"/>
      <w:marRight w:val="0"/>
      <w:marTop w:val="0"/>
      <w:marBottom w:val="0"/>
      <w:divBdr>
        <w:top w:val="none" w:sz="0" w:space="0" w:color="auto"/>
        <w:left w:val="none" w:sz="0" w:space="0" w:color="auto"/>
        <w:bottom w:val="none" w:sz="0" w:space="0" w:color="auto"/>
        <w:right w:val="none" w:sz="0" w:space="0" w:color="auto"/>
      </w:divBdr>
    </w:div>
    <w:div w:id="1713379782">
      <w:bodyDiv w:val="1"/>
      <w:marLeft w:val="0"/>
      <w:marRight w:val="0"/>
      <w:marTop w:val="0"/>
      <w:marBottom w:val="0"/>
      <w:divBdr>
        <w:top w:val="none" w:sz="0" w:space="0" w:color="auto"/>
        <w:left w:val="none" w:sz="0" w:space="0" w:color="auto"/>
        <w:bottom w:val="none" w:sz="0" w:space="0" w:color="auto"/>
        <w:right w:val="none" w:sz="0" w:space="0" w:color="auto"/>
      </w:divBdr>
    </w:div>
    <w:div w:id="1935430242">
      <w:bodyDiv w:val="1"/>
      <w:marLeft w:val="0"/>
      <w:marRight w:val="0"/>
      <w:marTop w:val="0"/>
      <w:marBottom w:val="0"/>
      <w:divBdr>
        <w:top w:val="none" w:sz="0" w:space="0" w:color="auto"/>
        <w:left w:val="none" w:sz="0" w:space="0" w:color="auto"/>
        <w:bottom w:val="none" w:sz="0" w:space="0" w:color="auto"/>
        <w:right w:val="none" w:sz="0" w:space="0" w:color="auto"/>
      </w:divBdr>
    </w:div>
    <w:div w:id="19495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early-years-and-childcare-closures/coronavirus-covid-19-early-years-and-childcare-closures"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learning.nspcc.org.uk/research-resources/pre-2013/bruises-children-core-info-leaflet" TargetMode="External"/><Relationship Id="rId47" Type="http://schemas.openxmlformats.org/officeDocument/2006/relationships/hyperlink" Target="https://www.nspcc.org.uk/what-is-child-abuse/spotting-signs-child-abuse/" TargetMode="External"/><Relationship Id="rId63" Type="http://schemas.openxmlformats.org/officeDocument/2006/relationships/footer" Target="footer1.xml"/><Relationship Id="rId68" Type="http://schemas.openxmlformats.org/officeDocument/2006/relationships/header" Target="header3.xml"/><Relationship Id="rId84" Type="http://schemas.openxmlformats.org/officeDocument/2006/relationships/image" Target="media/image17.png"/><Relationship Id="rId89" Type="http://schemas.openxmlformats.org/officeDocument/2006/relationships/hyperlink" Target="mailto:MASHrequests@walthamforest.gov.uk.cjsm.net" TargetMode="External"/><Relationship Id="rId16" Type="http://schemas.openxmlformats.org/officeDocument/2006/relationships/hyperlink" Target="https://www.gov.uk/government/publications/early-years-foundation-stage-framework--2" TargetMode="External"/><Relationship Id="rId11" Type="http://schemas.openxmlformats.org/officeDocument/2006/relationships/image" Target="media/image1.png"/><Relationship Id="rId32" Type="http://schemas.openxmlformats.org/officeDocument/2006/relationships/hyperlink" Target="https://assets.publishing.service.gov.uk/government/uploads/system/uploads/attachment_data/file/892394/Keeping_children_safe_in_education_2020.pdf" TargetMode="External"/><Relationship Id="rId37" Type="http://schemas.openxmlformats.org/officeDocument/2006/relationships/hyperlink" Target="mailto:help@nspcc.org.uk" TargetMode="External"/><Relationship Id="rId53" Type="http://schemas.openxmlformats.org/officeDocument/2006/relationships/diagramData" Target="diagrams/data1.xml"/><Relationship Id="rId58" Type="http://schemas.openxmlformats.org/officeDocument/2006/relationships/hyperlink" Target="https://thehub.walthamforest.gov.uk/news/guide-thresholds-and-practice-working-children-and-families-waltham-forest" TargetMode="External"/><Relationship Id="rId74" Type="http://schemas.openxmlformats.org/officeDocument/2006/relationships/image" Target="media/image7.png"/><Relationship Id="rId79" Type="http://schemas.openxmlformats.org/officeDocument/2006/relationships/image" Target="media/image12.png"/><Relationship Id="rId5" Type="http://schemas.openxmlformats.org/officeDocument/2006/relationships/numbering" Target="numbering.xml"/><Relationship Id="rId90" Type="http://schemas.openxmlformats.org/officeDocument/2006/relationships/hyperlink" Target="https://directory.walthamforest.gov.uk/kb5/walthamforest/directory/advice.page?id=27fyEuq_Qzo" TargetMode="External"/><Relationship Id="rId95" Type="http://schemas.openxmlformats.org/officeDocument/2006/relationships/hyperlink" Target="mailto:LADO@walthamforest.gov.uk" TargetMode="External"/><Relationship Id="rId2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7" Type="http://schemas.openxmlformats.org/officeDocument/2006/relationships/hyperlink" Target="https://thehub-beta.walthamforest.gov.uk/latest-covid-19-advice-and-information" TargetMode="External"/><Relationship Id="rId43" Type="http://schemas.openxmlformats.org/officeDocument/2006/relationships/hyperlink" Target="https://www.fgmelearning.co.uk/" TargetMode="External"/><Relationship Id="rId48" Type="http://schemas.openxmlformats.org/officeDocument/2006/relationships/hyperlink" Target="http://www.refuge.org.uk/get-help-now/what-is-domestic-violence/effects-of-domestic-violence-on-children/" TargetMode="External"/><Relationship Id="rId64" Type="http://schemas.openxmlformats.org/officeDocument/2006/relationships/header" Target="header1.xml"/><Relationship Id="rId69" Type="http://schemas.openxmlformats.org/officeDocument/2006/relationships/footer" Target="footer4.xml"/><Relationship Id="rId80" Type="http://schemas.openxmlformats.org/officeDocument/2006/relationships/image" Target="media/image13.png"/><Relationship Id="rId85"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foundationyears.org.uk/files/2017/03/EYFS_STATUTORY_FRAMEWORK_2017.pdf" TargetMode="External"/><Relationship Id="rId33" Type="http://schemas.openxmlformats.org/officeDocument/2006/relationships/hyperlink" Target="https://www.gov.uk/guidance/making-barring-referrals-to-the-dbs" TargetMode="External"/><Relationship Id="rId38" Type="http://schemas.openxmlformats.org/officeDocument/2006/relationships/hyperlink" Target="https://www.gov.uk/guidance/early-years-qualifications-finder" TargetMode="External"/><Relationship Id="rId46" Type="http://schemas.openxmlformats.org/officeDocument/2006/relationships/hyperlink" Target="mailto:Amy.strode@walthamforest.gov.uk" TargetMode="External"/><Relationship Id="rId59" Type="http://schemas.openxmlformats.org/officeDocument/2006/relationships/hyperlink" Target="https://assets.publishing.service.gov.uk/government/uploads/system/uploads/attachment_data/file/912592/Keeping_children_safe_in_education_Sep_2020.pdf" TargetMode="External"/><Relationship Id="rId67" Type="http://schemas.openxmlformats.org/officeDocument/2006/relationships/footer" Target="footer3.xml"/><Relationship Id="rId20" Type="http://schemas.openxmlformats.org/officeDocument/2006/relationships/hyperlink" Target="https://assets.publishing.service.gov.uk/government/uploads/system/uploads/attachment_data/file/445977/3799_Revised_Prevent_Duty_Guidance__England_Wales_V2-Interactive.pdf" TargetMode="External"/><Relationship Id="rId41" Type="http://schemas.openxmlformats.org/officeDocument/2006/relationships/hyperlink" Target="https://search3.openobjects.com/mediamanager/walthamforest/fsd/files/waltham_forest_child_neglect_resource_for_multiagency_working_1_.pdf" TargetMode="External"/><Relationship Id="rId54" Type="http://schemas.openxmlformats.org/officeDocument/2006/relationships/diagramLayout" Target="diagrams/layout1.xml"/><Relationship Id="rId62" Type="http://schemas.openxmlformats.org/officeDocument/2006/relationships/hyperlink" Target="mailto:Selina.Mkandla@walthamforest.gov.uk"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hyperlink" Target="mailto:MASHrequests@walthamforest.gov.uk" TargetMode="External"/><Relationship Id="rId91" Type="http://schemas.openxmlformats.org/officeDocument/2006/relationships/hyperlink" Target="file:///\\Wfrgnas01\home1\Redirected_Data\jthompson05\AppData\Local\Microsoft\Windows\Temporary%20Internet%20Files\Content.Outlook\3QIEPV83\Early%20Help%20and%20Threshold%20Criteri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oundationyears.org.uk/files/2017/03/EYFS_STATUTORY_FRAMEWORK_2017.pdf"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mailto:whistleblowing@ofsted.gov.uk" TargetMode="External"/><Relationship Id="rId49" Type="http://schemas.openxmlformats.org/officeDocument/2006/relationships/hyperlink" Target="https://safelives.org.uk/sites/default/files/resources/Safe%20Young%20Lives%20web.pdf" TargetMode="External"/><Relationship Id="rId57" Type="http://schemas.microsoft.com/office/2007/relationships/diagramDrawing" Target="diagrams/drawing1.xml"/><Relationship Id="rId10" Type="http://schemas.openxmlformats.org/officeDocument/2006/relationships/endnotes" Target="endnotes.xml"/><Relationship Id="rId31" Type="http://schemas.openxmlformats.org/officeDocument/2006/relationships/hyperlink" Target="https://www.londoncp.co.uk/chapters/safer_recruit.html" TargetMode="External"/><Relationship Id="rId44" Type="http://schemas.openxmlformats.org/officeDocument/2006/relationships/hyperlink" Target="https://www.gov.uk/government/collections/female-genital-mutilation" TargetMode="External"/><Relationship Id="rId52" Type="http://schemas.openxmlformats.org/officeDocument/2006/relationships/hyperlink" Target="https://www.walthamforest.gov.uk/sites/default/files/childrens_escalation_letter_december_2019.pdf" TargetMode="External"/><Relationship Id="rId60" Type="http://schemas.openxmlformats.org/officeDocument/2006/relationships/hyperlink" Target="https://www.npcc.police.uk/documents/Children%20and%20Young%20people/When%20to%20call%20the%20police%20guidance%20for%20schools%20and%20colleges.pdf" TargetMode="External"/><Relationship Id="rId65" Type="http://schemas.openxmlformats.org/officeDocument/2006/relationships/header" Target="header2.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jpeg"/><Relationship Id="rId94"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07/relationships/hdphoto" Target="media/hdphoto1.wdp"/><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uidance/early-years-qualifications-finder" TargetMode="External"/><Relationship Id="rId34" Type="http://schemas.openxmlformats.org/officeDocument/2006/relationships/hyperlink" Target="https://www.nspcc.org.uk" TargetMode="External"/><Relationship Id="rId50" Type="http://schemas.openxmlformats.org/officeDocument/2006/relationships/hyperlink" Target="https://assets.publishing.service.gov.uk/government/uploads/system/uploads/attachment_data/file/419604/What_to_do_if_you_re_worried_a_child_is_being_abused.pdf" TargetMode="External"/><Relationship Id="rId55" Type="http://schemas.openxmlformats.org/officeDocument/2006/relationships/diagramQuickStyle" Target="diagrams/quickStyle1.xml"/><Relationship Id="rId76" Type="http://schemas.openxmlformats.org/officeDocument/2006/relationships/image" Target="media/image9.png"/><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s://www.foundationyears.org.uk/files/2017/03/EYFS_STATUTORY_FRAMEWORK_2017.pdf" TargetMode="External"/><Relationship Id="rId24"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safeguarding-children-and-protecting-professionals-in-early-years-settings-online-safety-considerations" TargetMode="External"/><Relationship Id="rId45" Type="http://schemas.openxmlformats.org/officeDocument/2006/relationships/hyperlink" Target="https://www.elearning.prevent.homeoffice.gov.uk/edu/screen1.html" TargetMode="External"/><Relationship Id="rId66" Type="http://schemas.openxmlformats.org/officeDocument/2006/relationships/footer" Target="footer2.xml"/><Relationship Id="rId87" Type="http://schemas.openxmlformats.org/officeDocument/2006/relationships/image" Target="http://www.everyonehealth.co.uk/wp-content/uploads/2017/08/Waltham-Forest-Council-logo.jpg" TargetMode="External"/><Relationship Id="rId61" Type="http://schemas.openxmlformats.org/officeDocument/2006/relationships/hyperlink" Target="mailto:cscreferrals@walthamforest.gov.uk" TargetMode="External"/><Relationship Id="rId82" Type="http://schemas.openxmlformats.org/officeDocument/2006/relationships/image" Target="media/image15.png"/><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https://www.romancemeetslife.com/2017/07/5-amazing-benefits-of-reading-out-loud.html" TargetMode="External"/><Relationship Id="rId30" Type="http://schemas.openxmlformats.org/officeDocument/2006/relationships/hyperlink" Target="file:///C:\Users\jknight01\AppData\Local\Microsoft\Windows\INetCache\Content.Outlook\UTFD3RNX\workers%20https:\www.gov.uk\guidance\criminal-record-checks-for-childminders-and-childcare-workers" TargetMode="External"/><Relationship Id="rId35" Type="http://schemas.openxmlformats.org/officeDocument/2006/relationships/hyperlink" Target="mailto:Safeguardingineducation@walthamforest.gov.uk" TargetMode="External"/><Relationship Id="rId56" Type="http://schemas.openxmlformats.org/officeDocument/2006/relationships/diagramColors" Target="diagrams/colors1.xml"/><Relationship Id="rId77" Type="http://schemas.openxmlformats.org/officeDocument/2006/relationships/image" Target="media/image10.png"/><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721581/Information_sharing_advice_practitioners_safeguarding_services.pdf" TargetMode="External"/><Relationship Id="rId72" Type="http://schemas.openxmlformats.org/officeDocument/2006/relationships/image" Target="media/image5.png"/><Relationship Id="rId93" Type="http://schemas.openxmlformats.org/officeDocument/2006/relationships/hyperlink" Target="mailto:LADO@walthamforest.gov.uk" TargetMode="External"/><Relationship Id="rId9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F8ED1-3638-4200-842C-D23D5B0C2D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4DC4CFF-D173-43D4-B391-A3D7EA9B8755}">
      <dgm:prSet phldrT="[Text]"/>
      <dgm:spPr/>
      <dgm:t>
        <a:bodyPr/>
        <a:lstStyle/>
        <a:p>
          <a:r>
            <a:rPr lang="en-GB"/>
            <a:t>Identify concerns (even minor concerns)</a:t>
          </a:r>
        </a:p>
      </dgm:t>
    </dgm:pt>
    <dgm:pt modelId="{8BE52838-4600-4549-83C5-F43FED29BE1A}" type="parTrans" cxnId="{741B5604-52B4-42E7-B4FB-A06FE753532C}">
      <dgm:prSet/>
      <dgm:spPr/>
      <dgm:t>
        <a:bodyPr/>
        <a:lstStyle/>
        <a:p>
          <a:endParaRPr lang="en-GB"/>
        </a:p>
      </dgm:t>
    </dgm:pt>
    <dgm:pt modelId="{DAEFA6A7-47E3-4818-BD0C-34C1BEE16122}" type="sibTrans" cxnId="{741B5604-52B4-42E7-B4FB-A06FE753532C}">
      <dgm:prSet/>
      <dgm:spPr/>
      <dgm:t>
        <a:bodyPr/>
        <a:lstStyle/>
        <a:p>
          <a:endParaRPr lang="en-GB"/>
        </a:p>
      </dgm:t>
    </dgm:pt>
    <dgm:pt modelId="{A76FFEBF-5960-441F-B90A-812B2876DB25}">
      <dgm:prSet phldrT="[Text]"/>
      <dgm:spPr/>
      <dgm:t>
        <a:bodyPr/>
        <a:lstStyle/>
        <a:p>
          <a:r>
            <a:rPr lang="en-GB"/>
            <a:t>Record on safeguarding system</a:t>
          </a:r>
        </a:p>
      </dgm:t>
    </dgm:pt>
    <dgm:pt modelId="{4D0A88D4-C8F1-4580-B76D-BDDEB1714DEB}" type="parTrans" cxnId="{926A1CA8-26A0-4862-BBEE-90464BBBF805}">
      <dgm:prSet/>
      <dgm:spPr/>
      <dgm:t>
        <a:bodyPr/>
        <a:lstStyle/>
        <a:p>
          <a:endParaRPr lang="en-GB"/>
        </a:p>
      </dgm:t>
    </dgm:pt>
    <dgm:pt modelId="{5CC1513C-C414-4075-82C9-A8BA757202CF}" type="sibTrans" cxnId="{926A1CA8-26A0-4862-BBEE-90464BBBF805}">
      <dgm:prSet/>
      <dgm:spPr/>
      <dgm:t>
        <a:bodyPr/>
        <a:lstStyle/>
        <a:p>
          <a:endParaRPr lang="en-GB"/>
        </a:p>
      </dgm:t>
    </dgm:pt>
    <dgm:pt modelId="{F7C26C85-5083-4246-8D8E-01578F118B4C}">
      <dgm:prSet/>
      <dgm:spPr/>
      <dgm:t>
        <a:bodyPr/>
        <a:lstStyle/>
        <a:p>
          <a:r>
            <a:rPr lang="en-GB"/>
            <a:t>Intervene with support from your setting</a:t>
          </a:r>
        </a:p>
      </dgm:t>
    </dgm:pt>
    <dgm:pt modelId="{3573EC40-2011-4D23-AFC7-8B304510457C}" type="parTrans" cxnId="{036BA316-F8F4-4AA6-ABBA-E5F7DF715903}">
      <dgm:prSet/>
      <dgm:spPr/>
      <dgm:t>
        <a:bodyPr/>
        <a:lstStyle/>
        <a:p>
          <a:endParaRPr lang="en-GB"/>
        </a:p>
      </dgm:t>
    </dgm:pt>
    <dgm:pt modelId="{0C4C6BAD-2529-4322-B727-8405FE677FB6}" type="sibTrans" cxnId="{036BA316-F8F4-4AA6-ABBA-E5F7DF715903}">
      <dgm:prSet/>
      <dgm:spPr/>
      <dgm:t>
        <a:bodyPr/>
        <a:lstStyle/>
        <a:p>
          <a:endParaRPr lang="en-GB"/>
        </a:p>
      </dgm:t>
    </dgm:pt>
    <dgm:pt modelId="{C6E6B16F-FC8E-4552-A9CD-CE7A69B1247F}">
      <dgm:prSet/>
      <dgm:spPr/>
      <dgm:t>
        <a:bodyPr/>
        <a:lstStyle/>
        <a:p>
          <a:r>
            <a:rPr lang="en-GB"/>
            <a:t>Monitor</a:t>
          </a:r>
        </a:p>
      </dgm:t>
    </dgm:pt>
    <dgm:pt modelId="{AE8060C9-5809-49C0-8AFE-A17D396C5A5B}" type="parTrans" cxnId="{4CD16FD2-AD7D-4A8F-9CF0-C6B93CFFCFFB}">
      <dgm:prSet/>
      <dgm:spPr/>
      <dgm:t>
        <a:bodyPr/>
        <a:lstStyle/>
        <a:p>
          <a:endParaRPr lang="en-GB"/>
        </a:p>
      </dgm:t>
    </dgm:pt>
    <dgm:pt modelId="{372D5F8C-0D02-4EF2-88A7-022A53C53823}" type="sibTrans" cxnId="{4CD16FD2-AD7D-4A8F-9CF0-C6B93CFFCFFB}">
      <dgm:prSet/>
      <dgm:spPr/>
      <dgm:t>
        <a:bodyPr/>
        <a:lstStyle/>
        <a:p>
          <a:endParaRPr lang="en-GB"/>
        </a:p>
      </dgm:t>
    </dgm:pt>
    <dgm:pt modelId="{7B5348E7-8FC8-4E23-ADA9-E3DD6DE928FB}">
      <dgm:prSet/>
      <dgm:spPr/>
      <dgm:t>
        <a:bodyPr/>
        <a:lstStyle/>
        <a:p>
          <a:r>
            <a:rPr lang="en-GB"/>
            <a:t>Refer to MASH	</a:t>
          </a:r>
        </a:p>
      </dgm:t>
    </dgm:pt>
    <dgm:pt modelId="{BBB24AC7-5FD1-454B-8BA1-7BC2C49478C8}" type="parTrans" cxnId="{4550B5F2-821D-44F6-8E78-B1E34EEFFFC0}">
      <dgm:prSet/>
      <dgm:spPr/>
      <dgm:t>
        <a:bodyPr/>
        <a:lstStyle/>
        <a:p>
          <a:endParaRPr lang="en-GB"/>
        </a:p>
      </dgm:t>
    </dgm:pt>
    <dgm:pt modelId="{62323AF7-E750-415D-A503-85F3D995FB95}" type="sibTrans" cxnId="{4550B5F2-821D-44F6-8E78-B1E34EEFFFC0}">
      <dgm:prSet/>
      <dgm:spPr/>
      <dgm:t>
        <a:bodyPr/>
        <a:lstStyle/>
        <a:p>
          <a:endParaRPr lang="en-GB"/>
        </a:p>
      </dgm:t>
    </dgm:pt>
    <dgm:pt modelId="{633C3E0B-5F96-47D0-9FF8-624CFE576BFA}">
      <dgm:prSet/>
      <dgm:spPr/>
      <dgm:t>
        <a:bodyPr/>
        <a:lstStyle/>
        <a:p>
          <a:r>
            <a:rPr lang="en-GB"/>
            <a:t>Find out more</a:t>
          </a:r>
        </a:p>
      </dgm:t>
    </dgm:pt>
    <dgm:pt modelId="{D3F68B13-4DB6-40ED-8288-51B1F637779A}" type="parTrans" cxnId="{884970F4-ADA2-4537-9B31-137194DEE811}">
      <dgm:prSet/>
      <dgm:spPr/>
      <dgm:t>
        <a:bodyPr/>
        <a:lstStyle/>
        <a:p>
          <a:endParaRPr lang="en-GB"/>
        </a:p>
      </dgm:t>
    </dgm:pt>
    <dgm:pt modelId="{DFF8A9A9-8F33-413D-B2DE-F30270DFEAA1}" type="sibTrans" cxnId="{884970F4-ADA2-4537-9B31-137194DEE811}">
      <dgm:prSet/>
      <dgm:spPr/>
      <dgm:t>
        <a:bodyPr/>
        <a:lstStyle/>
        <a:p>
          <a:endParaRPr lang="en-GB"/>
        </a:p>
      </dgm:t>
    </dgm:pt>
    <dgm:pt modelId="{EC684F59-F0FB-46FF-9B23-27DFF12DC356}">
      <dgm:prSet/>
      <dgm:spPr/>
      <dgm:t>
        <a:bodyPr/>
        <a:lstStyle/>
        <a:p>
          <a:r>
            <a:rPr lang="en-GB"/>
            <a:t>Report to DSL </a:t>
          </a:r>
        </a:p>
      </dgm:t>
    </dgm:pt>
    <dgm:pt modelId="{EB892069-A9B8-4EE5-A1EF-3ED9E5170132}" type="parTrans" cxnId="{C575B877-7D7F-4CEA-AAF3-F65C9DFD636F}">
      <dgm:prSet/>
      <dgm:spPr/>
      <dgm:t>
        <a:bodyPr/>
        <a:lstStyle/>
        <a:p>
          <a:endParaRPr lang="en-GB"/>
        </a:p>
      </dgm:t>
    </dgm:pt>
    <dgm:pt modelId="{D4B5BAA5-2FC7-4536-98B7-890072D01B92}" type="sibTrans" cxnId="{C575B877-7D7F-4CEA-AAF3-F65C9DFD636F}">
      <dgm:prSet/>
      <dgm:spPr/>
      <dgm:t>
        <a:bodyPr/>
        <a:lstStyle/>
        <a:p>
          <a:endParaRPr lang="en-GB"/>
        </a:p>
      </dgm:t>
    </dgm:pt>
    <dgm:pt modelId="{5146B319-3C0D-40CD-AE7D-B8BEB19EF1B1}">
      <dgm:prSet/>
      <dgm:spPr/>
      <dgm:t>
        <a:bodyPr/>
        <a:lstStyle/>
        <a:p>
          <a:r>
            <a:rPr lang="en-GB"/>
            <a:t>Signposting</a:t>
          </a:r>
        </a:p>
      </dgm:t>
    </dgm:pt>
    <dgm:pt modelId="{58AB4553-D394-4973-A2B6-763072849478}" type="parTrans" cxnId="{5DFDC6A8-2D8B-4AC3-BADF-35ABF31DC6EC}">
      <dgm:prSet/>
      <dgm:spPr/>
      <dgm:t>
        <a:bodyPr/>
        <a:lstStyle/>
        <a:p>
          <a:endParaRPr lang="en-GB"/>
        </a:p>
      </dgm:t>
    </dgm:pt>
    <dgm:pt modelId="{6B7CD930-314F-400E-BBFC-C37EB993F4F7}" type="sibTrans" cxnId="{5DFDC6A8-2D8B-4AC3-BADF-35ABF31DC6EC}">
      <dgm:prSet/>
      <dgm:spPr/>
      <dgm:t>
        <a:bodyPr/>
        <a:lstStyle/>
        <a:p>
          <a:endParaRPr lang="en-GB"/>
        </a:p>
      </dgm:t>
    </dgm:pt>
    <dgm:pt modelId="{377191ED-6878-4CC7-BB1B-34903615D81F}">
      <dgm:prSet/>
      <dgm:spPr/>
      <dgm:t>
        <a:bodyPr/>
        <a:lstStyle/>
        <a:p>
          <a:r>
            <a:rPr lang="en-GB"/>
            <a:t>No Further Action</a:t>
          </a:r>
        </a:p>
      </dgm:t>
    </dgm:pt>
    <dgm:pt modelId="{36E32D7D-611F-40F0-8EC0-F8B9BB2F7E36}" type="parTrans" cxnId="{3681E9DE-BA20-472F-8BA5-C5E87550A89C}">
      <dgm:prSet/>
      <dgm:spPr/>
      <dgm:t>
        <a:bodyPr/>
        <a:lstStyle/>
        <a:p>
          <a:endParaRPr lang="en-GB"/>
        </a:p>
      </dgm:t>
    </dgm:pt>
    <dgm:pt modelId="{8B737DE7-4581-4829-A0F5-F99D28780607}" type="sibTrans" cxnId="{3681E9DE-BA20-472F-8BA5-C5E87550A89C}">
      <dgm:prSet/>
      <dgm:spPr/>
      <dgm:t>
        <a:bodyPr/>
        <a:lstStyle/>
        <a:p>
          <a:endParaRPr lang="en-GB"/>
        </a:p>
      </dgm:t>
    </dgm:pt>
    <dgm:pt modelId="{5DA334D2-FD26-4652-BBA9-C8AAD952F573}">
      <dgm:prSet/>
      <dgm:spPr/>
      <dgm:t>
        <a:bodyPr/>
        <a:lstStyle/>
        <a:p>
          <a:r>
            <a:rPr lang="en-GB"/>
            <a:t>Chid in need of immediate protection</a:t>
          </a:r>
        </a:p>
      </dgm:t>
    </dgm:pt>
    <dgm:pt modelId="{C84456BD-DBC0-44A9-8DDC-F13072382102}" type="parTrans" cxnId="{6CCEF667-7762-4766-9540-363471800729}">
      <dgm:prSet/>
      <dgm:spPr/>
      <dgm:t>
        <a:bodyPr/>
        <a:lstStyle/>
        <a:p>
          <a:endParaRPr lang="en-GB"/>
        </a:p>
      </dgm:t>
    </dgm:pt>
    <dgm:pt modelId="{FBAC5ADC-8C37-46B1-92C2-1819B297A58E}" type="sibTrans" cxnId="{6CCEF667-7762-4766-9540-363471800729}">
      <dgm:prSet/>
      <dgm:spPr/>
      <dgm:t>
        <a:bodyPr/>
        <a:lstStyle/>
        <a:p>
          <a:endParaRPr lang="en-GB"/>
        </a:p>
      </dgm:t>
    </dgm:pt>
    <dgm:pt modelId="{C3C6CC37-6240-4D21-871A-5C9FE415E8E0}">
      <dgm:prSet/>
      <dgm:spPr/>
      <dgm:t>
        <a:bodyPr/>
        <a:lstStyle/>
        <a:p>
          <a:r>
            <a:rPr lang="en-GB"/>
            <a:t>Child protection enquiries</a:t>
          </a:r>
        </a:p>
      </dgm:t>
    </dgm:pt>
    <dgm:pt modelId="{803D1044-2A6B-467A-BB87-8A1C0ABFA8C8}" type="parTrans" cxnId="{85DDA417-2C8B-4BEE-B3FE-B92499B24756}">
      <dgm:prSet/>
      <dgm:spPr/>
      <dgm:t>
        <a:bodyPr/>
        <a:lstStyle/>
        <a:p>
          <a:endParaRPr lang="en-GB"/>
        </a:p>
      </dgm:t>
    </dgm:pt>
    <dgm:pt modelId="{E20171B6-80B2-4BCE-881E-65B994247FBD}" type="sibTrans" cxnId="{85DDA417-2C8B-4BEE-B3FE-B92499B24756}">
      <dgm:prSet/>
      <dgm:spPr/>
      <dgm:t>
        <a:bodyPr/>
        <a:lstStyle/>
        <a:p>
          <a:endParaRPr lang="en-GB"/>
        </a:p>
      </dgm:t>
    </dgm:pt>
    <dgm:pt modelId="{D4715D4F-CB16-47E2-BCC4-37757EC6A201}">
      <dgm:prSet/>
      <dgm:spPr/>
      <dgm:t>
        <a:bodyPr/>
        <a:lstStyle/>
        <a:p>
          <a:r>
            <a:rPr lang="en-GB"/>
            <a:t>Child and family assessment</a:t>
          </a:r>
        </a:p>
      </dgm:t>
    </dgm:pt>
    <dgm:pt modelId="{E2DA9D8A-FD3D-4A90-BBBE-7016E9C49B43}" type="parTrans" cxnId="{272FEF56-8FEE-49B9-8E0E-5E9D5ED3ABD8}">
      <dgm:prSet/>
      <dgm:spPr/>
      <dgm:t>
        <a:bodyPr/>
        <a:lstStyle/>
        <a:p>
          <a:endParaRPr lang="en-GB"/>
        </a:p>
      </dgm:t>
    </dgm:pt>
    <dgm:pt modelId="{50BB8282-E183-4D90-8F2E-69000EACCD6A}" type="sibTrans" cxnId="{272FEF56-8FEE-49B9-8E0E-5E9D5ED3ABD8}">
      <dgm:prSet/>
      <dgm:spPr/>
      <dgm:t>
        <a:bodyPr/>
        <a:lstStyle/>
        <a:p>
          <a:endParaRPr lang="en-GB"/>
        </a:p>
      </dgm:t>
    </dgm:pt>
    <dgm:pt modelId="{255C4D41-0CB6-4CC9-910C-79B3C3AA9D28}">
      <dgm:prSet/>
      <dgm:spPr/>
      <dgm:t>
        <a:bodyPr/>
        <a:lstStyle/>
        <a:p>
          <a:r>
            <a:rPr lang="en-GB"/>
            <a:t>Early Help (consent based)</a:t>
          </a:r>
        </a:p>
      </dgm:t>
    </dgm:pt>
    <dgm:pt modelId="{B6697ED9-6D14-492B-86CA-1CA8BC6A067F}" type="parTrans" cxnId="{6F539D2B-BDA7-4E4B-A403-0A96FE826BC6}">
      <dgm:prSet/>
      <dgm:spPr/>
      <dgm:t>
        <a:bodyPr/>
        <a:lstStyle/>
        <a:p>
          <a:endParaRPr lang="en-GB"/>
        </a:p>
      </dgm:t>
    </dgm:pt>
    <dgm:pt modelId="{710A52EF-DF1F-4118-9D39-E4E5204D02BC}" type="sibTrans" cxnId="{6F539D2B-BDA7-4E4B-A403-0A96FE826BC6}">
      <dgm:prSet/>
      <dgm:spPr/>
      <dgm:t>
        <a:bodyPr/>
        <a:lstStyle/>
        <a:p>
          <a:endParaRPr lang="en-GB"/>
        </a:p>
      </dgm:t>
    </dgm:pt>
    <dgm:pt modelId="{D4D2C7F3-583D-4B06-9240-C1FB9D4266A1}" type="asst">
      <dgm:prSet/>
      <dgm:spPr>
        <a:noFill/>
        <a:ln>
          <a:noFill/>
        </a:ln>
      </dgm:spPr>
      <dgm:t>
        <a:bodyPr/>
        <a:lstStyle/>
        <a:p>
          <a:endParaRPr lang="en-GB"/>
        </a:p>
      </dgm:t>
    </dgm:pt>
    <dgm:pt modelId="{7D776385-13CE-4043-B974-8E1BF8C06542}" type="sibTrans" cxnId="{7356F25E-E0FB-437D-B813-416EC76B9BEB}">
      <dgm:prSet/>
      <dgm:spPr/>
      <dgm:t>
        <a:bodyPr/>
        <a:lstStyle/>
        <a:p>
          <a:endParaRPr lang="en-GB"/>
        </a:p>
      </dgm:t>
    </dgm:pt>
    <dgm:pt modelId="{85A5F10C-B6DA-4E27-A39E-0917CB53FF4C}" type="parTrans" cxnId="{7356F25E-E0FB-437D-B813-416EC76B9BEB}">
      <dgm:prSet/>
      <dgm:spPr>
        <a:ln>
          <a:noFill/>
        </a:ln>
      </dgm:spPr>
      <dgm:t>
        <a:bodyPr/>
        <a:lstStyle/>
        <a:p>
          <a:endParaRPr lang="en-GB"/>
        </a:p>
      </dgm:t>
    </dgm:pt>
    <dgm:pt modelId="{00018FC6-0E47-4B67-929F-4FF6E260493B}" type="pres">
      <dgm:prSet presAssocID="{D5DF8ED1-3638-4200-842C-D23D5B0C2D87}" presName="hierChild1" presStyleCnt="0">
        <dgm:presLayoutVars>
          <dgm:orgChart val="1"/>
          <dgm:chPref val="1"/>
          <dgm:dir/>
          <dgm:animOne val="branch"/>
          <dgm:animLvl val="lvl"/>
          <dgm:resizeHandles/>
        </dgm:presLayoutVars>
      </dgm:prSet>
      <dgm:spPr/>
    </dgm:pt>
    <dgm:pt modelId="{EC581696-18AE-4B95-BF58-3E21CFA94FBB}" type="pres">
      <dgm:prSet presAssocID="{84DC4CFF-D173-43D4-B391-A3D7EA9B8755}" presName="hierRoot1" presStyleCnt="0">
        <dgm:presLayoutVars>
          <dgm:hierBranch val="init"/>
        </dgm:presLayoutVars>
      </dgm:prSet>
      <dgm:spPr/>
    </dgm:pt>
    <dgm:pt modelId="{3E3BDADD-3395-407B-9F1F-226EB6E97EA9}" type="pres">
      <dgm:prSet presAssocID="{84DC4CFF-D173-43D4-B391-A3D7EA9B8755}" presName="rootComposite1" presStyleCnt="0"/>
      <dgm:spPr/>
    </dgm:pt>
    <dgm:pt modelId="{3B156E72-2910-423F-A7B6-7B7A2D5E5597}" type="pres">
      <dgm:prSet presAssocID="{84DC4CFF-D173-43D4-B391-A3D7EA9B8755}" presName="rootText1" presStyleLbl="node0" presStyleIdx="0" presStyleCnt="1">
        <dgm:presLayoutVars>
          <dgm:chPref val="3"/>
        </dgm:presLayoutVars>
      </dgm:prSet>
      <dgm:spPr/>
    </dgm:pt>
    <dgm:pt modelId="{9F0FDB70-C8E5-490E-8BCD-92577080DED2}" type="pres">
      <dgm:prSet presAssocID="{84DC4CFF-D173-43D4-B391-A3D7EA9B8755}" presName="rootConnector1" presStyleLbl="node1" presStyleIdx="0" presStyleCnt="0"/>
      <dgm:spPr/>
    </dgm:pt>
    <dgm:pt modelId="{F0425FA3-84FA-4B34-BCEA-A8D310EF607B}" type="pres">
      <dgm:prSet presAssocID="{84DC4CFF-D173-43D4-B391-A3D7EA9B8755}" presName="hierChild2" presStyleCnt="0"/>
      <dgm:spPr/>
    </dgm:pt>
    <dgm:pt modelId="{E4A97C60-CE9C-4280-ADC8-31D2188BC31C}" type="pres">
      <dgm:prSet presAssocID="{EB892069-A9B8-4EE5-A1EF-3ED9E5170132}" presName="Name37" presStyleLbl="parChTrans1D2" presStyleIdx="0" presStyleCnt="1"/>
      <dgm:spPr/>
    </dgm:pt>
    <dgm:pt modelId="{926296D6-90DD-495B-A7C8-16B0D9BAFE51}" type="pres">
      <dgm:prSet presAssocID="{EC684F59-F0FB-46FF-9B23-27DFF12DC356}" presName="hierRoot2" presStyleCnt="0">
        <dgm:presLayoutVars>
          <dgm:hierBranch val="init"/>
        </dgm:presLayoutVars>
      </dgm:prSet>
      <dgm:spPr/>
    </dgm:pt>
    <dgm:pt modelId="{91092FE8-351C-402A-950F-D3B1AC57FE3A}" type="pres">
      <dgm:prSet presAssocID="{EC684F59-F0FB-46FF-9B23-27DFF12DC356}" presName="rootComposite" presStyleCnt="0"/>
      <dgm:spPr/>
    </dgm:pt>
    <dgm:pt modelId="{30BBF8A3-F77B-48EE-A0FB-542CEE5857C2}" type="pres">
      <dgm:prSet presAssocID="{EC684F59-F0FB-46FF-9B23-27DFF12DC356}" presName="rootText" presStyleLbl="node2" presStyleIdx="0" presStyleCnt="1">
        <dgm:presLayoutVars>
          <dgm:chPref val="3"/>
        </dgm:presLayoutVars>
      </dgm:prSet>
      <dgm:spPr/>
    </dgm:pt>
    <dgm:pt modelId="{ABC6FB52-5820-40AE-9A7F-5F80169C4BC8}" type="pres">
      <dgm:prSet presAssocID="{EC684F59-F0FB-46FF-9B23-27DFF12DC356}" presName="rootConnector" presStyleLbl="node2" presStyleIdx="0" presStyleCnt="1"/>
      <dgm:spPr/>
    </dgm:pt>
    <dgm:pt modelId="{CA04612D-D129-4D4F-88A8-EDE669EBE383}" type="pres">
      <dgm:prSet presAssocID="{EC684F59-F0FB-46FF-9B23-27DFF12DC356}" presName="hierChild4" presStyleCnt="0"/>
      <dgm:spPr/>
    </dgm:pt>
    <dgm:pt modelId="{5D044E83-DF41-402B-8549-5DBECAC9DD97}" type="pres">
      <dgm:prSet presAssocID="{4D0A88D4-C8F1-4580-B76D-BDDEB1714DEB}" presName="Name37" presStyleLbl="parChTrans1D3" presStyleIdx="0" presStyleCnt="1"/>
      <dgm:spPr/>
    </dgm:pt>
    <dgm:pt modelId="{B57069E0-7DC4-4DF2-93A1-5FE99C89B78B}" type="pres">
      <dgm:prSet presAssocID="{A76FFEBF-5960-441F-B90A-812B2876DB25}" presName="hierRoot2" presStyleCnt="0">
        <dgm:presLayoutVars>
          <dgm:hierBranch val="init"/>
        </dgm:presLayoutVars>
      </dgm:prSet>
      <dgm:spPr/>
    </dgm:pt>
    <dgm:pt modelId="{1F27FE1F-1642-4A21-A289-34CF53174102}" type="pres">
      <dgm:prSet presAssocID="{A76FFEBF-5960-441F-B90A-812B2876DB25}" presName="rootComposite" presStyleCnt="0"/>
      <dgm:spPr/>
    </dgm:pt>
    <dgm:pt modelId="{0A275049-D547-4927-A31F-831709D25E9A}" type="pres">
      <dgm:prSet presAssocID="{A76FFEBF-5960-441F-B90A-812B2876DB25}" presName="rootText" presStyleLbl="node3" presStyleIdx="0" presStyleCnt="1">
        <dgm:presLayoutVars>
          <dgm:chPref val="3"/>
        </dgm:presLayoutVars>
      </dgm:prSet>
      <dgm:spPr/>
    </dgm:pt>
    <dgm:pt modelId="{B5D7FA9C-EFC7-4091-B5C5-488548AC1A95}" type="pres">
      <dgm:prSet presAssocID="{A76FFEBF-5960-441F-B90A-812B2876DB25}" presName="rootConnector" presStyleLbl="node3" presStyleIdx="0" presStyleCnt="1"/>
      <dgm:spPr/>
    </dgm:pt>
    <dgm:pt modelId="{98084F9F-5B72-4842-9A41-02E6A9D5BC0F}" type="pres">
      <dgm:prSet presAssocID="{A76FFEBF-5960-441F-B90A-812B2876DB25}" presName="hierChild4" presStyleCnt="0"/>
      <dgm:spPr/>
    </dgm:pt>
    <dgm:pt modelId="{9717E4BA-7EC3-4DD2-A7FD-65A764BFC236}" type="pres">
      <dgm:prSet presAssocID="{BBB24AC7-5FD1-454B-8BA1-7BC2C49478C8}" presName="Name37" presStyleLbl="parChTrans1D4" presStyleIdx="0" presStyleCnt="11"/>
      <dgm:spPr/>
    </dgm:pt>
    <dgm:pt modelId="{2E473AEE-4B78-4996-B387-D8DB3113CD81}" type="pres">
      <dgm:prSet presAssocID="{7B5348E7-8FC8-4E23-ADA9-E3DD6DE928FB}" presName="hierRoot2" presStyleCnt="0">
        <dgm:presLayoutVars>
          <dgm:hierBranch val="init"/>
        </dgm:presLayoutVars>
      </dgm:prSet>
      <dgm:spPr/>
    </dgm:pt>
    <dgm:pt modelId="{1BE85D2B-2BC1-4E12-8EF6-09F9BBC7E0AA}" type="pres">
      <dgm:prSet presAssocID="{7B5348E7-8FC8-4E23-ADA9-E3DD6DE928FB}" presName="rootComposite" presStyleCnt="0"/>
      <dgm:spPr/>
    </dgm:pt>
    <dgm:pt modelId="{BB34C162-C800-4E64-BB8A-7207D5D33F45}" type="pres">
      <dgm:prSet presAssocID="{7B5348E7-8FC8-4E23-ADA9-E3DD6DE928FB}" presName="rootText" presStyleLbl="node4" presStyleIdx="0" presStyleCnt="10">
        <dgm:presLayoutVars>
          <dgm:chPref val="3"/>
        </dgm:presLayoutVars>
      </dgm:prSet>
      <dgm:spPr/>
    </dgm:pt>
    <dgm:pt modelId="{7000F6F5-B920-4389-A836-144D07C7797B}" type="pres">
      <dgm:prSet presAssocID="{7B5348E7-8FC8-4E23-ADA9-E3DD6DE928FB}" presName="rootConnector" presStyleLbl="node4" presStyleIdx="0" presStyleCnt="10"/>
      <dgm:spPr/>
    </dgm:pt>
    <dgm:pt modelId="{D323D7EC-2E25-426D-90B0-B8A91FDEFA89}" type="pres">
      <dgm:prSet presAssocID="{7B5348E7-8FC8-4E23-ADA9-E3DD6DE928FB}" presName="hierChild4" presStyleCnt="0"/>
      <dgm:spPr/>
    </dgm:pt>
    <dgm:pt modelId="{386AE256-2D47-4A6B-B938-7B90FBD457E8}" type="pres">
      <dgm:prSet presAssocID="{C84456BD-DBC0-44A9-8DDC-F13072382102}" presName="Name37" presStyleLbl="parChTrans1D4" presStyleIdx="1" presStyleCnt="11"/>
      <dgm:spPr/>
    </dgm:pt>
    <dgm:pt modelId="{ED7BEE39-7A9F-4994-A89B-9DCFC06A302B}" type="pres">
      <dgm:prSet presAssocID="{5DA334D2-FD26-4652-BBA9-C8AAD952F573}" presName="hierRoot2" presStyleCnt="0">
        <dgm:presLayoutVars>
          <dgm:hierBranch val="init"/>
        </dgm:presLayoutVars>
      </dgm:prSet>
      <dgm:spPr/>
    </dgm:pt>
    <dgm:pt modelId="{D65D7C68-7704-4051-9433-F38CB92EE02D}" type="pres">
      <dgm:prSet presAssocID="{5DA334D2-FD26-4652-BBA9-C8AAD952F573}" presName="rootComposite" presStyleCnt="0"/>
      <dgm:spPr/>
    </dgm:pt>
    <dgm:pt modelId="{163316BD-B6DC-442F-A48B-9E969D0DD22E}" type="pres">
      <dgm:prSet presAssocID="{5DA334D2-FD26-4652-BBA9-C8AAD952F573}" presName="rootText" presStyleLbl="node4" presStyleIdx="1" presStyleCnt="10">
        <dgm:presLayoutVars>
          <dgm:chPref val="3"/>
        </dgm:presLayoutVars>
      </dgm:prSet>
      <dgm:spPr/>
    </dgm:pt>
    <dgm:pt modelId="{B5C54EEE-35AF-4D33-91D6-FA41A326740B}" type="pres">
      <dgm:prSet presAssocID="{5DA334D2-FD26-4652-BBA9-C8AAD952F573}" presName="rootConnector" presStyleLbl="node4" presStyleIdx="1" presStyleCnt="10"/>
      <dgm:spPr/>
    </dgm:pt>
    <dgm:pt modelId="{9F12FCC3-E079-4AED-9319-6E1AEAD428D3}" type="pres">
      <dgm:prSet presAssocID="{5DA334D2-FD26-4652-BBA9-C8AAD952F573}" presName="hierChild4" presStyleCnt="0"/>
      <dgm:spPr/>
    </dgm:pt>
    <dgm:pt modelId="{223CF135-C430-46B1-B38E-B52838DE6BD4}" type="pres">
      <dgm:prSet presAssocID="{5DA334D2-FD26-4652-BBA9-C8AAD952F573}" presName="hierChild5" presStyleCnt="0"/>
      <dgm:spPr/>
    </dgm:pt>
    <dgm:pt modelId="{2D2253FA-7BC5-4B6D-AF8D-F58CA0FDBEFC}" type="pres">
      <dgm:prSet presAssocID="{85A5F10C-B6DA-4E27-A39E-0917CB53FF4C}" presName="Name111" presStyleLbl="parChTrans1D4" presStyleIdx="2" presStyleCnt="11"/>
      <dgm:spPr/>
    </dgm:pt>
    <dgm:pt modelId="{0E4575B9-8EF6-4810-807F-3DC44A5279B4}" type="pres">
      <dgm:prSet presAssocID="{D4D2C7F3-583D-4B06-9240-C1FB9D4266A1}" presName="hierRoot3" presStyleCnt="0">
        <dgm:presLayoutVars>
          <dgm:hierBranch val="init"/>
        </dgm:presLayoutVars>
      </dgm:prSet>
      <dgm:spPr/>
    </dgm:pt>
    <dgm:pt modelId="{8AAB1F4C-6F08-4106-A90D-F568CFD10D57}" type="pres">
      <dgm:prSet presAssocID="{D4D2C7F3-583D-4B06-9240-C1FB9D4266A1}" presName="rootComposite3" presStyleCnt="0"/>
      <dgm:spPr/>
    </dgm:pt>
    <dgm:pt modelId="{DD920006-916A-4944-87FE-2DB68E379B1C}" type="pres">
      <dgm:prSet presAssocID="{D4D2C7F3-583D-4B06-9240-C1FB9D4266A1}" presName="rootText3" presStyleLbl="asst4" presStyleIdx="0" presStyleCnt="1">
        <dgm:presLayoutVars>
          <dgm:chPref val="3"/>
        </dgm:presLayoutVars>
      </dgm:prSet>
      <dgm:spPr/>
    </dgm:pt>
    <dgm:pt modelId="{2F08B466-97C4-4B1B-A5A9-E9EAF1F21DFF}" type="pres">
      <dgm:prSet presAssocID="{D4D2C7F3-583D-4B06-9240-C1FB9D4266A1}" presName="rootConnector3" presStyleLbl="asst4" presStyleIdx="0" presStyleCnt="1"/>
      <dgm:spPr/>
    </dgm:pt>
    <dgm:pt modelId="{01F93617-6BA6-4E0C-A629-6C27DBB87350}" type="pres">
      <dgm:prSet presAssocID="{D4D2C7F3-583D-4B06-9240-C1FB9D4266A1}" presName="hierChild6" presStyleCnt="0"/>
      <dgm:spPr/>
    </dgm:pt>
    <dgm:pt modelId="{53DCDFA1-BF34-4601-AE0B-67930F7479E3}" type="pres">
      <dgm:prSet presAssocID="{D4D2C7F3-583D-4B06-9240-C1FB9D4266A1}" presName="hierChild7" presStyleCnt="0"/>
      <dgm:spPr/>
    </dgm:pt>
    <dgm:pt modelId="{BA2B706D-C8EF-4290-AEBF-A5B77CF6EE1D}" type="pres">
      <dgm:prSet presAssocID="{803D1044-2A6B-467A-BB87-8A1C0ABFA8C8}" presName="Name37" presStyleLbl="parChTrans1D4" presStyleIdx="3" presStyleCnt="11"/>
      <dgm:spPr/>
    </dgm:pt>
    <dgm:pt modelId="{552A4436-60B4-4AFC-BCCF-EE36284DCCBF}" type="pres">
      <dgm:prSet presAssocID="{C3C6CC37-6240-4D21-871A-5C9FE415E8E0}" presName="hierRoot2" presStyleCnt="0">
        <dgm:presLayoutVars>
          <dgm:hierBranch val="init"/>
        </dgm:presLayoutVars>
      </dgm:prSet>
      <dgm:spPr/>
    </dgm:pt>
    <dgm:pt modelId="{6F398F8E-F8BF-4160-AE74-BAC502BB3BA8}" type="pres">
      <dgm:prSet presAssocID="{C3C6CC37-6240-4D21-871A-5C9FE415E8E0}" presName="rootComposite" presStyleCnt="0"/>
      <dgm:spPr/>
    </dgm:pt>
    <dgm:pt modelId="{7CB030C7-F7AE-4FE1-8C0B-CB1299C3A37C}" type="pres">
      <dgm:prSet presAssocID="{C3C6CC37-6240-4D21-871A-5C9FE415E8E0}" presName="rootText" presStyleLbl="node4" presStyleIdx="2" presStyleCnt="10">
        <dgm:presLayoutVars>
          <dgm:chPref val="3"/>
        </dgm:presLayoutVars>
      </dgm:prSet>
      <dgm:spPr/>
    </dgm:pt>
    <dgm:pt modelId="{211E5215-4C4C-47BB-9EB8-A28FF5513295}" type="pres">
      <dgm:prSet presAssocID="{C3C6CC37-6240-4D21-871A-5C9FE415E8E0}" presName="rootConnector" presStyleLbl="node4" presStyleIdx="2" presStyleCnt="10"/>
      <dgm:spPr/>
    </dgm:pt>
    <dgm:pt modelId="{D3B5A501-B27C-418A-8596-9C3A58C396AC}" type="pres">
      <dgm:prSet presAssocID="{C3C6CC37-6240-4D21-871A-5C9FE415E8E0}" presName="hierChild4" presStyleCnt="0"/>
      <dgm:spPr/>
    </dgm:pt>
    <dgm:pt modelId="{286E13DD-1982-4E84-9B63-AFAFDA1E3EC7}" type="pres">
      <dgm:prSet presAssocID="{C3C6CC37-6240-4D21-871A-5C9FE415E8E0}" presName="hierChild5" presStyleCnt="0"/>
      <dgm:spPr/>
    </dgm:pt>
    <dgm:pt modelId="{A0566213-230F-4011-8353-8954E4798873}" type="pres">
      <dgm:prSet presAssocID="{E2DA9D8A-FD3D-4A90-BBBE-7016E9C49B43}" presName="Name37" presStyleLbl="parChTrans1D4" presStyleIdx="4" presStyleCnt="11"/>
      <dgm:spPr/>
    </dgm:pt>
    <dgm:pt modelId="{0B68FB79-D78F-4B9E-A41B-14ADE349D756}" type="pres">
      <dgm:prSet presAssocID="{D4715D4F-CB16-47E2-BCC4-37757EC6A201}" presName="hierRoot2" presStyleCnt="0">
        <dgm:presLayoutVars>
          <dgm:hierBranch val="init"/>
        </dgm:presLayoutVars>
      </dgm:prSet>
      <dgm:spPr/>
    </dgm:pt>
    <dgm:pt modelId="{A7BDE073-589A-45EB-9D39-B352D1119DEE}" type="pres">
      <dgm:prSet presAssocID="{D4715D4F-CB16-47E2-BCC4-37757EC6A201}" presName="rootComposite" presStyleCnt="0"/>
      <dgm:spPr/>
    </dgm:pt>
    <dgm:pt modelId="{4C3FEBA8-DED0-44A2-89A3-449C1E0C5CD3}" type="pres">
      <dgm:prSet presAssocID="{D4715D4F-CB16-47E2-BCC4-37757EC6A201}" presName="rootText" presStyleLbl="node4" presStyleIdx="3" presStyleCnt="10">
        <dgm:presLayoutVars>
          <dgm:chPref val="3"/>
        </dgm:presLayoutVars>
      </dgm:prSet>
      <dgm:spPr/>
    </dgm:pt>
    <dgm:pt modelId="{EDDE38AB-FB68-4608-9EA2-8B32B31B6D13}" type="pres">
      <dgm:prSet presAssocID="{D4715D4F-CB16-47E2-BCC4-37757EC6A201}" presName="rootConnector" presStyleLbl="node4" presStyleIdx="3" presStyleCnt="10"/>
      <dgm:spPr/>
    </dgm:pt>
    <dgm:pt modelId="{935749DC-F082-4F1B-BB02-75BD50A79CD5}" type="pres">
      <dgm:prSet presAssocID="{D4715D4F-CB16-47E2-BCC4-37757EC6A201}" presName="hierChild4" presStyleCnt="0"/>
      <dgm:spPr/>
    </dgm:pt>
    <dgm:pt modelId="{59D3DE2E-D26F-43AA-A809-637FE8726E2E}" type="pres">
      <dgm:prSet presAssocID="{D4715D4F-CB16-47E2-BCC4-37757EC6A201}" presName="hierChild5" presStyleCnt="0"/>
      <dgm:spPr/>
    </dgm:pt>
    <dgm:pt modelId="{67DAC29C-01B6-44E4-B75A-DA0846E18108}" type="pres">
      <dgm:prSet presAssocID="{B6697ED9-6D14-492B-86CA-1CA8BC6A067F}" presName="Name37" presStyleLbl="parChTrans1D4" presStyleIdx="5" presStyleCnt="11"/>
      <dgm:spPr/>
    </dgm:pt>
    <dgm:pt modelId="{94BBF88E-6EB0-41F0-AD70-3D0479424C63}" type="pres">
      <dgm:prSet presAssocID="{255C4D41-0CB6-4CC9-910C-79B3C3AA9D28}" presName="hierRoot2" presStyleCnt="0">
        <dgm:presLayoutVars>
          <dgm:hierBranch val="init"/>
        </dgm:presLayoutVars>
      </dgm:prSet>
      <dgm:spPr/>
    </dgm:pt>
    <dgm:pt modelId="{763C0838-F50A-4C4F-B125-AF1D1892D1BD}" type="pres">
      <dgm:prSet presAssocID="{255C4D41-0CB6-4CC9-910C-79B3C3AA9D28}" presName="rootComposite" presStyleCnt="0"/>
      <dgm:spPr/>
    </dgm:pt>
    <dgm:pt modelId="{9DE7A4B5-76A8-4B61-BCF3-F5609547EA32}" type="pres">
      <dgm:prSet presAssocID="{255C4D41-0CB6-4CC9-910C-79B3C3AA9D28}" presName="rootText" presStyleLbl="node4" presStyleIdx="4" presStyleCnt="10">
        <dgm:presLayoutVars>
          <dgm:chPref val="3"/>
        </dgm:presLayoutVars>
      </dgm:prSet>
      <dgm:spPr/>
    </dgm:pt>
    <dgm:pt modelId="{822024DC-C438-45D4-80A9-0E1A0AA7BCC1}" type="pres">
      <dgm:prSet presAssocID="{255C4D41-0CB6-4CC9-910C-79B3C3AA9D28}" presName="rootConnector" presStyleLbl="node4" presStyleIdx="4" presStyleCnt="10"/>
      <dgm:spPr/>
    </dgm:pt>
    <dgm:pt modelId="{860A03A6-5E4E-4155-9F44-17E1EFE6B704}" type="pres">
      <dgm:prSet presAssocID="{255C4D41-0CB6-4CC9-910C-79B3C3AA9D28}" presName="hierChild4" presStyleCnt="0"/>
      <dgm:spPr/>
    </dgm:pt>
    <dgm:pt modelId="{689B086F-49E2-48AA-87D3-306836BB9549}" type="pres">
      <dgm:prSet presAssocID="{255C4D41-0CB6-4CC9-910C-79B3C3AA9D28}" presName="hierChild5" presStyleCnt="0"/>
      <dgm:spPr/>
    </dgm:pt>
    <dgm:pt modelId="{7E77C11C-E505-4515-884F-E6B01E1EE989}" type="pres">
      <dgm:prSet presAssocID="{36E32D7D-611F-40F0-8EC0-F8B9BB2F7E36}" presName="Name37" presStyleLbl="parChTrans1D4" presStyleIdx="6" presStyleCnt="11"/>
      <dgm:spPr/>
    </dgm:pt>
    <dgm:pt modelId="{A5344117-3E4B-451F-A2DE-3DA25AF7FA96}" type="pres">
      <dgm:prSet presAssocID="{377191ED-6878-4CC7-BB1B-34903615D81F}" presName="hierRoot2" presStyleCnt="0">
        <dgm:presLayoutVars>
          <dgm:hierBranch val="init"/>
        </dgm:presLayoutVars>
      </dgm:prSet>
      <dgm:spPr/>
    </dgm:pt>
    <dgm:pt modelId="{9CD49BEB-2992-4B7A-9E94-43340243AD5F}" type="pres">
      <dgm:prSet presAssocID="{377191ED-6878-4CC7-BB1B-34903615D81F}" presName="rootComposite" presStyleCnt="0"/>
      <dgm:spPr/>
    </dgm:pt>
    <dgm:pt modelId="{4BF42799-6BCD-4DBB-A321-9D74B41258B4}" type="pres">
      <dgm:prSet presAssocID="{377191ED-6878-4CC7-BB1B-34903615D81F}" presName="rootText" presStyleLbl="node4" presStyleIdx="5" presStyleCnt="10">
        <dgm:presLayoutVars>
          <dgm:chPref val="3"/>
        </dgm:presLayoutVars>
      </dgm:prSet>
      <dgm:spPr/>
    </dgm:pt>
    <dgm:pt modelId="{314F37F7-42A4-44DE-BF1A-FF1B7228B684}" type="pres">
      <dgm:prSet presAssocID="{377191ED-6878-4CC7-BB1B-34903615D81F}" presName="rootConnector" presStyleLbl="node4" presStyleIdx="5" presStyleCnt="10"/>
      <dgm:spPr/>
    </dgm:pt>
    <dgm:pt modelId="{A9906052-04B5-409C-9E72-AE35D49C5CE9}" type="pres">
      <dgm:prSet presAssocID="{377191ED-6878-4CC7-BB1B-34903615D81F}" presName="hierChild4" presStyleCnt="0"/>
      <dgm:spPr/>
    </dgm:pt>
    <dgm:pt modelId="{39112BF9-1E06-47EE-9F9A-2C4A0E540295}" type="pres">
      <dgm:prSet presAssocID="{377191ED-6878-4CC7-BB1B-34903615D81F}" presName="hierChild5" presStyleCnt="0"/>
      <dgm:spPr/>
    </dgm:pt>
    <dgm:pt modelId="{DD5059E3-C4B5-42E3-9EDD-E3272C0A4863}" type="pres">
      <dgm:prSet presAssocID="{7B5348E7-8FC8-4E23-ADA9-E3DD6DE928FB}" presName="hierChild5" presStyleCnt="0"/>
      <dgm:spPr/>
    </dgm:pt>
    <dgm:pt modelId="{E7E96649-E922-4C19-9FC9-4CFCC9ABE7AF}" type="pres">
      <dgm:prSet presAssocID="{AE8060C9-5809-49C0-8AFE-A17D396C5A5B}" presName="Name37" presStyleLbl="parChTrans1D4" presStyleIdx="7" presStyleCnt="11"/>
      <dgm:spPr/>
    </dgm:pt>
    <dgm:pt modelId="{2342C185-1356-4EBC-A51E-D2D7892C98ED}" type="pres">
      <dgm:prSet presAssocID="{C6E6B16F-FC8E-4552-A9CD-CE7A69B1247F}" presName="hierRoot2" presStyleCnt="0">
        <dgm:presLayoutVars>
          <dgm:hierBranch val="init"/>
        </dgm:presLayoutVars>
      </dgm:prSet>
      <dgm:spPr/>
    </dgm:pt>
    <dgm:pt modelId="{E713CD55-0ABF-4AD5-97B0-50DA6226C972}" type="pres">
      <dgm:prSet presAssocID="{C6E6B16F-FC8E-4552-A9CD-CE7A69B1247F}" presName="rootComposite" presStyleCnt="0"/>
      <dgm:spPr/>
    </dgm:pt>
    <dgm:pt modelId="{8BB8DA03-6DDE-44A9-83D5-89C360E49062}" type="pres">
      <dgm:prSet presAssocID="{C6E6B16F-FC8E-4552-A9CD-CE7A69B1247F}" presName="rootText" presStyleLbl="node4" presStyleIdx="6" presStyleCnt="10">
        <dgm:presLayoutVars>
          <dgm:chPref val="3"/>
        </dgm:presLayoutVars>
      </dgm:prSet>
      <dgm:spPr/>
    </dgm:pt>
    <dgm:pt modelId="{C37D3CC1-5076-4A37-B808-8FE180404D46}" type="pres">
      <dgm:prSet presAssocID="{C6E6B16F-FC8E-4552-A9CD-CE7A69B1247F}" presName="rootConnector" presStyleLbl="node4" presStyleIdx="6" presStyleCnt="10"/>
      <dgm:spPr/>
    </dgm:pt>
    <dgm:pt modelId="{DEE297FB-AE77-4592-B5BF-0B6FF2BAA443}" type="pres">
      <dgm:prSet presAssocID="{C6E6B16F-FC8E-4552-A9CD-CE7A69B1247F}" presName="hierChild4" presStyleCnt="0"/>
      <dgm:spPr/>
    </dgm:pt>
    <dgm:pt modelId="{4AD488C0-0CAB-4D21-BAB4-13E520DA3192}" type="pres">
      <dgm:prSet presAssocID="{C6E6B16F-FC8E-4552-A9CD-CE7A69B1247F}" presName="hierChild5" presStyleCnt="0"/>
      <dgm:spPr/>
    </dgm:pt>
    <dgm:pt modelId="{5A586CF1-6660-4885-9135-7D320EF647BF}" type="pres">
      <dgm:prSet presAssocID="{3573EC40-2011-4D23-AFC7-8B304510457C}" presName="Name37" presStyleLbl="parChTrans1D4" presStyleIdx="8" presStyleCnt="11"/>
      <dgm:spPr/>
    </dgm:pt>
    <dgm:pt modelId="{6901E5B9-7D0B-4D09-81D9-7671CB544469}" type="pres">
      <dgm:prSet presAssocID="{F7C26C85-5083-4246-8D8E-01578F118B4C}" presName="hierRoot2" presStyleCnt="0">
        <dgm:presLayoutVars>
          <dgm:hierBranch val="init"/>
        </dgm:presLayoutVars>
      </dgm:prSet>
      <dgm:spPr/>
    </dgm:pt>
    <dgm:pt modelId="{1541832C-2015-44D2-9289-E3F5E2944A90}" type="pres">
      <dgm:prSet presAssocID="{F7C26C85-5083-4246-8D8E-01578F118B4C}" presName="rootComposite" presStyleCnt="0"/>
      <dgm:spPr/>
    </dgm:pt>
    <dgm:pt modelId="{A6E3D5E7-9877-4B74-9009-2F55FE5C8974}" type="pres">
      <dgm:prSet presAssocID="{F7C26C85-5083-4246-8D8E-01578F118B4C}" presName="rootText" presStyleLbl="node4" presStyleIdx="7" presStyleCnt="10">
        <dgm:presLayoutVars>
          <dgm:chPref val="3"/>
        </dgm:presLayoutVars>
      </dgm:prSet>
      <dgm:spPr/>
    </dgm:pt>
    <dgm:pt modelId="{C4E47CEA-FBA1-4A3E-904D-1913D11FCA80}" type="pres">
      <dgm:prSet presAssocID="{F7C26C85-5083-4246-8D8E-01578F118B4C}" presName="rootConnector" presStyleLbl="node4" presStyleIdx="7" presStyleCnt="10"/>
      <dgm:spPr/>
    </dgm:pt>
    <dgm:pt modelId="{9E8667F7-F556-4A33-B0B8-3BACF8EE8554}" type="pres">
      <dgm:prSet presAssocID="{F7C26C85-5083-4246-8D8E-01578F118B4C}" presName="hierChild4" presStyleCnt="0"/>
      <dgm:spPr/>
    </dgm:pt>
    <dgm:pt modelId="{4D192B11-17D3-4F31-92C1-5FD754041D97}" type="pres">
      <dgm:prSet presAssocID="{F7C26C85-5083-4246-8D8E-01578F118B4C}" presName="hierChild5" presStyleCnt="0"/>
      <dgm:spPr/>
    </dgm:pt>
    <dgm:pt modelId="{E3519A7F-6D57-4D73-97A1-8C46B624B435}" type="pres">
      <dgm:prSet presAssocID="{D3F68B13-4DB6-40ED-8288-51B1F637779A}" presName="Name37" presStyleLbl="parChTrans1D4" presStyleIdx="9" presStyleCnt="11"/>
      <dgm:spPr/>
    </dgm:pt>
    <dgm:pt modelId="{E3673E9E-FE18-4B63-B5F0-10C9260B3F66}" type="pres">
      <dgm:prSet presAssocID="{633C3E0B-5F96-47D0-9FF8-624CFE576BFA}" presName="hierRoot2" presStyleCnt="0">
        <dgm:presLayoutVars>
          <dgm:hierBranch val="init"/>
        </dgm:presLayoutVars>
      </dgm:prSet>
      <dgm:spPr/>
    </dgm:pt>
    <dgm:pt modelId="{5AED7798-184F-4193-9A57-E5432EDF7F78}" type="pres">
      <dgm:prSet presAssocID="{633C3E0B-5F96-47D0-9FF8-624CFE576BFA}" presName="rootComposite" presStyleCnt="0"/>
      <dgm:spPr/>
    </dgm:pt>
    <dgm:pt modelId="{EAB84C5C-EB0E-4C1D-84A5-D06EBDCB46C8}" type="pres">
      <dgm:prSet presAssocID="{633C3E0B-5F96-47D0-9FF8-624CFE576BFA}" presName="rootText" presStyleLbl="node4" presStyleIdx="8" presStyleCnt="10">
        <dgm:presLayoutVars>
          <dgm:chPref val="3"/>
        </dgm:presLayoutVars>
      </dgm:prSet>
      <dgm:spPr/>
    </dgm:pt>
    <dgm:pt modelId="{CEE0B070-7E09-4E17-BDC1-449652B364A2}" type="pres">
      <dgm:prSet presAssocID="{633C3E0B-5F96-47D0-9FF8-624CFE576BFA}" presName="rootConnector" presStyleLbl="node4" presStyleIdx="8" presStyleCnt="10"/>
      <dgm:spPr/>
    </dgm:pt>
    <dgm:pt modelId="{53F536C6-2DFD-4135-A15B-4F070AE9347C}" type="pres">
      <dgm:prSet presAssocID="{633C3E0B-5F96-47D0-9FF8-624CFE576BFA}" presName="hierChild4" presStyleCnt="0"/>
      <dgm:spPr/>
    </dgm:pt>
    <dgm:pt modelId="{34671C98-5825-43C3-A959-445572C2D70C}" type="pres">
      <dgm:prSet presAssocID="{633C3E0B-5F96-47D0-9FF8-624CFE576BFA}" presName="hierChild5" presStyleCnt="0"/>
      <dgm:spPr/>
    </dgm:pt>
    <dgm:pt modelId="{94E34860-BA57-4E11-BDC0-2145F8008E5D}" type="pres">
      <dgm:prSet presAssocID="{58AB4553-D394-4973-A2B6-763072849478}" presName="Name37" presStyleLbl="parChTrans1D4" presStyleIdx="10" presStyleCnt="11"/>
      <dgm:spPr/>
    </dgm:pt>
    <dgm:pt modelId="{0E8E36F7-65A5-4DB3-AEBF-101982E5900C}" type="pres">
      <dgm:prSet presAssocID="{5146B319-3C0D-40CD-AE7D-B8BEB19EF1B1}" presName="hierRoot2" presStyleCnt="0">
        <dgm:presLayoutVars>
          <dgm:hierBranch val="init"/>
        </dgm:presLayoutVars>
      </dgm:prSet>
      <dgm:spPr/>
    </dgm:pt>
    <dgm:pt modelId="{4D8C4E5F-E235-4A27-8687-CBB23D43D16D}" type="pres">
      <dgm:prSet presAssocID="{5146B319-3C0D-40CD-AE7D-B8BEB19EF1B1}" presName="rootComposite" presStyleCnt="0"/>
      <dgm:spPr/>
    </dgm:pt>
    <dgm:pt modelId="{E678292F-9DBA-4633-A8E2-AC9B33154BC4}" type="pres">
      <dgm:prSet presAssocID="{5146B319-3C0D-40CD-AE7D-B8BEB19EF1B1}" presName="rootText" presStyleLbl="node4" presStyleIdx="9" presStyleCnt="10">
        <dgm:presLayoutVars>
          <dgm:chPref val="3"/>
        </dgm:presLayoutVars>
      </dgm:prSet>
      <dgm:spPr/>
    </dgm:pt>
    <dgm:pt modelId="{0BCCA817-19E5-4917-ACF0-83ADF75271C0}" type="pres">
      <dgm:prSet presAssocID="{5146B319-3C0D-40CD-AE7D-B8BEB19EF1B1}" presName="rootConnector" presStyleLbl="node4" presStyleIdx="9" presStyleCnt="10"/>
      <dgm:spPr/>
    </dgm:pt>
    <dgm:pt modelId="{37C29843-7345-4A63-9FD6-9316679FA425}" type="pres">
      <dgm:prSet presAssocID="{5146B319-3C0D-40CD-AE7D-B8BEB19EF1B1}" presName="hierChild4" presStyleCnt="0"/>
      <dgm:spPr/>
    </dgm:pt>
    <dgm:pt modelId="{3D5203FF-D0F5-4A11-BEDF-8DF382771150}" type="pres">
      <dgm:prSet presAssocID="{5146B319-3C0D-40CD-AE7D-B8BEB19EF1B1}" presName="hierChild5" presStyleCnt="0"/>
      <dgm:spPr/>
    </dgm:pt>
    <dgm:pt modelId="{ACFFB12F-966A-48A7-80E4-0136D6F617D2}" type="pres">
      <dgm:prSet presAssocID="{A76FFEBF-5960-441F-B90A-812B2876DB25}" presName="hierChild5" presStyleCnt="0"/>
      <dgm:spPr/>
    </dgm:pt>
    <dgm:pt modelId="{83871C0F-5E32-43E0-A9FC-026BFED32723}" type="pres">
      <dgm:prSet presAssocID="{EC684F59-F0FB-46FF-9B23-27DFF12DC356}" presName="hierChild5" presStyleCnt="0"/>
      <dgm:spPr/>
    </dgm:pt>
    <dgm:pt modelId="{721D5179-2DA9-4003-BD78-438985E286D7}" type="pres">
      <dgm:prSet presAssocID="{84DC4CFF-D173-43D4-B391-A3D7EA9B8755}" presName="hierChild3" presStyleCnt="0"/>
      <dgm:spPr/>
    </dgm:pt>
  </dgm:ptLst>
  <dgm:cxnLst>
    <dgm:cxn modelId="{741B5604-52B4-42E7-B4FB-A06FE753532C}" srcId="{D5DF8ED1-3638-4200-842C-D23D5B0C2D87}" destId="{84DC4CFF-D173-43D4-B391-A3D7EA9B8755}" srcOrd="0" destOrd="0" parTransId="{8BE52838-4600-4549-83C5-F43FED29BE1A}" sibTransId="{DAEFA6A7-47E3-4818-BD0C-34C1BEE16122}"/>
    <dgm:cxn modelId="{FFD55A0D-D2AF-4BCC-BDED-DD8EB30DBA34}" type="presOf" srcId="{D3F68B13-4DB6-40ED-8288-51B1F637779A}" destId="{E3519A7F-6D57-4D73-97A1-8C46B624B435}" srcOrd="0" destOrd="0" presId="urn:microsoft.com/office/officeart/2005/8/layout/orgChart1"/>
    <dgm:cxn modelId="{20EE9913-6F36-4508-BEB1-2C7D7D634443}" type="presOf" srcId="{7B5348E7-8FC8-4E23-ADA9-E3DD6DE928FB}" destId="{BB34C162-C800-4E64-BB8A-7207D5D33F45}" srcOrd="0" destOrd="0" presId="urn:microsoft.com/office/officeart/2005/8/layout/orgChart1"/>
    <dgm:cxn modelId="{036BA316-F8F4-4AA6-ABBA-E5F7DF715903}" srcId="{A76FFEBF-5960-441F-B90A-812B2876DB25}" destId="{F7C26C85-5083-4246-8D8E-01578F118B4C}" srcOrd="2" destOrd="0" parTransId="{3573EC40-2011-4D23-AFC7-8B304510457C}" sibTransId="{0C4C6BAD-2529-4322-B727-8405FE677FB6}"/>
    <dgm:cxn modelId="{85DDA417-2C8B-4BEE-B3FE-B92499B24756}" srcId="{7B5348E7-8FC8-4E23-ADA9-E3DD6DE928FB}" destId="{C3C6CC37-6240-4D21-871A-5C9FE415E8E0}" srcOrd="1" destOrd="0" parTransId="{803D1044-2A6B-467A-BB87-8A1C0ABFA8C8}" sibTransId="{E20171B6-80B2-4BCE-881E-65B994247FBD}"/>
    <dgm:cxn modelId="{0A030318-04C3-4849-8117-C49100F768E4}" type="presOf" srcId="{D4715D4F-CB16-47E2-BCC4-37757EC6A201}" destId="{EDDE38AB-FB68-4608-9EA2-8B32B31B6D13}" srcOrd="1" destOrd="0" presId="urn:microsoft.com/office/officeart/2005/8/layout/orgChart1"/>
    <dgm:cxn modelId="{02BDFE19-4D68-4D6D-A353-A60FDF1F2855}" type="presOf" srcId="{F7C26C85-5083-4246-8D8E-01578F118B4C}" destId="{C4E47CEA-FBA1-4A3E-904D-1913D11FCA80}" srcOrd="1" destOrd="0" presId="urn:microsoft.com/office/officeart/2005/8/layout/orgChart1"/>
    <dgm:cxn modelId="{DC68D51E-4C14-48B7-8FC8-E68590BA169A}" type="presOf" srcId="{5DA334D2-FD26-4652-BBA9-C8AAD952F573}" destId="{B5C54EEE-35AF-4D33-91D6-FA41A326740B}" srcOrd="1" destOrd="0" presId="urn:microsoft.com/office/officeart/2005/8/layout/orgChart1"/>
    <dgm:cxn modelId="{A95A0024-4BA2-4AD1-89D1-BCB4F4C11B36}" type="presOf" srcId="{A76FFEBF-5960-441F-B90A-812B2876DB25}" destId="{0A275049-D547-4927-A31F-831709D25E9A}" srcOrd="0" destOrd="0" presId="urn:microsoft.com/office/officeart/2005/8/layout/orgChart1"/>
    <dgm:cxn modelId="{6F539D2B-BDA7-4E4B-A403-0A96FE826BC6}" srcId="{7B5348E7-8FC8-4E23-ADA9-E3DD6DE928FB}" destId="{255C4D41-0CB6-4CC9-910C-79B3C3AA9D28}" srcOrd="3" destOrd="0" parTransId="{B6697ED9-6D14-492B-86CA-1CA8BC6A067F}" sibTransId="{710A52EF-DF1F-4118-9D39-E4E5204D02BC}"/>
    <dgm:cxn modelId="{2B785B2E-CFCD-4C93-8609-2997C6580357}" type="presOf" srcId="{633C3E0B-5F96-47D0-9FF8-624CFE576BFA}" destId="{EAB84C5C-EB0E-4C1D-84A5-D06EBDCB46C8}" srcOrd="0" destOrd="0" presId="urn:microsoft.com/office/officeart/2005/8/layout/orgChart1"/>
    <dgm:cxn modelId="{2B352E31-2C2F-45EE-8DF4-FA285CBB94B0}" type="presOf" srcId="{A76FFEBF-5960-441F-B90A-812B2876DB25}" destId="{B5D7FA9C-EFC7-4091-B5C5-488548AC1A95}" srcOrd="1" destOrd="0" presId="urn:microsoft.com/office/officeart/2005/8/layout/orgChart1"/>
    <dgm:cxn modelId="{B4531036-D0BB-4B9B-BE5E-8414DDE3E5A3}" type="presOf" srcId="{633C3E0B-5F96-47D0-9FF8-624CFE576BFA}" destId="{CEE0B070-7E09-4E17-BDC1-449652B364A2}" srcOrd="1" destOrd="0" presId="urn:microsoft.com/office/officeart/2005/8/layout/orgChart1"/>
    <dgm:cxn modelId="{E2EAEB3B-FC1C-45BF-BCC0-52D43003DE98}" type="presOf" srcId="{C6E6B16F-FC8E-4552-A9CD-CE7A69B1247F}" destId="{8BB8DA03-6DDE-44A9-83D5-89C360E49062}" srcOrd="0" destOrd="0" presId="urn:microsoft.com/office/officeart/2005/8/layout/orgChart1"/>
    <dgm:cxn modelId="{9937003D-A3EE-447B-B5A2-69C7BD49EC69}" type="presOf" srcId="{D4D2C7F3-583D-4B06-9240-C1FB9D4266A1}" destId="{2F08B466-97C4-4B1B-A5A9-E9EAF1F21DFF}" srcOrd="1" destOrd="0" presId="urn:microsoft.com/office/officeart/2005/8/layout/orgChart1"/>
    <dgm:cxn modelId="{52DEDE3E-80A4-4A5A-A52E-9CFBF645DD96}" type="presOf" srcId="{36E32D7D-611F-40F0-8EC0-F8B9BB2F7E36}" destId="{7E77C11C-E505-4515-884F-E6B01E1EE989}" srcOrd="0" destOrd="0" presId="urn:microsoft.com/office/officeart/2005/8/layout/orgChart1"/>
    <dgm:cxn modelId="{08F9873F-BF22-459A-A2BD-77760792A74B}" type="presOf" srcId="{EC684F59-F0FB-46FF-9B23-27DFF12DC356}" destId="{30BBF8A3-F77B-48EE-A0FB-542CEE5857C2}" srcOrd="0" destOrd="0" presId="urn:microsoft.com/office/officeart/2005/8/layout/orgChart1"/>
    <dgm:cxn modelId="{A6685A5C-65C6-410A-AC84-DEEECFB6CA71}" type="presOf" srcId="{377191ED-6878-4CC7-BB1B-34903615D81F}" destId="{314F37F7-42A4-44DE-BF1A-FF1B7228B684}" srcOrd="1" destOrd="0" presId="urn:microsoft.com/office/officeart/2005/8/layout/orgChart1"/>
    <dgm:cxn modelId="{7356F25E-E0FB-437D-B813-416EC76B9BEB}" srcId="{5DA334D2-FD26-4652-BBA9-C8AAD952F573}" destId="{D4D2C7F3-583D-4B06-9240-C1FB9D4266A1}" srcOrd="0" destOrd="0" parTransId="{85A5F10C-B6DA-4E27-A39E-0917CB53FF4C}" sibTransId="{7D776385-13CE-4043-B974-8E1BF8C06542}"/>
    <dgm:cxn modelId="{4E116F64-A7EA-47F3-8D93-A07D521A8BE2}" type="presOf" srcId="{B6697ED9-6D14-492B-86CA-1CA8BC6A067F}" destId="{67DAC29C-01B6-44E4-B75A-DA0846E18108}" srcOrd="0" destOrd="0" presId="urn:microsoft.com/office/officeart/2005/8/layout/orgChart1"/>
    <dgm:cxn modelId="{6CCEF667-7762-4766-9540-363471800729}" srcId="{7B5348E7-8FC8-4E23-ADA9-E3DD6DE928FB}" destId="{5DA334D2-FD26-4652-BBA9-C8AAD952F573}" srcOrd="0" destOrd="0" parTransId="{C84456BD-DBC0-44A9-8DDC-F13072382102}" sibTransId="{FBAC5ADC-8C37-46B1-92C2-1819B297A58E}"/>
    <dgm:cxn modelId="{FB8ACF69-44A2-48D4-966D-E974CE7B888C}" type="presOf" srcId="{255C4D41-0CB6-4CC9-910C-79B3C3AA9D28}" destId="{822024DC-C438-45D4-80A9-0E1A0AA7BCC1}" srcOrd="1" destOrd="0" presId="urn:microsoft.com/office/officeart/2005/8/layout/orgChart1"/>
    <dgm:cxn modelId="{050F614E-3DC2-418A-B29A-5FDA4AAABF2D}" type="presOf" srcId="{85A5F10C-B6DA-4E27-A39E-0917CB53FF4C}" destId="{2D2253FA-7BC5-4B6D-AF8D-F58CA0FDBEFC}" srcOrd="0" destOrd="0" presId="urn:microsoft.com/office/officeart/2005/8/layout/orgChart1"/>
    <dgm:cxn modelId="{783ECF4F-FA5A-4793-837F-96CC9291CD63}" type="presOf" srcId="{BBB24AC7-5FD1-454B-8BA1-7BC2C49478C8}" destId="{9717E4BA-7EC3-4DD2-A7FD-65A764BFC236}" srcOrd="0" destOrd="0" presId="urn:microsoft.com/office/officeart/2005/8/layout/orgChart1"/>
    <dgm:cxn modelId="{B6301F72-E530-4B91-8693-6ED76C27F429}" type="presOf" srcId="{5146B319-3C0D-40CD-AE7D-B8BEB19EF1B1}" destId="{E678292F-9DBA-4633-A8E2-AC9B33154BC4}" srcOrd="0" destOrd="0" presId="urn:microsoft.com/office/officeart/2005/8/layout/orgChart1"/>
    <dgm:cxn modelId="{72A6C356-3CDA-4BCC-914C-27ACD863DB16}" type="presOf" srcId="{C3C6CC37-6240-4D21-871A-5C9FE415E8E0}" destId="{7CB030C7-F7AE-4FE1-8C0B-CB1299C3A37C}" srcOrd="0" destOrd="0" presId="urn:microsoft.com/office/officeart/2005/8/layout/orgChart1"/>
    <dgm:cxn modelId="{272FEF56-8FEE-49B9-8E0E-5E9D5ED3ABD8}" srcId="{7B5348E7-8FC8-4E23-ADA9-E3DD6DE928FB}" destId="{D4715D4F-CB16-47E2-BCC4-37757EC6A201}" srcOrd="2" destOrd="0" parTransId="{E2DA9D8A-FD3D-4A90-BBBE-7016E9C49B43}" sibTransId="{50BB8282-E183-4D90-8F2E-69000EACCD6A}"/>
    <dgm:cxn modelId="{C575B877-7D7F-4CEA-AAF3-F65C9DFD636F}" srcId="{84DC4CFF-D173-43D4-B391-A3D7EA9B8755}" destId="{EC684F59-F0FB-46FF-9B23-27DFF12DC356}" srcOrd="0" destOrd="0" parTransId="{EB892069-A9B8-4EE5-A1EF-3ED9E5170132}" sibTransId="{D4B5BAA5-2FC7-4536-98B7-890072D01B92}"/>
    <dgm:cxn modelId="{DAE4A97B-B576-44A0-A0A0-5EBC94E96ABE}" type="presOf" srcId="{3573EC40-2011-4D23-AFC7-8B304510457C}" destId="{5A586CF1-6660-4885-9135-7D320EF647BF}" srcOrd="0" destOrd="0" presId="urn:microsoft.com/office/officeart/2005/8/layout/orgChart1"/>
    <dgm:cxn modelId="{6C2BB587-30D1-4B2C-8654-E02A7409D783}" type="presOf" srcId="{C3C6CC37-6240-4D21-871A-5C9FE415E8E0}" destId="{211E5215-4C4C-47BB-9EB8-A28FF5513295}" srcOrd="1" destOrd="0" presId="urn:microsoft.com/office/officeart/2005/8/layout/orgChart1"/>
    <dgm:cxn modelId="{CD078389-C8A1-4F78-A9E0-272EB6E38127}" type="presOf" srcId="{5146B319-3C0D-40CD-AE7D-B8BEB19EF1B1}" destId="{0BCCA817-19E5-4917-ACF0-83ADF75271C0}" srcOrd="1" destOrd="0" presId="urn:microsoft.com/office/officeart/2005/8/layout/orgChart1"/>
    <dgm:cxn modelId="{2564248A-9177-4601-AE26-5613B5B29D36}" type="presOf" srcId="{F7C26C85-5083-4246-8D8E-01578F118B4C}" destId="{A6E3D5E7-9877-4B74-9009-2F55FE5C8974}" srcOrd="0" destOrd="0" presId="urn:microsoft.com/office/officeart/2005/8/layout/orgChart1"/>
    <dgm:cxn modelId="{A9957A8D-02A7-4C31-AACF-F5387F50A943}" type="presOf" srcId="{803D1044-2A6B-467A-BB87-8A1C0ABFA8C8}" destId="{BA2B706D-C8EF-4290-AEBF-A5B77CF6EE1D}" srcOrd="0" destOrd="0" presId="urn:microsoft.com/office/officeart/2005/8/layout/orgChart1"/>
    <dgm:cxn modelId="{DCF99190-AA1C-4936-A0AF-B82FEEF8F7F4}" type="presOf" srcId="{C6E6B16F-FC8E-4552-A9CD-CE7A69B1247F}" destId="{C37D3CC1-5076-4A37-B808-8FE180404D46}" srcOrd="1" destOrd="0" presId="urn:microsoft.com/office/officeart/2005/8/layout/orgChart1"/>
    <dgm:cxn modelId="{9E6A2E92-BF9D-4B39-BEDD-05B360932A3C}" type="presOf" srcId="{84DC4CFF-D173-43D4-B391-A3D7EA9B8755}" destId="{3B156E72-2910-423F-A7B6-7B7A2D5E5597}" srcOrd="0" destOrd="0" presId="urn:microsoft.com/office/officeart/2005/8/layout/orgChart1"/>
    <dgm:cxn modelId="{6D43B797-DDF0-4840-9CE2-822E534C71D4}" type="presOf" srcId="{255C4D41-0CB6-4CC9-910C-79B3C3AA9D28}" destId="{9DE7A4B5-76A8-4B61-BCF3-F5609547EA32}" srcOrd="0" destOrd="0" presId="urn:microsoft.com/office/officeart/2005/8/layout/orgChart1"/>
    <dgm:cxn modelId="{AC12359F-4BCF-44B5-8683-6038247F5506}" type="presOf" srcId="{EB892069-A9B8-4EE5-A1EF-3ED9E5170132}" destId="{E4A97C60-CE9C-4280-ADC8-31D2188BC31C}" srcOrd="0" destOrd="0" presId="urn:microsoft.com/office/officeart/2005/8/layout/orgChart1"/>
    <dgm:cxn modelId="{A65229A1-0254-4EE4-A4D7-6E5151B0120E}" type="presOf" srcId="{4D0A88D4-C8F1-4580-B76D-BDDEB1714DEB}" destId="{5D044E83-DF41-402B-8549-5DBECAC9DD97}" srcOrd="0" destOrd="0" presId="urn:microsoft.com/office/officeart/2005/8/layout/orgChart1"/>
    <dgm:cxn modelId="{C47E0AA5-2F5A-4D43-A1AF-EB591D514303}" type="presOf" srcId="{D4D2C7F3-583D-4B06-9240-C1FB9D4266A1}" destId="{DD920006-916A-4944-87FE-2DB68E379B1C}" srcOrd="0" destOrd="0" presId="urn:microsoft.com/office/officeart/2005/8/layout/orgChart1"/>
    <dgm:cxn modelId="{926A1CA8-26A0-4862-BBEE-90464BBBF805}" srcId="{EC684F59-F0FB-46FF-9B23-27DFF12DC356}" destId="{A76FFEBF-5960-441F-B90A-812B2876DB25}" srcOrd="0" destOrd="0" parTransId="{4D0A88D4-C8F1-4580-B76D-BDDEB1714DEB}" sibTransId="{5CC1513C-C414-4075-82C9-A8BA757202CF}"/>
    <dgm:cxn modelId="{5DFDC6A8-2D8B-4AC3-BADF-35ABF31DC6EC}" srcId="{A76FFEBF-5960-441F-B90A-812B2876DB25}" destId="{5146B319-3C0D-40CD-AE7D-B8BEB19EF1B1}" srcOrd="4" destOrd="0" parTransId="{58AB4553-D394-4973-A2B6-763072849478}" sibTransId="{6B7CD930-314F-400E-BBFC-C37EB993F4F7}"/>
    <dgm:cxn modelId="{1ED7EBA9-0367-4B00-B33A-057016E9BBD3}" type="presOf" srcId="{377191ED-6878-4CC7-BB1B-34903615D81F}" destId="{4BF42799-6BCD-4DBB-A321-9D74B41258B4}" srcOrd="0" destOrd="0" presId="urn:microsoft.com/office/officeart/2005/8/layout/orgChart1"/>
    <dgm:cxn modelId="{1727AAB5-0CAE-4741-8F81-35901C610F5B}" type="presOf" srcId="{C84456BD-DBC0-44A9-8DDC-F13072382102}" destId="{386AE256-2D47-4A6B-B938-7B90FBD457E8}" srcOrd="0" destOrd="0" presId="urn:microsoft.com/office/officeart/2005/8/layout/orgChart1"/>
    <dgm:cxn modelId="{6AC543BD-D816-4C9D-9706-A0E752C5102D}" type="presOf" srcId="{AE8060C9-5809-49C0-8AFE-A17D396C5A5B}" destId="{E7E96649-E922-4C19-9FC9-4CFCC9ABE7AF}" srcOrd="0" destOrd="0" presId="urn:microsoft.com/office/officeart/2005/8/layout/orgChart1"/>
    <dgm:cxn modelId="{08D715D2-111D-4D7D-A20F-65F3CEF78D36}" type="presOf" srcId="{E2DA9D8A-FD3D-4A90-BBBE-7016E9C49B43}" destId="{A0566213-230F-4011-8353-8954E4798873}" srcOrd="0" destOrd="0" presId="urn:microsoft.com/office/officeart/2005/8/layout/orgChart1"/>
    <dgm:cxn modelId="{4CD16FD2-AD7D-4A8F-9CF0-C6B93CFFCFFB}" srcId="{A76FFEBF-5960-441F-B90A-812B2876DB25}" destId="{C6E6B16F-FC8E-4552-A9CD-CE7A69B1247F}" srcOrd="1" destOrd="0" parTransId="{AE8060C9-5809-49C0-8AFE-A17D396C5A5B}" sibTransId="{372D5F8C-0D02-4EF2-88A7-022A53C53823}"/>
    <dgm:cxn modelId="{BA2D01D8-92AC-45E5-8A41-21CFE20A3D3A}" type="presOf" srcId="{D4715D4F-CB16-47E2-BCC4-37757EC6A201}" destId="{4C3FEBA8-DED0-44A2-89A3-449C1E0C5CD3}" srcOrd="0" destOrd="0" presId="urn:microsoft.com/office/officeart/2005/8/layout/orgChart1"/>
    <dgm:cxn modelId="{3681E9DE-BA20-472F-8BA5-C5E87550A89C}" srcId="{7B5348E7-8FC8-4E23-ADA9-E3DD6DE928FB}" destId="{377191ED-6878-4CC7-BB1B-34903615D81F}" srcOrd="4" destOrd="0" parTransId="{36E32D7D-611F-40F0-8EC0-F8B9BB2F7E36}" sibTransId="{8B737DE7-4581-4829-A0F5-F99D28780607}"/>
    <dgm:cxn modelId="{04BD08DF-DD1F-4292-8084-76897895F201}" type="presOf" srcId="{7B5348E7-8FC8-4E23-ADA9-E3DD6DE928FB}" destId="{7000F6F5-B920-4389-A836-144D07C7797B}" srcOrd="1" destOrd="0" presId="urn:microsoft.com/office/officeart/2005/8/layout/orgChart1"/>
    <dgm:cxn modelId="{3DC7BAE7-2409-407F-B3C9-D22AB5AA7D14}" type="presOf" srcId="{58AB4553-D394-4973-A2B6-763072849478}" destId="{94E34860-BA57-4E11-BDC0-2145F8008E5D}" srcOrd="0" destOrd="0" presId="urn:microsoft.com/office/officeart/2005/8/layout/orgChart1"/>
    <dgm:cxn modelId="{880A65EA-EF83-4754-9DD4-6A2C5075ACE4}" type="presOf" srcId="{D5DF8ED1-3638-4200-842C-D23D5B0C2D87}" destId="{00018FC6-0E47-4B67-929F-4FF6E260493B}" srcOrd="0" destOrd="0" presId="urn:microsoft.com/office/officeart/2005/8/layout/orgChart1"/>
    <dgm:cxn modelId="{4550B5F2-821D-44F6-8E78-B1E34EEFFFC0}" srcId="{A76FFEBF-5960-441F-B90A-812B2876DB25}" destId="{7B5348E7-8FC8-4E23-ADA9-E3DD6DE928FB}" srcOrd="0" destOrd="0" parTransId="{BBB24AC7-5FD1-454B-8BA1-7BC2C49478C8}" sibTransId="{62323AF7-E750-415D-A503-85F3D995FB95}"/>
    <dgm:cxn modelId="{884970F4-ADA2-4537-9B31-137194DEE811}" srcId="{A76FFEBF-5960-441F-B90A-812B2876DB25}" destId="{633C3E0B-5F96-47D0-9FF8-624CFE576BFA}" srcOrd="3" destOrd="0" parTransId="{D3F68B13-4DB6-40ED-8288-51B1F637779A}" sibTransId="{DFF8A9A9-8F33-413D-B2DE-F30270DFEAA1}"/>
    <dgm:cxn modelId="{2B99C6F8-165E-4BBC-9A78-C1EF30C0CF32}" type="presOf" srcId="{EC684F59-F0FB-46FF-9B23-27DFF12DC356}" destId="{ABC6FB52-5820-40AE-9A7F-5F80169C4BC8}" srcOrd="1" destOrd="0" presId="urn:microsoft.com/office/officeart/2005/8/layout/orgChart1"/>
    <dgm:cxn modelId="{3340ADF9-C989-410C-95AE-547253D5A5F9}" type="presOf" srcId="{5DA334D2-FD26-4652-BBA9-C8AAD952F573}" destId="{163316BD-B6DC-442F-A48B-9E969D0DD22E}" srcOrd="0" destOrd="0" presId="urn:microsoft.com/office/officeart/2005/8/layout/orgChart1"/>
    <dgm:cxn modelId="{91916BFE-D3EC-46E5-8F3A-D39AB96E5761}" type="presOf" srcId="{84DC4CFF-D173-43D4-B391-A3D7EA9B8755}" destId="{9F0FDB70-C8E5-490E-8BCD-92577080DED2}" srcOrd="1" destOrd="0" presId="urn:microsoft.com/office/officeart/2005/8/layout/orgChart1"/>
    <dgm:cxn modelId="{321FC444-F0E5-4382-A490-9A6C581C4775}" type="presParOf" srcId="{00018FC6-0E47-4B67-929F-4FF6E260493B}" destId="{EC581696-18AE-4B95-BF58-3E21CFA94FBB}" srcOrd="0" destOrd="0" presId="urn:microsoft.com/office/officeart/2005/8/layout/orgChart1"/>
    <dgm:cxn modelId="{6DE1CBCB-314F-42A4-8CE1-45D6B33426A7}" type="presParOf" srcId="{EC581696-18AE-4B95-BF58-3E21CFA94FBB}" destId="{3E3BDADD-3395-407B-9F1F-226EB6E97EA9}" srcOrd="0" destOrd="0" presId="urn:microsoft.com/office/officeart/2005/8/layout/orgChart1"/>
    <dgm:cxn modelId="{80AF3D7A-26AF-47E2-95CF-60EB3754FA2D}" type="presParOf" srcId="{3E3BDADD-3395-407B-9F1F-226EB6E97EA9}" destId="{3B156E72-2910-423F-A7B6-7B7A2D5E5597}" srcOrd="0" destOrd="0" presId="urn:microsoft.com/office/officeart/2005/8/layout/orgChart1"/>
    <dgm:cxn modelId="{F0EBD75A-7B71-4946-B021-922DFE015CBF}" type="presParOf" srcId="{3E3BDADD-3395-407B-9F1F-226EB6E97EA9}" destId="{9F0FDB70-C8E5-490E-8BCD-92577080DED2}" srcOrd="1" destOrd="0" presId="urn:microsoft.com/office/officeart/2005/8/layout/orgChart1"/>
    <dgm:cxn modelId="{E370A89A-3D6D-4FC6-9E77-85FA98477DC5}" type="presParOf" srcId="{EC581696-18AE-4B95-BF58-3E21CFA94FBB}" destId="{F0425FA3-84FA-4B34-BCEA-A8D310EF607B}" srcOrd="1" destOrd="0" presId="urn:microsoft.com/office/officeart/2005/8/layout/orgChart1"/>
    <dgm:cxn modelId="{9EE8D9BF-356C-40A9-A4A9-9131D2E289E3}" type="presParOf" srcId="{F0425FA3-84FA-4B34-BCEA-A8D310EF607B}" destId="{E4A97C60-CE9C-4280-ADC8-31D2188BC31C}" srcOrd="0" destOrd="0" presId="urn:microsoft.com/office/officeart/2005/8/layout/orgChart1"/>
    <dgm:cxn modelId="{975226A5-02A3-4BFB-8C48-D4C24D19EDFA}" type="presParOf" srcId="{F0425FA3-84FA-4B34-BCEA-A8D310EF607B}" destId="{926296D6-90DD-495B-A7C8-16B0D9BAFE51}" srcOrd="1" destOrd="0" presId="urn:microsoft.com/office/officeart/2005/8/layout/orgChart1"/>
    <dgm:cxn modelId="{2E0474DA-1BB9-42E5-B13B-5D39DFACD343}" type="presParOf" srcId="{926296D6-90DD-495B-A7C8-16B0D9BAFE51}" destId="{91092FE8-351C-402A-950F-D3B1AC57FE3A}" srcOrd="0" destOrd="0" presId="urn:microsoft.com/office/officeart/2005/8/layout/orgChart1"/>
    <dgm:cxn modelId="{3779AED6-4EAF-439F-B343-A270B6266222}" type="presParOf" srcId="{91092FE8-351C-402A-950F-D3B1AC57FE3A}" destId="{30BBF8A3-F77B-48EE-A0FB-542CEE5857C2}" srcOrd="0" destOrd="0" presId="urn:microsoft.com/office/officeart/2005/8/layout/orgChart1"/>
    <dgm:cxn modelId="{744F7EE0-ECA1-46F1-910F-0CBC796FC117}" type="presParOf" srcId="{91092FE8-351C-402A-950F-D3B1AC57FE3A}" destId="{ABC6FB52-5820-40AE-9A7F-5F80169C4BC8}" srcOrd="1" destOrd="0" presId="urn:microsoft.com/office/officeart/2005/8/layout/orgChart1"/>
    <dgm:cxn modelId="{83430A12-1EB2-4291-8EEE-1D0460D2A8E2}" type="presParOf" srcId="{926296D6-90DD-495B-A7C8-16B0D9BAFE51}" destId="{CA04612D-D129-4D4F-88A8-EDE669EBE383}" srcOrd="1" destOrd="0" presId="urn:microsoft.com/office/officeart/2005/8/layout/orgChart1"/>
    <dgm:cxn modelId="{202AAFD7-FA9F-4D10-B68B-1C9BCD748956}" type="presParOf" srcId="{CA04612D-D129-4D4F-88A8-EDE669EBE383}" destId="{5D044E83-DF41-402B-8549-5DBECAC9DD97}" srcOrd="0" destOrd="0" presId="urn:microsoft.com/office/officeart/2005/8/layout/orgChart1"/>
    <dgm:cxn modelId="{29B875B2-366D-4066-8D57-CF6D635B3B8E}" type="presParOf" srcId="{CA04612D-D129-4D4F-88A8-EDE669EBE383}" destId="{B57069E0-7DC4-4DF2-93A1-5FE99C89B78B}" srcOrd="1" destOrd="0" presId="urn:microsoft.com/office/officeart/2005/8/layout/orgChart1"/>
    <dgm:cxn modelId="{5C7C85E7-3E7F-4009-ADB1-223D25CDCAB5}" type="presParOf" srcId="{B57069E0-7DC4-4DF2-93A1-5FE99C89B78B}" destId="{1F27FE1F-1642-4A21-A289-34CF53174102}" srcOrd="0" destOrd="0" presId="urn:microsoft.com/office/officeart/2005/8/layout/orgChart1"/>
    <dgm:cxn modelId="{3F289D84-CBEC-4434-924F-E4195F01DEE9}" type="presParOf" srcId="{1F27FE1F-1642-4A21-A289-34CF53174102}" destId="{0A275049-D547-4927-A31F-831709D25E9A}" srcOrd="0" destOrd="0" presId="urn:microsoft.com/office/officeart/2005/8/layout/orgChart1"/>
    <dgm:cxn modelId="{FC003FA3-D6A1-451C-BB4B-9E6ADC4E8F25}" type="presParOf" srcId="{1F27FE1F-1642-4A21-A289-34CF53174102}" destId="{B5D7FA9C-EFC7-4091-B5C5-488548AC1A95}" srcOrd="1" destOrd="0" presId="urn:microsoft.com/office/officeart/2005/8/layout/orgChart1"/>
    <dgm:cxn modelId="{5155AD00-0C37-43C2-ADDA-0A2AEB8DC63F}" type="presParOf" srcId="{B57069E0-7DC4-4DF2-93A1-5FE99C89B78B}" destId="{98084F9F-5B72-4842-9A41-02E6A9D5BC0F}" srcOrd="1" destOrd="0" presId="urn:microsoft.com/office/officeart/2005/8/layout/orgChart1"/>
    <dgm:cxn modelId="{C66A9E4B-2900-43B8-96A3-6C413EE263DE}" type="presParOf" srcId="{98084F9F-5B72-4842-9A41-02E6A9D5BC0F}" destId="{9717E4BA-7EC3-4DD2-A7FD-65A764BFC236}" srcOrd="0" destOrd="0" presId="urn:microsoft.com/office/officeart/2005/8/layout/orgChart1"/>
    <dgm:cxn modelId="{8C45F083-9EAF-45E9-9782-84DEDABC3CEA}" type="presParOf" srcId="{98084F9F-5B72-4842-9A41-02E6A9D5BC0F}" destId="{2E473AEE-4B78-4996-B387-D8DB3113CD81}" srcOrd="1" destOrd="0" presId="urn:microsoft.com/office/officeart/2005/8/layout/orgChart1"/>
    <dgm:cxn modelId="{3E0AD8C4-E953-4097-A11E-A5CA69E37610}" type="presParOf" srcId="{2E473AEE-4B78-4996-B387-D8DB3113CD81}" destId="{1BE85D2B-2BC1-4E12-8EF6-09F9BBC7E0AA}" srcOrd="0" destOrd="0" presId="urn:microsoft.com/office/officeart/2005/8/layout/orgChart1"/>
    <dgm:cxn modelId="{50E50496-0F5C-4CF1-9C65-B2A89D1E8F67}" type="presParOf" srcId="{1BE85D2B-2BC1-4E12-8EF6-09F9BBC7E0AA}" destId="{BB34C162-C800-4E64-BB8A-7207D5D33F45}" srcOrd="0" destOrd="0" presId="urn:microsoft.com/office/officeart/2005/8/layout/orgChart1"/>
    <dgm:cxn modelId="{638889EB-CFC2-4A89-9F06-86E07652BAF6}" type="presParOf" srcId="{1BE85D2B-2BC1-4E12-8EF6-09F9BBC7E0AA}" destId="{7000F6F5-B920-4389-A836-144D07C7797B}" srcOrd="1" destOrd="0" presId="urn:microsoft.com/office/officeart/2005/8/layout/orgChart1"/>
    <dgm:cxn modelId="{E4288CB8-58B9-4D88-B9DA-9CB2158C98F7}" type="presParOf" srcId="{2E473AEE-4B78-4996-B387-D8DB3113CD81}" destId="{D323D7EC-2E25-426D-90B0-B8A91FDEFA89}" srcOrd="1" destOrd="0" presId="urn:microsoft.com/office/officeart/2005/8/layout/orgChart1"/>
    <dgm:cxn modelId="{27500310-0AE1-41C4-815C-3B751A9D1758}" type="presParOf" srcId="{D323D7EC-2E25-426D-90B0-B8A91FDEFA89}" destId="{386AE256-2D47-4A6B-B938-7B90FBD457E8}" srcOrd="0" destOrd="0" presId="urn:microsoft.com/office/officeart/2005/8/layout/orgChart1"/>
    <dgm:cxn modelId="{FBE54184-F261-4EA9-AF60-A40D95B693A6}" type="presParOf" srcId="{D323D7EC-2E25-426D-90B0-B8A91FDEFA89}" destId="{ED7BEE39-7A9F-4994-A89B-9DCFC06A302B}" srcOrd="1" destOrd="0" presId="urn:microsoft.com/office/officeart/2005/8/layout/orgChart1"/>
    <dgm:cxn modelId="{DE946ED5-C459-4AAE-9DB5-4A4E7E7EBEC1}" type="presParOf" srcId="{ED7BEE39-7A9F-4994-A89B-9DCFC06A302B}" destId="{D65D7C68-7704-4051-9433-F38CB92EE02D}" srcOrd="0" destOrd="0" presId="urn:microsoft.com/office/officeart/2005/8/layout/orgChart1"/>
    <dgm:cxn modelId="{A8021652-CD80-40D6-BA1D-12D0005D1820}" type="presParOf" srcId="{D65D7C68-7704-4051-9433-F38CB92EE02D}" destId="{163316BD-B6DC-442F-A48B-9E969D0DD22E}" srcOrd="0" destOrd="0" presId="urn:microsoft.com/office/officeart/2005/8/layout/orgChart1"/>
    <dgm:cxn modelId="{8C14932D-BDF6-4F06-90E5-70EF5EBBD40D}" type="presParOf" srcId="{D65D7C68-7704-4051-9433-F38CB92EE02D}" destId="{B5C54EEE-35AF-4D33-91D6-FA41A326740B}" srcOrd="1" destOrd="0" presId="urn:microsoft.com/office/officeart/2005/8/layout/orgChart1"/>
    <dgm:cxn modelId="{3C7B847A-921F-421A-BDBC-180E6BCF43BF}" type="presParOf" srcId="{ED7BEE39-7A9F-4994-A89B-9DCFC06A302B}" destId="{9F12FCC3-E079-4AED-9319-6E1AEAD428D3}" srcOrd="1" destOrd="0" presId="urn:microsoft.com/office/officeart/2005/8/layout/orgChart1"/>
    <dgm:cxn modelId="{726598C4-69D7-4E65-AF0B-AFEAD5CC5A7B}" type="presParOf" srcId="{ED7BEE39-7A9F-4994-A89B-9DCFC06A302B}" destId="{223CF135-C430-46B1-B38E-B52838DE6BD4}" srcOrd="2" destOrd="0" presId="urn:microsoft.com/office/officeart/2005/8/layout/orgChart1"/>
    <dgm:cxn modelId="{2A18C2FA-55DC-4E0D-BC53-1B3662AB4F1E}" type="presParOf" srcId="{223CF135-C430-46B1-B38E-B52838DE6BD4}" destId="{2D2253FA-7BC5-4B6D-AF8D-F58CA0FDBEFC}" srcOrd="0" destOrd="0" presId="urn:microsoft.com/office/officeart/2005/8/layout/orgChart1"/>
    <dgm:cxn modelId="{53F0EDAD-984D-44CB-83AC-93B7560AB7A5}" type="presParOf" srcId="{223CF135-C430-46B1-B38E-B52838DE6BD4}" destId="{0E4575B9-8EF6-4810-807F-3DC44A5279B4}" srcOrd="1" destOrd="0" presId="urn:microsoft.com/office/officeart/2005/8/layout/orgChart1"/>
    <dgm:cxn modelId="{97F22582-1115-40A2-AC94-43AFAA4A3192}" type="presParOf" srcId="{0E4575B9-8EF6-4810-807F-3DC44A5279B4}" destId="{8AAB1F4C-6F08-4106-A90D-F568CFD10D57}" srcOrd="0" destOrd="0" presId="urn:microsoft.com/office/officeart/2005/8/layout/orgChart1"/>
    <dgm:cxn modelId="{D9EAAFED-8185-4432-931D-323113BEC680}" type="presParOf" srcId="{8AAB1F4C-6F08-4106-A90D-F568CFD10D57}" destId="{DD920006-916A-4944-87FE-2DB68E379B1C}" srcOrd="0" destOrd="0" presId="urn:microsoft.com/office/officeart/2005/8/layout/orgChart1"/>
    <dgm:cxn modelId="{8B5D337D-C062-4875-8CEE-A7987B32C396}" type="presParOf" srcId="{8AAB1F4C-6F08-4106-A90D-F568CFD10D57}" destId="{2F08B466-97C4-4B1B-A5A9-E9EAF1F21DFF}" srcOrd="1" destOrd="0" presId="urn:microsoft.com/office/officeart/2005/8/layout/orgChart1"/>
    <dgm:cxn modelId="{36C2C883-1DF3-43A2-8916-8C94E0E77550}" type="presParOf" srcId="{0E4575B9-8EF6-4810-807F-3DC44A5279B4}" destId="{01F93617-6BA6-4E0C-A629-6C27DBB87350}" srcOrd="1" destOrd="0" presId="urn:microsoft.com/office/officeart/2005/8/layout/orgChart1"/>
    <dgm:cxn modelId="{3F4B3E5E-3C8C-4F2B-A4E4-E6825CD9447F}" type="presParOf" srcId="{0E4575B9-8EF6-4810-807F-3DC44A5279B4}" destId="{53DCDFA1-BF34-4601-AE0B-67930F7479E3}" srcOrd="2" destOrd="0" presId="urn:microsoft.com/office/officeart/2005/8/layout/orgChart1"/>
    <dgm:cxn modelId="{D4081213-0886-46B6-A0BF-67D12A4E36CC}" type="presParOf" srcId="{D323D7EC-2E25-426D-90B0-B8A91FDEFA89}" destId="{BA2B706D-C8EF-4290-AEBF-A5B77CF6EE1D}" srcOrd="2" destOrd="0" presId="urn:microsoft.com/office/officeart/2005/8/layout/orgChart1"/>
    <dgm:cxn modelId="{38B678CC-AC6C-4A7D-8ED2-4290D0AD3792}" type="presParOf" srcId="{D323D7EC-2E25-426D-90B0-B8A91FDEFA89}" destId="{552A4436-60B4-4AFC-BCCF-EE36284DCCBF}" srcOrd="3" destOrd="0" presId="urn:microsoft.com/office/officeart/2005/8/layout/orgChart1"/>
    <dgm:cxn modelId="{82F526CC-4C2C-48E2-B346-66D498AEE42C}" type="presParOf" srcId="{552A4436-60B4-4AFC-BCCF-EE36284DCCBF}" destId="{6F398F8E-F8BF-4160-AE74-BAC502BB3BA8}" srcOrd="0" destOrd="0" presId="urn:microsoft.com/office/officeart/2005/8/layout/orgChart1"/>
    <dgm:cxn modelId="{76306276-BD58-44A9-9F6E-9C1ECAE06360}" type="presParOf" srcId="{6F398F8E-F8BF-4160-AE74-BAC502BB3BA8}" destId="{7CB030C7-F7AE-4FE1-8C0B-CB1299C3A37C}" srcOrd="0" destOrd="0" presId="urn:microsoft.com/office/officeart/2005/8/layout/orgChart1"/>
    <dgm:cxn modelId="{E824C68E-E023-47DA-81E8-90C82F671A23}" type="presParOf" srcId="{6F398F8E-F8BF-4160-AE74-BAC502BB3BA8}" destId="{211E5215-4C4C-47BB-9EB8-A28FF5513295}" srcOrd="1" destOrd="0" presId="urn:microsoft.com/office/officeart/2005/8/layout/orgChart1"/>
    <dgm:cxn modelId="{27EDCF08-492F-4911-952D-0C832815CA58}" type="presParOf" srcId="{552A4436-60B4-4AFC-BCCF-EE36284DCCBF}" destId="{D3B5A501-B27C-418A-8596-9C3A58C396AC}" srcOrd="1" destOrd="0" presId="urn:microsoft.com/office/officeart/2005/8/layout/orgChart1"/>
    <dgm:cxn modelId="{C8D6DB03-90DD-4210-924D-DDB7E43115D5}" type="presParOf" srcId="{552A4436-60B4-4AFC-BCCF-EE36284DCCBF}" destId="{286E13DD-1982-4E84-9B63-AFAFDA1E3EC7}" srcOrd="2" destOrd="0" presId="urn:microsoft.com/office/officeart/2005/8/layout/orgChart1"/>
    <dgm:cxn modelId="{D2A0A49D-1187-4FD7-A2FF-505BCEFCC6A4}" type="presParOf" srcId="{D323D7EC-2E25-426D-90B0-B8A91FDEFA89}" destId="{A0566213-230F-4011-8353-8954E4798873}" srcOrd="4" destOrd="0" presId="urn:microsoft.com/office/officeart/2005/8/layout/orgChart1"/>
    <dgm:cxn modelId="{9D330AEF-E751-4FA0-B790-2C49751A7FA3}" type="presParOf" srcId="{D323D7EC-2E25-426D-90B0-B8A91FDEFA89}" destId="{0B68FB79-D78F-4B9E-A41B-14ADE349D756}" srcOrd="5" destOrd="0" presId="urn:microsoft.com/office/officeart/2005/8/layout/orgChart1"/>
    <dgm:cxn modelId="{00985E3A-2B95-4256-8CF9-1B6E2DBA1696}" type="presParOf" srcId="{0B68FB79-D78F-4B9E-A41B-14ADE349D756}" destId="{A7BDE073-589A-45EB-9D39-B352D1119DEE}" srcOrd="0" destOrd="0" presId="urn:microsoft.com/office/officeart/2005/8/layout/orgChart1"/>
    <dgm:cxn modelId="{BE264BCA-4F0F-4609-B5BE-7E46C170C773}" type="presParOf" srcId="{A7BDE073-589A-45EB-9D39-B352D1119DEE}" destId="{4C3FEBA8-DED0-44A2-89A3-449C1E0C5CD3}" srcOrd="0" destOrd="0" presId="urn:microsoft.com/office/officeart/2005/8/layout/orgChart1"/>
    <dgm:cxn modelId="{A34F3277-59FC-41AC-A029-56EA29692135}" type="presParOf" srcId="{A7BDE073-589A-45EB-9D39-B352D1119DEE}" destId="{EDDE38AB-FB68-4608-9EA2-8B32B31B6D13}" srcOrd="1" destOrd="0" presId="urn:microsoft.com/office/officeart/2005/8/layout/orgChart1"/>
    <dgm:cxn modelId="{48BF1978-5370-47AB-AF04-5427DC4D036B}" type="presParOf" srcId="{0B68FB79-D78F-4B9E-A41B-14ADE349D756}" destId="{935749DC-F082-4F1B-BB02-75BD50A79CD5}" srcOrd="1" destOrd="0" presId="urn:microsoft.com/office/officeart/2005/8/layout/orgChart1"/>
    <dgm:cxn modelId="{BB66FB5F-B179-431D-AA0A-88E9D9F2F8C1}" type="presParOf" srcId="{0B68FB79-D78F-4B9E-A41B-14ADE349D756}" destId="{59D3DE2E-D26F-43AA-A809-637FE8726E2E}" srcOrd="2" destOrd="0" presId="urn:microsoft.com/office/officeart/2005/8/layout/orgChart1"/>
    <dgm:cxn modelId="{AD623AD1-8882-424E-89F9-ACE1E66B4088}" type="presParOf" srcId="{D323D7EC-2E25-426D-90B0-B8A91FDEFA89}" destId="{67DAC29C-01B6-44E4-B75A-DA0846E18108}" srcOrd="6" destOrd="0" presId="urn:microsoft.com/office/officeart/2005/8/layout/orgChart1"/>
    <dgm:cxn modelId="{BCF4F98F-86A6-4C2D-BF37-A19E10AF0EB2}" type="presParOf" srcId="{D323D7EC-2E25-426D-90B0-B8A91FDEFA89}" destId="{94BBF88E-6EB0-41F0-AD70-3D0479424C63}" srcOrd="7" destOrd="0" presId="urn:microsoft.com/office/officeart/2005/8/layout/orgChart1"/>
    <dgm:cxn modelId="{1E1D412C-2609-46F5-83B0-46C143A5FE2C}" type="presParOf" srcId="{94BBF88E-6EB0-41F0-AD70-3D0479424C63}" destId="{763C0838-F50A-4C4F-B125-AF1D1892D1BD}" srcOrd="0" destOrd="0" presId="urn:microsoft.com/office/officeart/2005/8/layout/orgChart1"/>
    <dgm:cxn modelId="{3D3970A3-1530-4E31-BA05-F8092CC06356}" type="presParOf" srcId="{763C0838-F50A-4C4F-B125-AF1D1892D1BD}" destId="{9DE7A4B5-76A8-4B61-BCF3-F5609547EA32}" srcOrd="0" destOrd="0" presId="urn:microsoft.com/office/officeart/2005/8/layout/orgChart1"/>
    <dgm:cxn modelId="{FABAA6F1-B38C-4A7D-8B69-FFFBE1B4611C}" type="presParOf" srcId="{763C0838-F50A-4C4F-B125-AF1D1892D1BD}" destId="{822024DC-C438-45D4-80A9-0E1A0AA7BCC1}" srcOrd="1" destOrd="0" presId="urn:microsoft.com/office/officeart/2005/8/layout/orgChart1"/>
    <dgm:cxn modelId="{A4E1DC66-7EE0-4310-92B1-DB358B548FD0}" type="presParOf" srcId="{94BBF88E-6EB0-41F0-AD70-3D0479424C63}" destId="{860A03A6-5E4E-4155-9F44-17E1EFE6B704}" srcOrd="1" destOrd="0" presId="urn:microsoft.com/office/officeart/2005/8/layout/orgChart1"/>
    <dgm:cxn modelId="{39802878-2E8B-436C-A74E-6448257CE316}" type="presParOf" srcId="{94BBF88E-6EB0-41F0-AD70-3D0479424C63}" destId="{689B086F-49E2-48AA-87D3-306836BB9549}" srcOrd="2" destOrd="0" presId="urn:microsoft.com/office/officeart/2005/8/layout/orgChart1"/>
    <dgm:cxn modelId="{B1E2616F-2012-4DED-8FB2-5B6EBEC33306}" type="presParOf" srcId="{D323D7EC-2E25-426D-90B0-B8A91FDEFA89}" destId="{7E77C11C-E505-4515-884F-E6B01E1EE989}" srcOrd="8" destOrd="0" presId="urn:microsoft.com/office/officeart/2005/8/layout/orgChart1"/>
    <dgm:cxn modelId="{5E8CAF58-881E-4829-A995-F507D80E428B}" type="presParOf" srcId="{D323D7EC-2E25-426D-90B0-B8A91FDEFA89}" destId="{A5344117-3E4B-451F-A2DE-3DA25AF7FA96}" srcOrd="9" destOrd="0" presId="urn:microsoft.com/office/officeart/2005/8/layout/orgChart1"/>
    <dgm:cxn modelId="{D50723C3-248F-467A-ADB1-E03015F4DF31}" type="presParOf" srcId="{A5344117-3E4B-451F-A2DE-3DA25AF7FA96}" destId="{9CD49BEB-2992-4B7A-9E94-43340243AD5F}" srcOrd="0" destOrd="0" presId="urn:microsoft.com/office/officeart/2005/8/layout/orgChart1"/>
    <dgm:cxn modelId="{72E60E37-B78E-4C81-982D-A65CCDE8DC10}" type="presParOf" srcId="{9CD49BEB-2992-4B7A-9E94-43340243AD5F}" destId="{4BF42799-6BCD-4DBB-A321-9D74B41258B4}" srcOrd="0" destOrd="0" presId="urn:microsoft.com/office/officeart/2005/8/layout/orgChart1"/>
    <dgm:cxn modelId="{197333BE-7E9A-4FB4-8680-AE74F01709A1}" type="presParOf" srcId="{9CD49BEB-2992-4B7A-9E94-43340243AD5F}" destId="{314F37F7-42A4-44DE-BF1A-FF1B7228B684}" srcOrd="1" destOrd="0" presId="urn:microsoft.com/office/officeart/2005/8/layout/orgChart1"/>
    <dgm:cxn modelId="{7996B026-CDA1-4818-BA69-52F1B8DF6E38}" type="presParOf" srcId="{A5344117-3E4B-451F-A2DE-3DA25AF7FA96}" destId="{A9906052-04B5-409C-9E72-AE35D49C5CE9}" srcOrd="1" destOrd="0" presId="urn:microsoft.com/office/officeart/2005/8/layout/orgChart1"/>
    <dgm:cxn modelId="{031A8F9B-491A-4B6E-AE2A-3E28832F904E}" type="presParOf" srcId="{A5344117-3E4B-451F-A2DE-3DA25AF7FA96}" destId="{39112BF9-1E06-47EE-9F9A-2C4A0E540295}" srcOrd="2" destOrd="0" presId="urn:microsoft.com/office/officeart/2005/8/layout/orgChart1"/>
    <dgm:cxn modelId="{8BCF2D81-8926-4612-A238-F9AD7DB20421}" type="presParOf" srcId="{2E473AEE-4B78-4996-B387-D8DB3113CD81}" destId="{DD5059E3-C4B5-42E3-9EDD-E3272C0A4863}" srcOrd="2" destOrd="0" presId="urn:microsoft.com/office/officeart/2005/8/layout/orgChart1"/>
    <dgm:cxn modelId="{0EF491D9-55C4-41BA-919A-32A293A0134C}" type="presParOf" srcId="{98084F9F-5B72-4842-9A41-02E6A9D5BC0F}" destId="{E7E96649-E922-4C19-9FC9-4CFCC9ABE7AF}" srcOrd="2" destOrd="0" presId="urn:microsoft.com/office/officeart/2005/8/layout/orgChart1"/>
    <dgm:cxn modelId="{E888310D-6482-40F2-B8E2-892D251007AB}" type="presParOf" srcId="{98084F9F-5B72-4842-9A41-02E6A9D5BC0F}" destId="{2342C185-1356-4EBC-A51E-D2D7892C98ED}" srcOrd="3" destOrd="0" presId="urn:microsoft.com/office/officeart/2005/8/layout/orgChart1"/>
    <dgm:cxn modelId="{64378B89-84EA-4768-8965-CD45CD3347BB}" type="presParOf" srcId="{2342C185-1356-4EBC-A51E-D2D7892C98ED}" destId="{E713CD55-0ABF-4AD5-97B0-50DA6226C972}" srcOrd="0" destOrd="0" presId="urn:microsoft.com/office/officeart/2005/8/layout/orgChart1"/>
    <dgm:cxn modelId="{A8C5B86F-4EFE-4849-95AC-6C3AAF711D93}" type="presParOf" srcId="{E713CD55-0ABF-4AD5-97B0-50DA6226C972}" destId="{8BB8DA03-6DDE-44A9-83D5-89C360E49062}" srcOrd="0" destOrd="0" presId="urn:microsoft.com/office/officeart/2005/8/layout/orgChart1"/>
    <dgm:cxn modelId="{F44BF7A5-22D6-46DD-97AF-96EEAD1F07AC}" type="presParOf" srcId="{E713CD55-0ABF-4AD5-97B0-50DA6226C972}" destId="{C37D3CC1-5076-4A37-B808-8FE180404D46}" srcOrd="1" destOrd="0" presId="urn:microsoft.com/office/officeart/2005/8/layout/orgChart1"/>
    <dgm:cxn modelId="{895A8569-D8BD-4F64-ABF8-4AD49196C343}" type="presParOf" srcId="{2342C185-1356-4EBC-A51E-D2D7892C98ED}" destId="{DEE297FB-AE77-4592-B5BF-0B6FF2BAA443}" srcOrd="1" destOrd="0" presId="urn:microsoft.com/office/officeart/2005/8/layout/orgChart1"/>
    <dgm:cxn modelId="{0D8D09B0-853B-4C69-BC21-714D79F0D315}" type="presParOf" srcId="{2342C185-1356-4EBC-A51E-D2D7892C98ED}" destId="{4AD488C0-0CAB-4D21-BAB4-13E520DA3192}" srcOrd="2" destOrd="0" presId="urn:microsoft.com/office/officeart/2005/8/layout/orgChart1"/>
    <dgm:cxn modelId="{D6AD8BEA-2F12-49FA-BC51-1DF05D5F797E}" type="presParOf" srcId="{98084F9F-5B72-4842-9A41-02E6A9D5BC0F}" destId="{5A586CF1-6660-4885-9135-7D320EF647BF}" srcOrd="4" destOrd="0" presId="urn:microsoft.com/office/officeart/2005/8/layout/orgChart1"/>
    <dgm:cxn modelId="{B122A20C-F3B6-4D07-87F6-BEE82E457B2E}" type="presParOf" srcId="{98084F9F-5B72-4842-9A41-02E6A9D5BC0F}" destId="{6901E5B9-7D0B-4D09-81D9-7671CB544469}" srcOrd="5" destOrd="0" presId="urn:microsoft.com/office/officeart/2005/8/layout/orgChart1"/>
    <dgm:cxn modelId="{AF414B3E-AD18-40D0-8575-98CDB8E24BE6}" type="presParOf" srcId="{6901E5B9-7D0B-4D09-81D9-7671CB544469}" destId="{1541832C-2015-44D2-9289-E3F5E2944A90}" srcOrd="0" destOrd="0" presId="urn:microsoft.com/office/officeart/2005/8/layout/orgChart1"/>
    <dgm:cxn modelId="{0767DC7B-8390-4B2B-BF74-62E271630294}" type="presParOf" srcId="{1541832C-2015-44D2-9289-E3F5E2944A90}" destId="{A6E3D5E7-9877-4B74-9009-2F55FE5C8974}" srcOrd="0" destOrd="0" presId="urn:microsoft.com/office/officeart/2005/8/layout/orgChart1"/>
    <dgm:cxn modelId="{5A9EA3FD-675D-4846-9459-93B6725DAD05}" type="presParOf" srcId="{1541832C-2015-44D2-9289-E3F5E2944A90}" destId="{C4E47CEA-FBA1-4A3E-904D-1913D11FCA80}" srcOrd="1" destOrd="0" presId="urn:microsoft.com/office/officeart/2005/8/layout/orgChart1"/>
    <dgm:cxn modelId="{89D56C34-671D-4D2E-AACE-5C9D9E91ECB5}" type="presParOf" srcId="{6901E5B9-7D0B-4D09-81D9-7671CB544469}" destId="{9E8667F7-F556-4A33-B0B8-3BACF8EE8554}" srcOrd="1" destOrd="0" presId="urn:microsoft.com/office/officeart/2005/8/layout/orgChart1"/>
    <dgm:cxn modelId="{F0B222C3-06E5-4FFA-AE42-CF2ED2E499F2}" type="presParOf" srcId="{6901E5B9-7D0B-4D09-81D9-7671CB544469}" destId="{4D192B11-17D3-4F31-92C1-5FD754041D97}" srcOrd="2" destOrd="0" presId="urn:microsoft.com/office/officeart/2005/8/layout/orgChart1"/>
    <dgm:cxn modelId="{C952976F-DEA6-42CE-A19D-E2A3B5FA3F35}" type="presParOf" srcId="{98084F9F-5B72-4842-9A41-02E6A9D5BC0F}" destId="{E3519A7F-6D57-4D73-97A1-8C46B624B435}" srcOrd="6" destOrd="0" presId="urn:microsoft.com/office/officeart/2005/8/layout/orgChart1"/>
    <dgm:cxn modelId="{9D00E258-4B53-461F-80DD-159182B00792}" type="presParOf" srcId="{98084F9F-5B72-4842-9A41-02E6A9D5BC0F}" destId="{E3673E9E-FE18-4B63-B5F0-10C9260B3F66}" srcOrd="7" destOrd="0" presId="urn:microsoft.com/office/officeart/2005/8/layout/orgChart1"/>
    <dgm:cxn modelId="{47FA0B79-FFA3-4153-B757-23C95702AABC}" type="presParOf" srcId="{E3673E9E-FE18-4B63-B5F0-10C9260B3F66}" destId="{5AED7798-184F-4193-9A57-E5432EDF7F78}" srcOrd="0" destOrd="0" presId="urn:microsoft.com/office/officeart/2005/8/layout/orgChart1"/>
    <dgm:cxn modelId="{58F215CE-E3B7-48BA-A8C7-20B18E685B6A}" type="presParOf" srcId="{5AED7798-184F-4193-9A57-E5432EDF7F78}" destId="{EAB84C5C-EB0E-4C1D-84A5-D06EBDCB46C8}" srcOrd="0" destOrd="0" presId="urn:microsoft.com/office/officeart/2005/8/layout/orgChart1"/>
    <dgm:cxn modelId="{840878A6-3523-4533-B578-448090ACB362}" type="presParOf" srcId="{5AED7798-184F-4193-9A57-E5432EDF7F78}" destId="{CEE0B070-7E09-4E17-BDC1-449652B364A2}" srcOrd="1" destOrd="0" presId="urn:microsoft.com/office/officeart/2005/8/layout/orgChart1"/>
    <dgm:cxn modelId="{AED2C318-C245-4A53-82EA-F72F947875A0}" type="presParOf" srcId="{E3673E9E-FE18-4B63-B5F0-10C9260B3F66}" destId="{53F536C6-2DFD-4135-A15B-4F070AE9347C}" srcOrd="1" destOrd="0" presId="urn:microsoft.com/office/officeart/2005/8/layout/orgChart1"/>
    <dgm:cxn modelId="{365AFB26-B1BB-4F48-9E4D-DA3809A2B148}" type="presParOf" srcId="{E3673E9E-FE18-4B63-B5F0-10C9260B3F66}" destId="{34671C98-5825-43C3-A959-445572C2D70C}" srcOrd="2" destOrd="0" presId="urn:microsoft.com/office/officeart/2005/8/layout/orgChart1"/>
    <dgm:cxn modelId="{9EF6F491-97B2-4ECC-B70F-FBFC0629D012}" type="presParOf" srcId="{98084F9F-5B72-4842-9A41-02E6A9D5BC0F}" destId="{94E34860-BA57-4E11-BDC0-2145F8008E5D}" srcOrd="8" destOrd="0" presId="urn:microsoft.com/office/officeart/2005/8/layout/orgChart1"/>
    <dgm:cxn modelId="{9CBF85FB-BA0D-4311-8EAA-3B3D322CD170}" type="presParOf" srcId="{98084F9F-5B72-4842-9A41-02E6A9D5BC0F}" destId="{0E8E36F7-65A5-4DB3-AEBF-101982E5900C}" srcOrd="9" destOrd="0" presId="urn:microsoft.com/office/officeart/2005/8/layout/orgChart1"/>
    <dgm:cxn modelId="{58633C99-1A92-46B2-86AC-DF824D5663AB}" type="presParOf" srcId="{0E8E36F7-65A5-4DB3-AEBF-101982E5900C}" destId="{4D8C4E5F-E235-4A27-8687-CBB23D43D16D}" srcOrd="0" destOrd="0" presId="urn:microsoft.com/office/officeart/2005/8/layout/orgChart1"/>
    <dgm:cxn modelId="{CF834D3B-98C2-4DBF-B107-5E4D92B7DE43}" type="presParOf" srcId="{4D8C4E5F-E235-4A27-8687-CBB23D43D16D}" destId="{E678292F-9DBA-4633-A8E2-AC9B33154BC4}" srcOrd="0" destOrd="0" presId="urn:microsoft.com/office/officeart/2005/8/layout/orgChart1"/>
    <dgm:cxn modelId="{AD3BDB42-E05D-42C6-A1C4-9851B6B50F7D}" type="presParOf" srcId="{4D8C4E5F-E235-4A27-8687-CBB23D43D16D}" destId="{0BCCA817-19E5-4917-ACF0-83ADF75271C0}" srcOrd="1" destOrd="0" presId="urn:microsoft.com/office/officeart/2005/8/layout/orgChart1"/>
    <dgm:cxn modelId="{35994C54-A85E-4399-8BCB-DD0E064A5B64}" type="presParOf" srcId="{0E8E36F7-65A5-4DB3-AEBF-101982E5900C}" destId="{37C29843-7345-4A63-9FD6-9316679FA425}" srcOrd="1" destOrd="0" presId="urn:microsoft.com/office/officeart/2005/8/layout/orgChart1"/>
    <dgm:cxn modelId="{0893E29C-E528-47E8-BA29-AF77B7739270}" type="presParOf" srcId="{0E8E36F7-65A5-4DB3-AEBF-101982E5900C}" destId="{3D5203FF-D0F5-4A11-BEDF-8DF382771150}" srcOrd="2" destOrd="0" presId="urn:microsoft.com/office/officeart/2005/8/layout/orgChart1"/>
    <dgm:cxn modelId="{DFCDCE55-1715-492B-8ACB-475682A4B5B6}" type="presParOf" srcId="{B57069E0-7DC4-4DF2-93A1-5FE99C89B78B}" destId="{ACFFB12F-966A-48A7-80E4-0136D6F617D2}" srcOrd="2" destOrd="0" presId="urn:microsoft.com/office/officeart/2005/8/layout/orgChart1"/>
    <dgm:cxn modelId="{58CC30C4-1481-4060-B281-A9F824942168}" type="presParOf" srcId="{926296D6-90DD-495B-A7C8-16B0D9BAFE51}" destId="{83871C0F-5E32-43E0-A9FC-026BFED32723}" srcOrd="2" destOrd="0" presId="urn:microsoft.com/office/officeart/2005/8/layout/orgChart1"/>
    <dgm:cxn modelId="{2262F610-EACB-481F-BC59-274FD111A0EA}" type="presParOf" srcId="{EC581696-18AE-4B95-BF58-3E21CFA94FBB}" destId="{721D5179-2DA9-4003-BD78-438985E286D7}"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34860-BA57-4E11-BDC0-2145F8008E5D}">
      <dsp:nvSpPr>
        <dsp:cNvPr id="0" name=""/>
        <dsp:cNvSpPr/>
      </dsp:nvSpPr>
      <dsp:spPr>
        <a:xfrm>
          <a:off x="4658266" y="1749723"/>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19A7F-6D57-4D73-97A1-8C46B624B435}">
      <dsp:nvSpPr>
        <dsp:cNvPr id="0" name=""/>
        <dsp:cNvSpPr/>
      </dsp:nvSpPr>
      <dsp:spPr>
        <a:xfrm>
          <a:off x="4658266" y="1749723"/>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86CF1-6660-4885-9135-7D320EF647BF}">
      <dsp:nvSpPr>
        <dsp:cNvPr id="0" name=""/>
        <dsp:cNvSpPr/>
      </dsp:nvSpPr>
      <dsp:spPr>
        <a:xfrm>
          <a:off x="4612546" y="1749723"/>
          <a:ext cx="91440" cy="164503"/>
        </a:xfrm>
        <a:custGeom>
          <a:avLst/>
          <a:gdLst/>
          <a:ahLst/>
          <a:cxnLst/>
          <a:rect l="0" t="0" r="0" b="0"/>
          <a:pathLst>
            <a:path>
              <a:moveTo>
                <a:pt x="45720" y="0"/>
              </a:moveTo>
              <a:lnTo>
                <a:pt x="4572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96649-E922-4C19-9FC9-4CFCC9ABE7AF}">
      <dsp:nvSpPr>
        <dsp:cNvPr id="0" name=""/>
        <dsp:cNvSpPr/>
      </dsp:nvSpPr>
      <dsp:spPr>
        <a:xfrm>
          <a:off x="3710413" y="1749723"/>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77C11C-E505-4515-884F-E6B01E1EE989}">
      <dsp:nvSpPr>
        <dsp:cNvPr id="0" name=""/>
        <dsp:cNvSpPr/>
      </dsp:nvSpPr>
      <dsp:spPr>
        <a:xfrm>
          <a:off x="2762560" y="2305901"/>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AC29C-01B6-44E4-B75A-DA0846E18108}">
      <dsp:nvSpPr>
        <dsp:cNvPr id="0" name=""/>
        <dsp:cNvSpPr/>
      </dsp:nvSpPr>
      <dsp:spPr>
        <a:xfrm>
          <a:off x="2762560" y="2305901"/>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566213-230F-4011-8353-8954E4798873}">
      <dsp:nvSpPr>
        <dsp:cNvPr id="0" name=""/>
        <dsp:cNvSpPr/>
      </dsp:nvSpPr>
      <dsp:spPr>
        <a:xfrm>
          <a:off x="2716840" y="2305901"/>
          <a:ext cx="91440" cy="164503"/>
        </a:xfrm>
        <a:custGeom>
          <a:avLst/>
          <a:gdLst/>
          <a:ahLst/>
          <a:cxnLst/>
          <a:rect l="0" t="0" r="0" b="0"/>
          <a:pathLst>
            <a:path>
              <a:moveTo>
                <a:pt x="45720" y="0"/>
              </a:moveTo>
              <a:lnTo>
                <a:pt x="4572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2B706D-C8EF-4290-AEBF-A5B77CF6EE1D}">
      <dsp:nvSpPr>
        <dsp:cNvPr id="0" name=""/>
        <dsp:cNvSpPr/>
      </dsp:nvSpPr>
      <dsp:spPr>
        <a:xfrm>
          <a:off x="1814707" y="2305901"/>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253FA-7BC5-4B6D-AF8D-F58CA0FDBEFC}">
      <dsp:nvSpPr>
        <dsp:cNvPr id="0" name=""/>
        <dsp:cNvSpPr/>
      </dsp:nvSpPr>
      <dsp:spPr>
        <a:xfrm>
          <a:off x="738882" y="2862079"/>
          <a:ext cx="91440" cy="360340"/>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86AE256-2D47-4A6B-B938-7B90FBD457E8}">
      <dsp:nvSpPr>
        <dsp:cNvPr id="0" name=""/>
        <dsp:cNvSpPr/>
      </dsp:nvSpPr>
      <dsp:spPr>
        <a:xfrm>
          <a:off x="866854" y="2305901"/>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7E4BA-7EC3-4DD2-A7FD-65A764BFC236}">
      <dsp:nvSpPr>
        <dsp:cNvPr id="0" name=""/>
        <dsp:cNvSpPr/>
      </dsp:nvSpPr>
      <dsp:spPr>
        <a:xfrm>
          <a:off x="2762560" y="1749723"/>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44E83-DF41-402B-8549-5DBECAC9DD97}">
      <dsp:nvSpPr>
        <dsp:cNvPr id="0" name=""/>
        <dsp:cNvSpPr/>
      </dsp:nvSpPr>
      <dsp:spPr>
        <a:xfrm>
          <a:off x="4612546" y="1193545"/>
          <a:ext cx="91440" cy="164503"/>
        </a:xfrm>
        <a:custGeom>
          <a:avLst/>
          <a:gdLst/>
          <a:ahLst/>
          <a:cxnLst/>
          <a:rect l="0" t="0" r="0" b="0"/>
          <a:pathLst>
            <a:path>
              <a:moveTo>
                <a:pt x="45720" y="0"/>
              </a:moveTo>
              <a:lnTo>
                <a:pt x="45720" y="16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A97C60-CE9C-4280-ADC8-31D2188BC31C}">
      <dsp:nvSpPr>
        <dsp:cNvPr id="0" name=""/>
        <dsp:cNvSpPr/>
      </dsp:nvSpPr>
      <dsp:spPr>
        <a:xfrm>
          <a:off x="4612546" y="637367"/>
          <a:ext cx="91440" cy="164503"/>
        </a:xfrm>
        <a:custGeom>
          <a:avLst/>
          <a:gdLst/>
          <a:ahLst/>
          <a:cxnLst/>
          <a:rect l="0" t="0" r="0" b="0"/>
          <a:pathLst>
            <a:path>
              <a:moveTo>
                <a:pt x="45720" y="0"/>
              </a:moveTo>
              <a:lnTo>
                <a:pt x="45720" y="164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156E72-2910-423F-A7B6-7B7A2D5E5597}">
      <dsp:nvSpPr>
        <dsp:cNvPr id="0" name=""/>
        <dsp:cNvSpPr/>
      </dsp:nvSpPr>
      <dsp:spPr>
        <a:xfrm>
          <a:off x="4266591" y="245692"/>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Identify concerns (even minor concerns)</a:t>
          </a:r>
        </a:p>
      </dsp:txBody>
      <dsp:txXfrm>
        <a:off x="4266591" y="245692"/>
        <a:ext cx="783349" cy="391674"/>
      </dsp:txXfrm>
    </dsp:sp>
    <dsp:sp modelId="{30BBF8A3-F77B-48EE-A0FB-542CEE5857C2}">
      <dsp:nvSpPr>
        <dsp:cNvPr id="0" name=""/>
        <dsp:cNvSpPr/>
      </dsp:nvSpPr>
      <dsp:spPr>
        <a:xfrm>
          <a:off x="4266591" y="801870"/>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Report to DSL </a:t>
          </a:r>
        </a:p>
      </dsp:txBody>
      <dsp:txXfrm>
        <a:off x="4266591" y="801870"/>
        <a:ext cx="783349" cy="391674"/>
      </dsp:txXfrm>
    </dsp:sp>
    <dsp:sp modelId="{0A275049-D547-4927-A31F-831709D25E9A}">
      <dsp:nvSpPr>
        <dsp:cNvPr id="0" name=""/>
        <dsp:cNvSpPr/>
      </dsp:nvSpPr>
      <dsp:spPr>
        <a:xfrm>
          <a:off x="4266591" y="1358048"/>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Record on safeguarding system</a:t>
          </a:r>
        </a:p>
      </dsp:txBody>
      <dsp:txXfrm>
        <a:off x="4266591" y="1358048"/>
        <a:ext cx="783349" cy="391674"/>
      </dsp:txXfrm>
    </dsp:sp>
    <dsp:sp modelId="{BB34C162-C800-4E64-BB8A-7207D5D33F45}">
      <dsp:nvSpPr>
        <dsp:cNvPr id="0" name=""/>
        <dsp:cNvSpPr/>
      </dsp:nvSpPr>
      <dsp:spPr>
        <a:xfrm>
          <a:off x="2370885" y="1914226"/>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Refer to MASH	</a:t>
          </a:r>
        </a:p>
      </dsp:txBody>
      <dsp:txXfrm>
        <a:off x="2370885" y="1914226"/>
        <a:ext cx="783349" cy="391674"/>
      </dsp:txXfrm>
    </dsp:sp>
    <dsp:sp modelId="{163316BD-B6DC-442F-A48B-9E969D0DD22E}">
      <dsp:nvSpPr>
        <dsp:cNvPr id="0" name=""/>
        <dsp:cNvSpPr/>
      </dsp:nvSpPr>
      <dsp:spPr>
        <a:xfrm>
          <a:off x="475179" y="2470404"/>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Chid in need of immediate protection</a:t>
          </a:r>
        </a:p>
      </dsp:txBody>
      <dsp:txXfrm>
        <a:off x="475179" y="2470404"/>
        <a:ext cx="783349" cy="391674"/>
      </dsp:txXfrm>
    </dsp:sp>
    <dsp:sp modelId="{DD920006-916A-4944-87FE-2DB68E379B1C}">
      <dsp:nvSpPr>
        <dsp:cNvPr id="0" name=""/>
        <dsp:cNvSpPr/>
      </dsp:nvSpPr>
      <dsp:spPr>
        <a:xfrm>
          <a:off x="1253" y="3026582"/>
          <a:ext cx="783349" cy="39167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253" y="3026582"/>
        <a:ext cx="783349" cy="391674"/>
      </dsp:txXfrm>
    </dsp:sp>
    <dsp:sp modelId="{7CB030C7-F7AE-4FE1-8C0B-CB1299C3A37C}">
      <dsp:nvSpPr>
        <dsp:cNvPr id="0" name=""/>
        <dsp:cNvSpPr/>
      </dsp:nvSpPr>
      <dsp:spPr>
        <a:xfrm>
          <a:off x="1423032" y="2470404"/>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Child protection enquiries</a:t>
          </a:r>
        </a:p>
      </dsp:txBody>
      <dsp:txXfrm>
        <a:off x="1423032" y="2470404"/>
        <a:ext cx="783349" cy="391674"/>
      </dsp:txXfrm>
    </dsp:sp>
    <dsp:sp modelId="{4C3FEBA8-DED0-44A2-89A3-449C1E0C5CD3}">
      <dsp:nvSpPr>
        <dsp:cNvPr id="0" name=""/>
        <dsp:cNvSpPr/>
      </dsp:nvSpPr>
      <dsp:spPr>
        <a:xfrm>
          <a:off x="2370885" y="2470404"/>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Child and family assessment</a:t>
          </a:r>
        </a:p>
      </dsp:txBody>
      <dsp:txXfrm>
        <a:off x="2370885" y="2470404"/>
        <a:ext cx="783349" cy="391674"/>
      </dsp:txXfrm>
    </dsp:sp>
    <dsp:sp modelId="{9DE7A4B5-76A8-4B61-BCF3-F5609547EA32}">
      <dsp:nvSpPr>
        <dsp:cNvPr id="0" name=""/>
        <dsp:cNvSpPr/>
      </dsp:nvSpPr>
      <dsp:spPr>
        <a:xfrm>
          <a:off x="3318738" y="2470404"/>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Early Help (consent based)</a:t>
          </a:r>
        </a:p>
      </dsp:txBody>
      <dsp:txXfrm>
        <a:off x="3318738" y="2470404"/>
        <a:ext cx="783349" cy="391674"/>
      </dsp:txXfrm>
    </dsp:sp>
    <dsp:sp modelId="{4BF42799-6BCD-4DBB-A321-9D74B41258B4}">
      <dsp:nvSpPr>
        <dsp:cNvPr id="0" name=""/>
        <dsp:cNvSpPr/>
      </dsp:nvSpPr>
      <dsp:spPr>
        <a:xfrm>
          <a:off x="4266591" y="2470404"/>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No Further Action</a:t>
          </a:r>
        </a:p>
      </dsp:txBody>
      <dsp:txXfrm>
        <a:off x="4266591" y="2470404"/>
        <a:ext cx="783349" cy="391674"/>
      </dsp:txXfrm>
    </dsp:sp>
    <dsp:sp modelId="{8BB8DA03-6DDE-44A9-83D5-89C360E49062}">
      <dsp:nvSpPr>
        <dsp:cNvPr id="0" name=""/>
        <dsp:cNvSpPr/>
      </dsp:nvSpPr>
      <dsp:spPr>
        <a:xfrm>
          <a:off x="3318738" y="1914226"/>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Monitor</a:t>
          </a:r>
        </a:p>
      </dsp:txBody>
      <dsp:txXfrm>
        <a:off x="3318738" y="1914226"/>
        <a:ext cx="783349" cy="391674"/>
      </dsp:txXfrm>
    </dsp:sp>
    <dsp:sp modelId="{A6E3D5E7-9877-4B74-9009-2F55FE5C8974}">
      <dsp:nvSpPr>
        <dsp:cNvPr id="0" name=""/>
        <dsp:cNvSpPr/>
      </dsp:nvSpPr>
      <dsp:spPr>
        <a:xfrm>
          <a:off x="4266591" y="1914226"/>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Intervene with support from your setting</a:t>
          </a:r>
        </a:p>
      </dsp:txBody>
      <dsp:txXfrm>
        <a:off x="4266591" y="1914226"/>
        <a:ext cx="783349" cy="391674"/>
      </dsp:txXfrm>
    </dsp:sp>
    <dsp:sp modelId="{EAB84C5C-EB0E-4C1D-84A5-D06EBDCB46C8}">
      <dsp:nvSpPr>
        <dsp:cNvPr id="0" name=""/>
        <dsp:cNvSpPr/>
      </dsp:nvSpPr>
      <dsp:spPr>
        <a:xfrm>
          <a:off x="5214444" y="1914226"/>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Find out more</a:t>
          </a:r>
        </a:p>
      </dsp:txBody>
      <dsp:txXfrm>
        <a:off x="5214444" y="1914226"/>
        <a:ext cx="783349" cy="391674"/>
      </dsp:txXfrm>
    </dsp:sp>
    <dsp:sp modelId="{E678292F-9DBA-4633-A8E2-AC9B33154BC4}">
      <dsp:nvSpPr>
        <dsp:cNvPr id="0" name=""/>
        <dsp:cNvSpPr/>
      </dsp:nvSpPr>
      <dsp:spPr>
        <a:xfrm>
          <a:off x="6162297" y="1914226"/>
          <a:ext cx="783349" cy="3916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Signposting</a:t>
          </a:r>
        </a:p>
      </dsp:txBody>
      <dsp:txXfrm>
        <a:off x="6162297" y="1914226"/>
        <a:ext cx="783349" cy="3916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8DBD29F5D4C1BB081E35662E8C2A2"/>
        <w:category>
          <w:name w:val="General"/>
          <w:gallery w:val="placeholder"/>
        </w:category>
        <w:types>
          <w:type w:val="bbPlcHdr"/>
        </w:types>
        <w:behaviors>
          <w:behavior w:val="content"/>
        </w:behaviors>
        <w:guid w:val="{6B55E722-3102-4A13-8F04-A445296E5532}"/>
      </w:docPartPr>
      <w:docPartBody>
        <w:p w:rsidR="00BB0B57" w:rsidRDefault="00BB0B57" w:rsidP="00BB0B57">
          <w:pPr>
            <w:pStyle w:val="ED18DBD29F5D4C1BB081E35662E8C2A2"/>
          </w:pPr>
          <w:r w:rsidRPr="00D54049">
            <w:rPr>
              <w:rStyle w:val="PlaceholderText"/>
              <w:sz w:val="20"/>
            </w:rPr>
            <w:t>Click here to enter text.</w:t>
          </w:r>
        </w:p>
      </w:docPartBody>
    </w:docPart>
    <w:docPart>
      <w:docPartPr>
        <w:name w:val="CE4EBB45B76D4E3ABA9FFEAB10D81C2C"/>
        <w:category>
          <w:name w:val="General"/>
          <w:gallery w:val="placeholder"/>
        </w:category>
        <w:types>
          <w:type w:val="bbPlcHdr"/>
        </w:types>
        <w:behaviors>
          <w:behavior w:val="content"/>
        </w:behaviors>
        <w:guid w:val="{C09808AB-27BF-4C13-A1E2-874A0CE09ED8}"/>
      </w:docPartPr>
      <w:docPartBody>
        <w:p w:rsidR="00BB0B57" w:rsidRDefault="00BB0B57" w:rsidP="00BB0B57">
          <w:pPr>
            <w:pStyle w:val="CE4EBB45B76D4E3ABA9FFEAB10D81C2C"/>
          </w:pPr>
          <w:r w:rsidRPr="00D54049">
            <w:rPr>
              <w:rStyle w:val="PlaceholderText"/>
              <w:sz w:val="20"/>
            </w:rPr>
            <w:t>Click here to enter text.</w:t>
          </w:r>
        </w:p>
      </w:docPartBody>
    </w:docPart>
    <w:docPart>
      <w:docPartPr>
        <w:name w:val="ED4AFED48CD745138BAA5DF7EC12102F"/>
        <w:category>
          <w:name w:val="General"/>
          <w:gallery w:val="placeholder"/>
        </w:category>
        <w:types>
          <w:type w:val="bbPlcHdr"/>
        </w:types>
        <w:behaviors>
          <w:behavior w:val="content"/>
        </w:behaviors>
        <w:guid w:val="{714704E3-D6AA-4CDB-9C0B-68015382CD56}"/>
      </w:docPartPr>
      <w:docPartBody>
        <w:p w:rsidR="00BB0B57" w:rsidRDefault="00BB0B57" w:rsidP="00BB0B57">
          <w:pPr>
            <w:pStyle w:val="ED4AFED48CD745138BAA5DF7EC12102F"/>
          </w:pPr>
          <w:r w:rsidRPr="00D54049">
            <w:rPr>
              <w:rStyle w:val="PlaceholderText"/>
              <w:sz w:val="20"/>
            </w:rPr>
            <w:t>Click here to enter text.</w:t>
          </w:r>
        </w:p>
      </w:docPartBody>
    </w:docPart>
    <w:docPart>
      <w:docPartPr>
        <w:name w:val="81DB0AC2BE5B4D8A9D317E04A901BC7A"/>
        <w:category>
          <w:name w:val="General"/>
          <w:gallery w:val="placeholder"/>
        </w:category>
        <w:types>
          <w:type w:val="bbPlcHdr"/>
        </w:types>
        <w:behaviors>
          <w:behavior w:val="content"/>
        </w:behaviors>
        <w:guid w:val="{AAEF750B-611F-414A-8B0C-7524718C770C}"/>
      </w:docPartPr>
      <w:docPartBody>
        <w:p w:rsidR="00BB0B57" w:rsidRDefault="00BB0B57" w:rsidP="00BB0B57">
          <w:pPr>
            <w:pStyle w:val="81DB0AC2BE5B4D8A9D317E04A901BC7A"/>
          </w:pPr>
          <w:r w:rsidRPr="00D54049">
            <w:rPr>
              <w:rStyle w:val="PlaceholderText"/>
              <w:sz w:val="20"/>
            </w:rPr>
            <w:t>Click here to enter text.</w:t>
          </w:r>
        </w:p>
      </w:docPartBody>
    </w:docPart>
    <w:docPart>
      <w:docPartPr>
        <w:name w:val="88080929061C40869473EB88F6BCA755"/>
        <w:category>
          <w:name w:val="General"/>
          <w:gallery w:val="placeholder"/>
        </w:category>
        <w:types>
          <w:type w:val="bbPlcHdr"/>
        </w:types>
        <w:behaviors>
          <w:behavior w:val="content"/>
        </w:behaviors>
        <w:guid w:val="{A69CE350-3291-4EA8-ABFF-42717B63F24C}"/>
      </w:docPartPr>
      <w:docPartBody>
        <w:p w:rsidR="00BB0B57" w:rsidRDefault="00BB0B57" w:rsidP="00BB0B57">
          <w:pPr>
            <w:pStyle w:val="88080929061C40869473EB88F6BCA755"/>
          </w:pPr>
          <w:r w:rsidRPr="00D54049">
            <w:rPr>
              <w:rStyle w:val="PlaceholderText"/>
              <w:sz w:val="20"/>
            </w:rPr>
            <w:t>Click here to enter text.</w:t>
          </w:r>
        </w:p>
      </w:docPartBody>
    </w:docPart>
    <w:docPart>
      <w:docPartPr>
        <w:name w:val="0B0DA82232774A4A91126DAE8FD5B3C3"/>
        <w:category>
          <w:name w:val="General"/>
          <w:gallery w:val="placeholder"/>
        </w:category>
        <w:types>
          <w:type w:val="bbPlcHdr"/>
        </w:types>
        <w:behaviors>
          <w:behavior w:val="content"/>
        </w:behaviors>
        <w:guid w:val="{B2D32DF6-F153-4F59-BF8A-4890E5C507BB}"/>
      </w:docPartPr>
      <w:docPartBody>
        <w:p w:rsidR="00BB0B57" w:rsidRDefault="00BB0B57" w:rsidP="00BB0B57">
          <w:pPr>
            <w:pStyle w:val="0B0DA82232774A4A91126DAE8FD5B3C3"/>
          </w:pPr>
          <w:r w:rsidRPr="00D54049">
            <w:rPr>
              <w:rStyle w:val="PlaceholderText"/>
              <w:sz w:val="20"/>
            </w:rPr>
            <w:t>Click here to enter text.</w:t>
          </w:r>
        </w:p>
      </w:docPartBody>
    </w:docPart>
    <w:docPart>
      <w:docPartPr>
        <w:name w:val="3D6487BFA3804184BBB94706F6346470"/>
        <w:category>
          <w:name w:val="General"/>
          <w:gallery w:val="placeholder"/>
        </w:category>
        <w:types>
          <w:type w:val="bbPlcHdr"/>
        </w:types>
        <w:behaviors>
          <w:behavior w:val="content"/>
        </w:behaviors>
        <w:guid w:val="{5F84BE35-BB59-4FFB-80A9-35EB244035D0}"/>
      </w:docPartPr>
      <w:docPartBody>
        <w:p w:rsidR="00BB0B57" w:rsidRDefault="00BB0B57" w:rsidP="00BB0B57">
          <w:pPr>
            <w:pStyle w:val="3D6487BFA3804184BBB94706F6346470"/>
          </w:pPr>
          <w:r w:rsidRPr="00D54049">
            <w:rPr>
              <w:rStyle w:val="PlaceholderText"/>
              <w:sz w:val="20"/>
            </w:rPr>
            <w:t>Click here to enter text.</w:t>
          </w:r>
        </w:p>
      </w:docPartBody>
    </w:docPart>
    <w:docPart>
      <w:docPartPr>
        <w:name w:val="B39A9310864F41A8B7382C0B5DF4331E"/>
        <w:category>
          <w:name w:val="General"/>
          <w:gallery w:val="placeholder"/>
        </w:category>
        <w:types>
          <w:type w:val="bbPlcHdr"/>
        </w:types>
        <w:behaviors>
          <w:behavior w:val="content"/>
        </w:behaviors>
        <w:guid w:val="{7A191FE4-3FEC-445B-BA71-2FAB09B327C8}"/>
      </w:docPartPr>
      <w:docPartBody>
        <w:p w:rsidR="00BB0B57" w:rsidRDefault="00BB0B57" w:rsidP="00BB0B57">
          <w:pPr>
            <w:pStyle w:val="B39A9310864F41A8B7382C0B5DF4331E"/>
          </w:pPr>
          <w:r w:rsidRPr="00D54049">
            <w:rPr>
              <w:rStyle w:val="PlaceholderText"/>
              <w:sz w:val="20"/>
              <w:szCs w:val="20"/>
            </w:rPr>
            <w:t>Click here to enter text.</w:t>
          </w:r>
        </w:p>
      </w:docPartBody>
    </w:docPart>
    <w:docPart>
      <w:docPartPr>
        <w:name w:val="456570AF00CC497E8514CDE7FC2E8495"/>
        <w:category>
          <w:name w:val="General"/>
          <w:gallery w:val="placeholder"/>
        </w:category>
        <w:types>
          <w:type w:val="bbPlcHdr"/>
        </w:types>
        <w:behaviors>
          <w:behavior w:val="content"/>
        </w:behaviors>
        <w:guid w:val="{381712DC-67EF-4AE9-8439-DFE3BA85F7B2}"/>
      </w:docPartPr>
      <w:docPartBody>
        <w:p w:rsidR="00BB0B57" w:rsidRDefault="00BB0B57" w:rsidP="00BB0B57">
          <w:pPr>
            <w:pStyle w:val="456570AF00CC497E8514CDE7FC2E8495"/>
          </w:pPr>
          <w:r w:rsidRPr="00D54049">
            <w:rPr>
              <w:rStyle w:val="PlaceholderText"/>
              <w:sz w:val="20"/>
              <w:szCs w:val="20"/>
            </w:rPr>
            <w:t>Click here to enter text.</w:t>
          </w:r>
        </w:p>
      </w:docPartBody>
    </w:docPart>
    <w:docPart>
      <w:docPartPr>
        <w:name w:val="C71A586CEA6548E3A426147423811473"/>
        <w:category>
          <w:name w:val="General"/>
          <w:gallery w:val="placeholder"/>
        </w:category>
        <w:types>
          <w:type w:val="bbPlcHdr"/>
        </w:types>
        <w:behaviors>
          <w:behavior w:val="content"/>
        </w:behaviors>
        <w:guid w:val="{E24651D2-C8A8-4589-ABF8-4655E3F847F0}"/>
      </w:docPartPr>
      <w:docPartBody>
        <w:p w:rsidR="00BB0B57" w:rsidRDefault="00BB0B57" w:rsidP="00BB0B57">
          <w:pPr>
            <w:pStyle w:val="C71A586CEA6548E3A426147423811473"/>
          </w:pPr>
          <w:r w:rsidRPr="00D54049">
            <w:rPr>
              <w:rStyle w:val="PlaceholderText"/>
              <w:sz w:val="20"/>
              <w:szCs w:val="20"/>
            </w:rPr>
            <w:t>Click here to enter text.</w:t>
          </w:r>
        </w:p>
      </w:docPartBody>
    </w:docPart>
    <w:docPart>
      <w:docPartPr>
        <w:name w:val="90F80CF9FF604419AE9CEDE48F023A01"/>
        <w:category>
          <w:name w:val="General"/>
          <w:gallery w:val="placeholder"/>
        </w:category>
        <w:types>
          <w:type w:val="bbPlcHdr"/>
        </w:types>
        <w:behaviors>
          <w:behavior w:val="content"/>
        </w:behaviors>
        <w:guid w:val="{725A2663-6C08-4B4D-AD1E-C0BAC1653640}"/>
      </w:docPartPr>
      <w:docPartBody>
        <w:p w:rsidR="00BB0B57" w:rsidRDefault="00BB0B57" w:rsidP="00BB0B57">
          <w:pPr>
            <w:pStyle w:val="90F80CF9FF604419AE9CEDE48F023A01"/>
          </w:pPr>
          <w:r w:rsidRPr="00D54049">
            <w:rPr>
              <w:rStyle w:val="PlaceholderText"/>
              <w:sz w:val="20"/>
              <w:szCs w:val="20"/>
            </w:rPr>
            <w:t>Click here to enter text.</w:t>
          </w:r>
        </w:p>
      </w:docPartBody>
    </w:docPart>
    <w:docPart>
      <w:docPartPr>
        <w:name w:val="6838C4AF52224AC4ACACCBF779C7E640"/>
        <w:category>
          <w:name w:val="General"/>
          <w:gallery w:val="placeholder"/>
        </w:category>
        <w:types>
          <w:type w:val="bbPlcHdr"/>
        </w:types>
        <w:behaviors>
          <w:behavior w:val="content"/>
        </w:behaviors>
        <w:guid w:val="{D4527821-109D-4C2F-83F4-CD5D1C263ED2}"/>
      </w:docPartPr>
      <w:docPartBody>
        <w:p w:rsidR="00BB0B57" w:rsidRDefault="00BB0B57" w:rsidP="00BB0B57">
          <w:pPr>
            <w:pStyle w:val="6838C4AF52224AC4ACACCBF779C7E640"/>
          </w:pPr>
          <w:r w:rsidRPr="00D54049">
            <w:rPr>
              <w:rStyle w:val="PlaceholderText"/>
              <w:sz w:val="20"/>
              <w:szCs w:val="20"/>
            </w:rPr>
            <w:t>Click here to enter text.</w:t>
          </w:r>
        </w:p>
      </w:docPartBody>
    </w:docPart>
    <w:docPart>
      <w:docPartPr>
        <w:name w:val="2E0F74C8A214402CA953E00CDC7D2907"/>
        <w:category>
          <w:name w:val="General"/>
          <w:gallery w:val="placeholder"/>
        </w:category>
        <w:types>
          <w:type w:val="bbPlcHdr"/>
        </w:types>
        <w:behaviors>
          <w:behavior w:val="content"/>
        </w:behaviors>
        <w:guid w:val="{658115B6-D2ED-4688-839B-1E003E3F85FC}"/>
      </w:docPartPr>
      <w:docPartBody>
        <w:p w:rsidR="00BB0B57" w:rsidRDefault="00BB0B57" w:rsidP="00BB0B57">
          <w:pPr>
            <w:pStyle w:val="2E0F74C8A214402CA953E00CDC7D2907"/>
          </w:pPr>
          <w:r w:rsidRPr="00D54049">
            <w:rPr>
              <w:rStyle w:val="PlaceholderText"/>
              <w:sz w:val="20"/>
              <w:szCs w:val="20"/>
            </w:rPr>
            <w:t>Click here to enter text.</w:t>
          </w:r>
        </w:p>
      </w:docPartBody>
    </w:docPart>
    <w:docPart>
      <w:docPartPr>
        <w:name w:val="3FD8FACC7AFB4C87995977322D2BEDE1"/>
        <w:category>
          <w:name w:val="General"/>
          <w:gallery w:val="placeholder"/>
        </w:category>
        <w:types>
          <w:type w:val="bbPlcHdr"/>
        </w:types>
        <w:behaviors>
          <w:behavior w:val="content"/>
        </w:behaviors>
        <w:guid w:val="{9D3E7BF8-548C-47EF-B818-C0C635B9D2D8}"/>
      </w:docPartPr>
      <w:docPartBody>
        <w:p w:rsidR="00BB0B57" w:rsidRDefault="00BB0B57" w:rsidP="00BB0B57">
          <w:pPr>
            <w:pStyle w:val="3FD8FACC7AFB4C87995977322D2BEDE1"/>
          </w:pPr>
          <w:r w:rsidRPr="00D54049">
            <w:rPr>
              <w:rStyle w:val="PlaceholderText"/>
              <w:sz w:val="20"/>
              <w:szCs w:val="20"/>
            </w:rPr>
            <w:t>Click here to enter text.</w:t>
          </w:r>
        </w:p>
      </w:docPartBody>
    </w:docPart>
    <w:docPart>
      <w:docPartPr>
        <w:name w:val="D1925AE78F6B4117AFFB13CDA41B9608"/>
        <w:category>
          <w:name w:val="General"/>
          <w:gallery w:val="placeholder"/>
        </w:category>
        <w:types>
          <w:type w:val="bbPlcHdr"/>
        </w:types>
        <w:behaviors>
          <w:behavior w:val="content"/>
        </w:behaviors>
        <w:guid w:val="{FF28D597-1F9D-4039-AFB9-FFB7A0088CD4}"/>
      </w:docPartPr>
      <w:docPartBody>
        <w:p w:rsidR="00BB0B57" w:rsidRDefault="00BB0B57" w:rsidP="00BB0B57">
          <w:pPr>
            <w:pStyle w:val="D1925AE78F6B4117AFFB13CDA41B9608"/>
          </w:pPr>
          <w:r w:rsidRPr="00D54049">
            <w:rPr>
              <w:rStyle w:val="PlaceholderText"/>
              <w:sz w:val="20"/>
              <w:szCs w:val="20"/>
            </w:rPr>
            <w:t>Click here to enter text.</w:t>
          </w:r>
        </w:p>
      </w:docPartBody>
    </w:docPart>
    <w:docPart>
      <w:docPartPr>
        <w:name w:val="BD77D1DA0ACD4A548CB3A6998B954D5B"/>
        <w:category>
          <w:name w:val="General"/>
          <w:gallery w:val="placeholder"/>
        </w:category>
        <w:types>
          <w:type w:val="bbPlcHdr"/>
        </w:types>
        <w:behaviors>
          <w:behavior w:val="content"/>
        </w:behaviors>
        <w:guid w:val="{4DE0728A-8A3B-4454-B32E-0D80736B0A99}"/>
      </w:docPartPr>
      <w:docPartBody>
        <w:p w:rsidR="00BB0B57" w:rsidRDefault="00BB0B57" w:rsidP="00BB0B57">
          <w:pPr>
            <w:pStyle w:val="BD77D1DA0ACD4A548CB3A6998B954D5B"/>
          </w:pPr>
          <w:r w:rsidRPr="00D54049">
            <w:rPr>
              <w:rStyle w:val="PlaceholderText"/>
              <w:sz w:val="20"/>
              <w:szCs w:val="20"/>
            </w:rPr>
            <w:t>Click here to enter text.</w:t>
          </w:r>
        </w:p>
      </w:docPartBody>
    </w:docPart>
    <w:docPart>
      <w:docPartPr>
        <w:name w:val="A0B6C835D3A540A2A315C0A548D8AA28"/>
        <w:category>
          <w:name w:val="General"/>
          <w:gallery w:val="placeholder"/>
        </w:category>
        <w:types>
          <w:type w:val="bbPlcHdr"/>
        </w:types>
        <w:behaviors>
          <w:behavior w:val="content"/>
        </w:behaviors>
        <w:guid w:val="{4A6D612E-2C92-4986-96FB-AF0C3C0FA268}"/>
      </w:docPartPr>
      <w:docPartBody>
        <w:p w:rsidR="00BB0B57" w:rsidRDefault="00BB0B57" w:rsidP="00BB0B57">
          <w:pPr>
            <w:pStyle w:val="A0B6C835D3A540A2A315C0A548D8AA28"/>
          </w:pPr>
          <w:r w:rsidRPr="00D54049">
            <w:rPr>
              <w:rStyle w:val="PlaceholderText"/>
              <w:sz w:val="20"/>
              <w:szCs w:val="20"/>
            </w:rPr>
            <w:t>Click here to enter text.</w:t>
          </w:r>
        </w:p>
      </w:docPartBody>
    </w:docPart>
    <w:docPart>
      <w:docPartPr>
        <w:name w:val="67E2BBE79C50480E9812D71754E9F866"/>
        <w:category>
          <w:name w:val="General"/>
          <w:gallery w:val="placeholder"/>
        </w:category>
        <w:types>
          <w:type w:val="bbPlcHdr"/>
        </w:types>
        <w:behaviors>
          <w:behavior w:val="content"/>
        </w:behaviors>
        <w:guid w:val="{441DA335-72EF-46D4-826C-BEC8937B4D25}"/>
      </w:docPartPr>
      <w:docPartBody>
        <w:p w:rsidR="00BB0B57" w:rsidRDefault="00BB0B57" w:rsidP="00BB0B57">
          <w:pPr>
            <w:pStyle w:val="67E2BBE79C50480E9812D71754E9F866"/>
          </w:pPr>
          <w:r w:rsidRPr="00D54049">
            <w:rPr>
              <w:rStyle w:val="PlaceholderText"/>
              <w:sz w:val="20"/>
              <w:szCs w:val="20"/>
            </w:rPr>
            <w:t>Click here to enter text.</w:t>
          </w:r>
        </w:p>
      </w:docPartBody>
    </w:docPart>
    <w:docPart>
      <w:docPartPr>
        <w:name w:val="EEA0198E5E644397B8D0833BE94802A1"/>
        <w:category>
          <w:name w:val="General"/>
          <w:gallery w:val="placeholder"/>
        </w:category>
        <w:types>
          <w:type w:val="bbPlcHdr"/>
        </w:types>
        <w:behaviors>
          <w:behavior w:val="content"/>
        </w:behaviors>
        <w:guid w:val="{BF73325C-31B0-46B9-B2D9-C76BCD8A2F40}"/>
      </w:docPartPr>
      <w:docPartBody>
        <w:p w:rsidR="00BB0B57" w:rsidRDefault="00BB0B57" w:rsidP="00BB0B57">
          <w:pPr>
            <w:pStyle w:val="EEA0198E5E644397B8D0833BE94802A1"/>
          </w:pPr>
          <w:r w:rsidRPr="00D54049">
            <w:rPr>
              <w:rStyle w:val="PlaceholderText"/>
              <w:sz w:val="20"/>
              <w:szCs w:val="20"/>
            </w:rPr>
            <w:t>Click here to enter text.</w:t>
          </w:r>
        </w:p>
      </w:docPartBody>
    </w:docPart>
    <w:docPart>
      <w:docPartPr>
        <w:name w:val="52CD46E19ECE46C9A360C4DF313B00A6"/>
        <w:category>
          <w:name w:val="General"/>
          <w:gallery w:val="placeholder"/>
        </w:category>
        <w:types>
          <w:type w:val="bbPlcHdr"/>
        </w:types>
        <w:behaviors>
          <w:behavior w:val="content"/>
        </w:behaviors>
        <w:guid w:val="{5AC614C1-B7B3-474E-B19E-72E8726CC2E2}"/>
      </w:docPartPr>
      <w:docPartBody>
        <w:p w:rsidR="00BB0B57" w:rsidRDefault="00BB0B57" w:rsidP="00BB0B57">
          <w:pPr>
            <w:pStyle w:val="52CD46E19ECE46C9A360C4DF313B00A6"/>
          </w:pPr>
          <w:r w:rsidRPr="00D54049">
            <w:rPr>
              <w:rStyle w:val="PlaceholderText"/>
              <w:sz w:val="20"/>
              <w:szCs w:val="20"/>
            </w:rPr>
            <w:t>Click here to enter text.</w:t>
          </w:r>
        </w:p>
      </w:docPartBody>
    </w:docPart>
    <w:docPart>
      <w:docPartPr>
        <w:name w:val="7D25987DB78646E8931221013D2D75EF"/>
        <w:category>
          <w:name w:val="General"/>
          <w:gallery w:val="placeholder"/>
        </w:category>
        <w:types>
          <w:type w:val="bbPlcHdr"/>
        </w:types>
        <w:behaviors>
          <w:behavior w:val="content"/>
        </w:behaviors>
        <w:guid w:val="{67FA15C8-9021-4E1A-8ED7-EE342438741C}"/>
      </w:docPartPr>
      <w:docPartBody>
        <w:p w:rsidR="00BB0B57" w:rsidRDefault="00BB0B57" w:rsidP="00BB0B57">
          <w:pPr>
            <w:pStyle w:val="7D25987DB78646E8931221013D2D75EF"/>
          </w:pPr>
          <w:r w:rsidRPr="00D54049">
            <w:rPr>
              <w:rStyle w:val="PlaceholderText"/>
              <w:sz w:val="20"/>
              <w:szCs w:val="20"/>
            </w:rPr>
            <w:t>Click here to enter text.</w:t>
          </w:r>
        </w:p>
      </w:docPartBody>
    </w:docPart>
    <w:docPart>
      <w:docPartPr>
        <w:name w:val="791923C44ABD48C0A6C29994F4049CF7"/>
        <w:category>
          <w:name w:val="General"/>
          <w:gallery w:val="placeholder"/>
        </w:category>
        <w:types>
          <w:type w:val="bbPlcHdr"/>
        </w:types>
        <w:behaviors>
          <w:behavior w:val="content"/>
        </w:behaviors>
        <w:guid w:val="{25BB58B1-2ED8-4053-A09B-DE50D72E179D}"/>
      </w:docPartPr>
      <w:docPartBody>
        <w:p w:rsidR="00BB0B57" w:rsidRDefault="00BB0B57" w:rsidP="00BB0B57">
          <w:pPr>
            <w:pStyle w:val="791923C44ABD48C0A6C29994F4049CF7"/>
          </w:pPr>
          <w:r w:rsidRPr="00D54049">
            <w:rPr>
              <w:rStyle w:val="PlaceholderText"/>
              <w:sz w:val="20"/>
              <w:szCs w:val="20"/>
            </w:rPr>
            <w:t>Click here to enter text.</w:t>
          </w:r>
        </w:p>
      </w:docPartBody>
    </w:docPart>
    <w:docPart>
      <w:docPartPr>
        <w:name w:val="D4F163529014494CACE6BBE2A507B4C4"/>
        <w:category>
          <w:name w:val="General"/>
          <w:gallery w:val="placeholder"/>
        </w:category>
        <w:types>
          <w:type w:val="bbPlcHdr"/>
        </w:types>
        <w:behaviors>
          <w:behavior w:val="content"/>
        </w:behaviors>
        <w:guid w:val="{B79C5708-086C-4C89-9EE2-83BB36659431}"/>
      </w:docPartPr>
      <w:docPartBody>
        <w:p w:rsidR="00BB0B57" w:rsidRDefault="00BB0B57" w:rsidP="00BB0B57">
          <w:pPr>
            <w:pStyle w:val="D4F163529014494CACE6BBE2A507B4C4"/>
          </w:pPr>
          <w:r w:rsidRPr="00D54049">
            <w:rPr>
              <w:rStyle w:val="PlaceholderText"/>
              <w:sz w:val="20"/>
              <w:szCs w:val="20"/>
            </w:rPr>
            <w:t>Click here to enter text.</w:t>
          </w:r>
        </w:p>
      </w:docPartBody>
    </w:docPart>
    <w:docPart>
      <w:docPartPr>
        <w:name w:val="59392E7BDF65461E8C7A472DB8323D1A"/>
        <w:category>
          <w:name w:val="General"/>
          <w:gallery w:val="placeholder"/>
        </w:category>
        <w:types>
          <w:type w:val="bbPlcHdr"/>
        </w:types>
        <w:behaviors>
          <w:behavior w:val="content"/>
        </w:behaviors>
        <w:guid w:val="{0BAEB03A-A50A-407B-AB8A-27A5E5C6D2B7}"/>
      </w:docPartPr>
      <w:docPartBody>
        <w:p w:rsidR="00BB0B57" w:rsidRDefault="00BB0B57" w:rsidP="00BB0B57">
          <w:pPr>
            <w:pStyle w:val="59392E7BDF65461E8C7A472DB8323D1A"/>
          </w:pPr>
          <w:r w:rsidRPr="00D54049">
            <w:rPr>
              <w:rStyle w:val="PlaceholderText"/>
              <w:sz w:val="20"/>
              <w:szCs w:val="20"/>
            </w:rPr>
            <w:t>Click here to enter text.</w:t>
          </w:r>
        </w:p>
      </w:docPartBody>
    </w:docPart>
    <w:docPart>
      <w:docPartPr>
        <w:name w:val="0D1B5C6794AD4D1E8754590CA7BB8401"/>
        <w:category>
          <w:name w:val="General"/>
          <w:gallery w:val="placeholder"/>
        </w:category>
        <w:types>
          <w:type w:val="bbPlcHdr"/>
        </w:types>
        <w:behaviors>
          <w:behavior w:val="content"/>
        </w:behaviors>
        <w:guid w:val="{922582B3-1BBC-4AF8-9E43-7F98C8FF14CA}"/>
      </w:docPartPr>
      <w:docPartBody>
        <w:p w:rsidR="00BB0B57" w:rsidRDefault="00BB0B57" w:rsidP="00BB0B57">
          <w:pPr>
            <w:pStyle w:val="0D1B5C6794AD4D1E8754590CA7BB8401"/>
          </w:pPr>
          <w:r w:rsidRPr="00D54049">
            <w:rPr>
              <w:rStyle w:val="PlaceholderText"/>
              <w:sz w:val="20"/>
              <w:szCs w:val="20"/>
            </w:rPr>
            <w:t>Click here to enter text.</w:t>
          </w:r>
        </w:p>
      </w:docPartBody>
    </w:docPart>
    <w:docPart>
      <w:docPartPr>
        <w:name w:val="AFC02B34E34141FAAFDAEDE12BEB731F"/>
        <w:category>
          <w:name w:val="General"/>
          <w:gallery w:val="placeholder"/>
        </w:category>
        <w:types>
          <w:type w:val="bbPlcHdr"/>
        </w:types>
        <w:behaviors>
          <w:behavior w:val="content"/>
        </w:behaviors>
        <w:guid w:val="{D992C341-A6DA-4149-8D38-78D22F6DBE4A}"/>
      </w:docPartPr>
      <w:docPartBody>
        <w:p w:rsidR="00BB0B57" w:rsidRDefault="00BB0B57" w:rsidP="00BB0B57">
          <w:pPr>
            <w:pStyle w:val="AFC02B34E34141FAAFDAEDE12BEB731F"/>
          </w:pPr>
          <w:r w:rsidRPr="00D54049">
            <w:rPr>
              <w:rStyle w:val="PlaceholderText"/>
              <w:sz w:val="20"/>
              <w:szCs w:val="20"/>
            </w:rPr>
            <w:t>Click here to enter text.</w:t>
          </w:r>
        </w:p>
      </w:docPartBody>
    </w:docPart>
    <w:docPart>
      <w:docPartPr>
        <w:name w:val="16D535944CEE413A9B7A6024CB4CAD29"/>
        <w:category>
          <w:name w:val="General"/>
          <w:gallery w:val="placeholder"/>
        </w:category>
        <w:types>
          <w:type w:val="bbPlcHdr"/>
        </w:types>
        <w:behaviors>
          <w:behavior w:val="content"/>
        </w:behaviors>
        <w:guid w:val="{438CD029-38EB-4F6B-ADF8-396574C3937C}"/>
      </w:docPartPr>
      <w:docPartBody>
        <w:p w:rsidR="00BB0B57" w:rsidRDefault="00BB0B57" w:rsidP="00BB0B57">
          <w:pPr>
            <w:pStyle w:val="16D535944CEE413A9B7A6024CB4CAD29"/>
          </w:pPr>
          <w:r w:rsidRPr="00D54049">
            <w:rPr>
              <w:rStyle w:val="PlaceholderText"/>
              <w:sz w:val="20"/>
              <w:szCs w:val="20"/>
            </w:rPr>
            <w:t>Click here to enter text.</w:t>
          </w:r>
        </w:p>
      </w:docPartBody>
    </w:docPart>
    <w:docPart>
      <w:docPartPr>
        <w:name w:val="182CD5C4F9594461BA560F6458DE7541"/>
        <w:category>
          <w:name w:val="General"/>
          <w:gallery w:val="placeholder"/>
        </w:category>
        <w:types>
          <w:type w:val="bbPlcHdr"/>
        </w:types>
        <w:behaviors>
          <w:behavior w:val="content"/>
        </w:behaviors>
        <w:guid w:val="{AD8ED94F-6A48-499C-B1F5-C17E87E66A7B}"/>
      </w:docPartPr>
      <w:docPartBody>
        <w:p w:rsidR="00BB0B57" w:rsidRDefault="00BB0B57" w:rsidP="00BB0B57">
          <w:pPr>
            <w:pStyle w:val="182CD5C4F9594461BA560F6458DE7541"/>
          </w:pPr>
          <w:r w:rsidRPr="00D54049">
            <w:rPr>
              <w:rStyle w:val="PlaceholderText"/>
              <w:sz w:val="20"/>
            </w:rPr>
            <w:t>Click here to enter text.</w:t>
          </w:r>
        </w:p>
      </w:docPartBody>
    </w:docPart>
    <w:docPart>
      <w:docPartPr>
        <w:name w:val="AFC03020D14D4A48A071DDD30D1E5688"/>
        <w:category>
          <w:name w:val="General"/>
          <w:gallery w:val="placeholder"/>
        </w:category>
        <w:types>
          <w:type w:val="bbPlcHdr"/>
        </w:types>
        <w:behaviors>
          <w:behavior w:val="content"/>
        </w:behaviors>
        <w:guid w:val="{904D2118-C81B-49E0-89B8-CFC9FCEFDC74}"/>
      </w:docPartPr>
      <w:docPartBody>
        <w:p w:rsidR="00BB0B57" w:rsidRDefault="00BB0B57" w:rsidP="00BB0B57">
          <w:pPr>
            <w:pStyle w:val="AFC03020D14D4A48A071DDD30D1E5688"/>
          </w:pPr>
          <w:r w:rsidRPr="00D54049">
            <w:rPr>
              <w:rStyle w:val="PlaceholderText"/>
              <w:sz w:val="20"/>
            </w:rPr>
            <w:t>Click here to enter text.</w:t>
          </w:r>
        </w:p>
      </w:docPartBody>
    </w:docPart>
    <w:docPart>
      <w:docPartPr>
        <w:name w:val="7B9216DBF524426EBB89C764CDCA5C1C"/>
        <w:category>
          <w:name w:val="General"/>
          <w:gallery w:val="placeholder"/>
        </w:category>
        <w:types>
          <w:type w:val="bbPlcHdr"/>
        </w:types>
        <w:behaviors>
          <w:behavior w:val="content"/>
        </w:behaviors>
        <w:guid w:val="{9CDDF336-BD19-4F33-A95B-13DAD5A0AAFF}"/>
      </w:docPartPr>
      <w:docPartBody>
        <w:p w:rsidR="00BB0B57" w:rsidRDefault="00BB0B57" w:rsidP="00BB0B57">
          <w:pPr>
            <w:pStyle w:val="7B9216DBF524426EBB89C764CDCA5C1C"/>
          </w:pPr>
          <w:r w:rsidRPr="00D54049">
            <w:rPr>
              <w:rStyle w:val="PlaceholderText"/>
              <w:sz w:val="20"/>
            </w:rPr>
            <w:t>Click here to enter text.</w:t>
          </w:r>
        </w:p>
      </w:docPartBody>
    </w:docPart>
    <w:docPart>
      <w:docPartPr>
        <w:name w:val="471223E57E68454DBB7636B6C91267DD"/>
        <w:category>
          <w:name w:val="General"/>
          <w:gallery w:val="placeholder"/>
        </w:category>
        <w:types>
          <w:type w:val="bbPlcHdr"/>
        </w:types>
        <w:behaviors>
          <w:behavior w:val="content"/>
        </w:behaviors>
        <w:guid w:val="{50E06C63-6836-4D35-AAA0-93E5E39FCBDE}"/>
      </w:docPartPr>
      <w:docPartBody>
        <w:p w:rsidR="00BB0B57" w:rsidRDefault="00BB0B57" w:rsidP="00BB0B57">
          <w:pPr>
            <w:pStyle w:val="471223E57E68454DBB7636B6C91267DD"/>
          </w:pPr>
          <w:r w:rsidRPr="00D54049">
            <w:rPr>
              <w:rStyle w:val="PlaceholderText"/>
              <w:sz w:val="20"/>
            </w:rPr>
            <w:t>Click here to enter text.</w:t>
          </w:r>
        </w:p>
      </w:docPartBody>
    </w:docPart>
    <w:docPart>
      <w:docPartPr>
        <w:name w:val="9B5B6FB04A0848E1B80341A300A084F4"/>
        <w:category>
          <w:name w:val="General"/>
          <w:gallery w:val="placeholder"/>
        </w:category>
        <w:types>
          <w:type w:val="bbPlcHdr"/>
        </w:types>
        <w:behaviors>
          <w:behavior w:val="content"/>
        </w:behaviors>
        <w:guid w:val="{8C9EF387-7149-4069-B812-D3C4E75350ED}"/>
      </w:docPartPr>
      <w:docPartBody>
        <w:p w:rsidR="00BB0B57" w:rsidRDefault="00BB0B57" w:rsidP="00BB0B57">
          <w:pPr>
            <w:pStyle w:val="9B5B6FB04A0848E1B80341A300A084F4"/>
          </w:pPr>
          <w:r w:rsidRPr="00D54049">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57"/>
    <w:rsid w:val="00076D60"/>
    <w:rsid w:val="0010727A"/>
    <w:rsid w:val="00BB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57"/>
    <w:rPr>
      <w:color w:val="808080"/>
    </w:rPr>
  </w:style>
  <w:style w:type="paragraph" w:customStyle="1" w:styleId="ED18DBD29F5D4C1BB081E35662E8C2A2">
    <w:name w:val="ED18DBD29F5D4C1BB081E35662E8C2A2"/>
    <w:rsid w:val="00BB0B57"/>
  </w:style>
  <w:style w:type="paragraph" w:customStyle="1" w:styleId="CE4EBB45B76D4E3ABA9FFEAB10D81C2C">
    <w:name w:val="CE4EBB45B76D4E3ABA9FFEAB10D81C2C"/>
    <w:rsid w:val="00BB0B57"/>
  </w:style>
  <w:style w:type="paragraph" w:customStyle="1" w:styleId="ED4AFED48CD745138BAA5DF7EC12102F">
    <w:name w:val="ED4AFED48CD745138BAA5DF7EC12102F"/>
    <w:rsid w:val="00BB0B57"/>
  </w:style>
  <w:style w:type="paragraph" w:customStyle="1" w:styleId="81DB0AC2BE5B4D8A9D317E04A901BC7A">
    <w:name w:val="81DB0AC2BE5B4D8A9D317E04A901BC7A"/>
    <w:rsid w:val="00BB0B57"/>
  </w:style>
  <w:style w:type="paragraph" w:customStyle="1" w:styleId="88080929061C40869473EB88F6BCA755">
    <w:name w:val="88080929061C40869473EB88F6BCA755"/>
    <w:rsid w:val="00BB0B57"/>
  </w:style>
  <w:style w:type="paragraph" w:customStyle="1" w:styleId="0B0DA82232774A4A91126DAE8FD5B3C3">
    <w:name w:val="0B0DA82232774A4A91126DAE8FD5B3C3"/>
    <w:rsid w:val="00BB0B57"/>
  </w:style>
  <w:style w:type="paragraph" w:customStyle="1" w:styleId="3D6487BFA3804184BBB94706F6346470">
    <w:name w:val="3D6487BFA3804184BBB94706F6346470"/>
    <w:rsid w:val="00BB0B57"/>
  </w:style>
  <w:style w:type="paragraph" w:customStyle="1" w:styleId="B39A9310864F41A8B7382C0B5DF4331E">
    <w:name w:val="B39A9310864F41A8B7382C0B5DF4331E"/>
    <w:rsid w:val="00BB0B57"/>
  </w:style>
  <w:style w:type="paragraph" w:customStyle="1" w:styleId="456570AF00CC497E8514CDE7FC2E8495">
    <w:name w:val="456570AF00CC497E8514CDE7FC2E8495"/>
    <w:rsid w:val="00BB0B57"/>
  </w:style>
  <w:style w:type="paragraph" w:customStyle="1" w:styleId="C71A586CEA6548E3A426147423811473">
    <w:name w:val="C71A586CEA6548E3A426147423811473"/>
    <w:rsid w:val="00BB0B57"/>
  </w:style>
  <w:style w:type="paragraph" w:customStyle="1" w:styleId="90F80CF9FF604419AE9CEDE48F023A01">
    <w:name w:val="90F80CF9FF604419AE9CEDE48F023A01"/>
    <w:rsid w:val="00BB0B57"/>
  </w:style>
  <w:style w:type="paragraph" w:customStyle="1" w:styleId="6838C4AF52224AC4ACACCBF779C7E640">
    <w:name w:val="6838C4AF52224AC4ACACCBF779C7E640"/>
    <w:rsid w:val="00BB0B57"/>
  </w:style>
  <w:style w:type="paragraph" w:customStyle="1" w:styleId="2E0F74C8A214402CA953E00CDC7D2907">
    <w:name w:val="2E0F74C8A214402CA953E00CDC7D2907"/>
    <w:rsid w:val="00BB0B57"/>
  </w:style>
  <w:style w:type="paragraph" w:customStyle="1" w:styleId="3FD8FACC7AFB4C87995977322D2BEDE1">
    <w:name w:val="3FD8FACC7AFB4C87995977322D2BEDE1"/>
    <w:rsid w:val="00BB0B57"/>
  </w:style>
  <w:style w:type="paragraph" w:customStyle="1" w:styleId="D1925AE78F6B4117AFFB13CDA41B9608">
    <w:name w:val="D1925AE78F6B4117AFFB13CDA41B9608"/>
    <w:rsid w:val="00BB0B57"/>
  </w:style>
  <w:style w:type="paragraph" w:customStyle="1" w:styleId="BD77D1DA0ACD4A548CB3A6998B954D5B">
    <w:name w:val="BD77D1DA0ACD4A548CB3A6998B954D5B"/>
    <w:rsid w:val="00BB0B57"/>
  </w:style>
  <w:style w:type="paragraph" w:customStyle="1" w:styleId="A0B6C835D3A540A2A315C0A548D8AA28">
    <w:name w:val="A0B6C835D3A540A2A315C0A548D8AA28"/>
    <w:rsid w:val="00BB0B57"/>
  </w:style>
  <w:style w:type="paragraph" w:customStyle="1" w:styleId="67E2BBE79C50480E9812D71754E9F866">
    <w:name w:val="67E2BBE79C50480E9812D71754E9F866"/>
    <w:rsid w:val="00BB0B57"/>
  </w:style>
  <w:style w:type="paragraph" w:customStyle="1" w:styleId="EEA0198E5E644397B8D0833BE94802A1">
    <w:name w:val="EEA0198E5E644397B8D0833BE94802A1"/>
    <w:rsid w:val="00BB0B57"/>
  </w:style>
  <w:style w:type="paragraph" w:customStyle="1" w:styleId="52CD46E19ECE46C9A360C4DF313B00A6">
    <w:name w:val="52CD46E19ECE46C9A360C4DF313B00A6"/>
    <w:rsid w:val="00BB0B57"/>
  </w:style>
  <w:style w:type="paragraph" w:customStyle="1" w:styleId="7D25987DB78646E8931221013D2D75EF">
    <w:name w:val="7D25987DB78646E8931221013D2D75EF"/>
    <w:rsid w:val="00BB0B57"/>
  </w:style>
  <w:style w:type="paragraph" w:customStyle="1" w:styleId="791923C44ABD48C0A6C29994F4049CF7">
    <w:name w:val="791923C44ABD48C0A6C29994F4049CF7"/>
    <w:rsid w:val="00BB0B57"/>
  </w:style>
  <w:style w:type="paragraph" w:customStyle="1" w:styleId="D4F163529014494CACE6BBE2A507B4C4">
    <w:name w:val="D4F163529014494CACE6BBE2A507B4C4"/>
    <w:rsid w:val="00BB0B57"/>
  </w:style>
  <w:style w:type="paragraph" w:customStyle="1" w:styleId="59392E7BDF65461E8C7A472DB8323D1A">
    <w:name w:val="59392E7BDF65461E8C7A472DB8323D1A"/>
    <w:rsid w:val="00BB0B57"/>
  </w:style>
  <w:style w:type="paragraph" w:customStyle="1" w:styleId="0D1B5C6794AD4D1E8754590CA7BB8401">
    <w:name w:val="0D1B5C6794AD4D1E8754590CA7BB8401"/>
    <w:rsid w:val="00BB0B57"/>
  </w:style>
  <w:style w:type="paragraph" w:customStyle="1" w:styleId="AFC02B34E34141FAAFDAEDE12BEB731F">
    <w:name w:val="AFC02B34E34141FAAFDAEDE12BEB731F"/>
    <w:rsid w:val="00BB0B57"/>
  </w:style>
  <w:style w:type="paragraph" w:customStyle="1" w:styleId="16D535944CEE413A9B7A6024CB4CAD29">
    <w:name w:val="16D535944CEE413A9B7A6024CB4CAD29"/>
    <w:rsid w:val="00BB0B57"/>
  </w:style>
  <w:style w:type="paragraph" w:customStyle="1" w:styleId="182CD5C4F9594461BA560F6458DE7541">
    <w:name w:val="182CD5C4F9594461BA560F6458DE7541"/>
    <w:rsid w:val="00BB0B57"/>
  </w:style>
  <w:style w:type="paragraph" w:customStyle="1" w:styleId="AFC03020D14D4A48A071DDD30D1E5688">
    <w:name w:val="AFC03020D14D4A48A071DDD30D1E5688"/>
    <w:rsid w:val="00BB0B57"/>
  </w:style>
  <w:style w:type="paragraph" w:customStyle="1" w:styleId="7B9216DBF524426EBB89C764CDCA5C1C">
    <w:name w:val="7B9216DBF524426EBB89C764CDCA5C1C"/>
    <w:rsid w:val="00BB0B57"/>
  </w:style>
  <w:style w:type="paragraph" w:customStyle="1" w:styleId="471223E57E68454DBB7636B6C91267DD">
    <w:name w:val="471223E57E68454DBB7636B6C91267DD"/>
    <w:rsid w:val="00BB0B57"/>
  </w:style>
  <w:style w:type="paragraph" w:customStyle="1" w:styleId="9B5B6FB04A0848E1B80341A300A084F4">
    <w:name w:val="9B5B6FB04A0848E1B80341A300A084F4"/>
    <w:rsid w:val="00BB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9" ma:contentTypeDescription="Create a new document." ma:contentTypeScope="" ma:versionID="5abe6bedebc2035c4fd4620d696398c1">
  <xsd:schema xmlns:xsd="http://www.w3.org/2001/XMLSchema" xmlns:xs="http://www.w3.org/2001/XMLSchema" xmlns:p="http://schemas.microsoft.com/office/2006/metadata/properties" xmlns:ns3="6b9709d2-a58f-40d2-802f-3c4cd5cf60e2" targetNamespace="http://schemas.microsoft.com/office/2006/metadata/properties" ma:root="true" ma:fieldsID="b80c25af25581b2dc501d775e1fea436" ns3:_="">
    <xsd:import namespace="6b9709d2-a58f-40d2-802f-3c4cd5cf6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8732-653A-4DAA-998E-2B3B58A568F7}">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b9709d2-a58f-40d2-802f-3c4cd5cf60e2"/>
    <ds:schemaRef ds:uri="http://schemas.microsoft.com/office/2006/metadata/properties"/>
  </ds:schemaRefs>
</ds:datastoreItem>
</file>

<file path=customXml/itemProps2.xml><?xml version="1.0" encoding="utf-8"?>
<ds:datastoreItem xmlns:ds="http://schemas.openxmlformats.org/officeDocument/2006/customXml" ds:itemID="{03384A5F-52B7-4236-ACDD-B37DB721661F}">
  <ds:schemaRefs>
    <ds:schemaRef ds:uri="http://schemas.microsoft.com/sharepoint/v3/contenttype/forms"/>
  </ds:schemaRefs>
</ds:datastoreItem>
</file>

<file path=customXml/itemProps3.xml><?xml version="1.0" encoding="utf-8"?>
<ds:datastoreItem xmlns:ds="http://schemas.openxmlformats.org/officeDocument/2006/customXml" ds:itemID="{25F89452-CC98-427C-B2B7-0C87BC6C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3D3EC-2D16-48E6-AF5A-D180995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14436</Words>
  <Characters>82291</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Knight</dc:creator>
  <cp:keywords/>
  <dc:description/>
  <cp:lastModifiedBy>Jennifer Knight</cp:lastModifiedBy>
  <cp:revision>2</cp:revision>
  <dcterms:created xsi:type="dcterms:W3CDTF">2020-09-20T20:51:00Z</dcterms:created>
  <dcterms:modified xsi:type="dcterms:W3CDTF">2020-09-20T20:51:00Z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