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96" w:rsidRDefault="005E6E96" w:rsidP="005E6E9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641E5E93" wp14:editId="7C1F2090">
            <wp:extent cx="12382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42" cy="516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E96" w:rsidRDefault="00192AE4">
      <w:pPr>
        <w:rPr>
          <w:b/>
          <w:sz w:val="20"/>
          <w:szCs w:val="20"/>
        </w:rPr>
      </w:pPr>
      <w:r w:rsidRPr="00F84B30">
        <w:rPr>
          <w:b/>
          <w:sz w:val="20"/>
          <w:szCs w:val="20"/>
        </w:rPr>
        <w:t xml:space="preserve">Guidance on completing </w:t>
      </w:r>
      <w:r w:rsidR="00B466D0">
        <w:rPr>
          <w:b/>
          <w:sz w:val="20"/>
          <w:szCs w:val="20"/>
        </w:rPr>
        <w:t>All About Me</w:t>
      </w:r>
      <w:r w:rsidR="0021756B">
        <w:rPr>
          <w:b/>
          <w:sz w:val="20"/>
          <w:szCs w:val="20"/>
        </w:rPr>
        <w:t xml:space="preserve"> with the Parents  </w:t>
      </w:r>
    </w:p>
    <w:p w:rsidR="00192AE4" w:rsidRDefault="00192AE4" w:rsidP="005E6E96">
      <w:pPr>
        <w:jc w:val="both"/>
        <w:rPr>
          <w:sz w:val="20"/>
          <w:szCs w:val="20"/>
        </w:rPr>
      </w:pPr>
      <w:r w:rsidRPr="00F84B30">
        <w:rPr>
          <w:sz w:val="20"/>
          <w:szCs w:val="20"/>
        </w:rPr>
        <w:t xml:space="preserve">This is an opportunity for you to share all the information that is unique to this particular child. The information </w:t>
      </w:r>
      <w:r w:rsidR="00D326D2" w:rsidRPr="00F84B30">
        <w:rPr>
          <w:sz w:val="20"/>
          <w:szCs w:val="20"/>
        </w:rPr>
        <w:t>will</w:t>
      </w:r>
      <w:r w:rsidRPr="00F84B30">
        <w:rPr>
          <w:sz w:val="20"/>
          <w:szCs w:val="20"/>
        </w:rPr>
        <w:t xml:space="preserve"> help the teacher </w:t>
      </w:r>
      <w:r w:rsidR="00015157" w:rsidRPr="00F84B30">
        <w:rPr>
          <w:sz w:val="20"/>
          <w:szCs w:val="20"/>
        </w:rPr>
        <w:t>get to know the child so that they settle quickly</w:t>
      </w:r>
      <w:r w:rsidR="001E28C0" w:rsidRPr="00F84B30">
        <w:rPr>
          <w:sz w:val="20"/>
          <w:szCs w:val="20"/>
        </w:rPr>
        <w:t>,</w:t>
      </w:r>
      <w:r w:rsidR="00913954" w:rsidRPr="00F84B30">
        <w:rPr>
          <w:sz w:val="20"/>
          <w:szCs w:val="20"/>
        </w:rPr>
        <w:t xml:space="preserve"> </w:t>
      </w:r>
      <w:r w:rsidRPr="00F84B30">
        <w:rPr>
          <w:sz w:val="20"/>
          <w:szCs w:val="20"/>
        </w:rPr>
        <w:t>enjoy being at school</w:t>
      </w:r>
      <w:r w:rsidR="001E28C0" w:rsidRPr="00F84B30">
        <w:rPr>
          <w:sz w:val="20"/>
          <w:szCs w:val="20"/>
        </w:rPr>
        <w:t xml:space="preserve"> and are ready to learn</w:t>
      </w:r>
      <w:r w:rsidR="00CB0A19">
        <w:rPr>
          <w:sz w:val="20"/>
          <w:szCs w:val="20"/>
        </w:rPr>
        <w:t>.</w:t>
      </w:r>
      <w:r w:rsidR="00F84B30" w:rsidRPr="00F84B30">
        <w:rPr>
          <w:sz w:val="20"/>
          <w:szCs w:val="20"/>
        </w:rPr>
        <w:t xml:space="preserve"> </w:t>
      </w:r>
      <w:r w:rsidRPr="00F84B30">
        <w:rPr>
          <w:sz w:val="20"/>
          <w:szCs w:val="20"/>
        </w:rPr>
        <w:t xml:space="preserve">If you have worked with </w:t>
      </w:r>
      <w:r w:rsidR="00913954" w:rsidRPr="00F84B30">
        <w:rPr>
          <w:sz w:val="20"/>
          <w:szCs w:val="20"/>
        </w:rPr>
        <w:t xml:space="preserve">a </w:t>
      </w:r>
      <w:r w:rsidRPr="00F84B30">
        <w:rPr>
          <w:sz w:val="20"/>
          <w:szCs w:val="20"/>
        </w:rPr>
        <w:t xml:space="preserve">child and </w:t>
      </w:r>
      <w:r w:rsidR="00F92FEB" w:rsidRPr="00F84B30">
        <w:rPr>
          <w:sz w:val="20"/>
          <w:szCs w:val="20"/>
        </w:rPr>
        <w:t>the</w:t>
      </w:r>
      <w:r w:rsidR="00913954" w:rsidRPr="00F84B30">
        <w:rPr>
          <w:sz w:val="20"/>
          <w:szCs w:val="20"/>
        </w:rPr>
        <w:t>ir</w:t>
      </w:r>
      <w:r w:rsidR="00F92FEB" w:rsidRPr="00F84B30">
        <w:rPr>
          <w:sz w:val="20"/>
          <w:szCs w:val="20"/>
        </w:rPr>
        <w:t xml:space="preserve"> </w:t>
      </w:r>
      <w:r w:rsidRPr="00F84B30">
        <w:rPr>
          <w:sz w:val="20"/>
          <w:szCs w:val="20"/>
        </w:rPr>
        <w:t xml:space="preserve">family to overcome particular challenges, </w:t>
      </w:r>
      <w:r w:rsidR="00B466D0">
        <w:rPr>
          <w:sz w:val="20"/>
          <w:szCs w:val="20"/>
        </w:rPr>
        <w:t xml:space="preserve">please </w:t>
      </w:r>
      <w:r w:rsidRPr="00F84B30">
        <w:rPr>
          <w:sz w:val="20"/>
          <w:szCs w:val="20"/>
        </w:rPr>
        <w:t>share this valuable information</w:t>
      </w:r>
      <w:r w:rsidR="001A2F47" w:rsidRPr="00F84B30">
        <w:rPr>
          <w:sz w:val="20"/>
          <w:szCs w:val="20"/>
        </w:rPr>
        <w:t>.</w:t>
      </w:r>
      <w:r w:rsidR="008D4F99" w:rsidRPr="00F84B30">
        <w:rPr>
          <w:sz w:val="20"/>
          <w:szCs w:val="20"/>
        </w:rPr>
        <w:t xml:space="preserve"> </w:t>
      </w:r>
      <w:r w:rsidR="00F84B30" w:rsidRPr="00F84B30">
        <w:rPr>
          <w:sz w:val="20"/>
          <w:szCs w:val="20"/>
        </w:rPr>
        <w:t>By passing on your knowledge of this child</w:t>
      </w:r>
      <w:r w:rsidR="00CB0A19">
        <w:rPr>
          <w:sz w:val="20"/>
          <w:szCs w:val="20"/>
        </w:rPr>
        <w:t>,</w:t>
      </w:r>
      <w:r w:rsidR="00F84B30" w:rsidRPr="00F84B30">
        <w:rPr>
          <w:sz w:val="20"/>
          <w:szCs w:val="20"/>
        </w:rPr>
        <w:t xml:space="preserve"> it</w:t>
      </w:r>
      <w:r w:rsidR="008D4F99" w:rsidRPr="00F84B30">
        <w:rPr>
          <w:sz w:val="20"/>
          <w:szCs w:val="20"/>
        </w:rPr>
        <w:t xml:space="preserve"> will have a </w:t>
      </w:r>
      <w:r w:rsidR="001E28C0" w:rsidRPr="00F84B30">
        <w:rPr>
          <w:sz w:val="20"/>
          <w:szCs w:val="20"/>
        </w:rPr>
        <w:t>positive</w:t>
      </w:r>
      <w:r w:rsidR="008D4F99" w:rsidRPr="00F84B30">
        <w:rPr>
          <w:sz w:val="20"/>
          <w:szCs w:val="20"/>
        </w:rPr>
        <w:t xml:space="preserve"> impact on the child </w:t>
      </w:r>
      <w:r w:rsidR="00F84B30" w:rsidRPr="00F84B30">
        <w:rPr>
          <w:sz w:val="20"/>
          <w:szCs w:val="20"/>
        </w:rPr>
        <w:t xml:space="preserve">in </w:t>
      </w:r>
      <w:r w:rsidR="00913954" w:rsidRPr="00F84B30">
        <w:rPr>
          <w:sz w:val="20"/>
          <w:szCs w:val="20"/>
        </w:rPr>
        <w:t xml:space="preserve">their </w:t>
      </w:r>
      <w:r w:rsidR="008D4F99" w:rsidRPr="00F84B30">
        <w:rPr>
          <w:sz w:val="20"/>
          <w:szCs w:val="20"/>
        </w:rPr>
        <w:t xml:space="preserve">new </w:t>
      </w:r>
      <w:r w:rsidR="00913954" w:rsidRPr="00F84B30">
        <w:rPr>
          <w:sz w:val="20"/>
          <w:szCs w:val="20"/>
        </w:rPr>
        <w:t xml:space="preserve">learning </w:t>
      </w:r>
      <w:r w:rsidR="008D4F99" w:rsidRPr="00F84B30">
        <w:rPr>
          <w:sz w:val="20"/>
          <w:szCs w:val="20"/>
        </w:rPr>
        <w:t>environment.</w:t>
      </w:r>
    </w:p>
    <w:p w:rsidR="00B466D0" w:rsidRPr="00821AD6" w:rsidRDefault="00B466D0">
      <w:pPr>
        <w:rPr>
          <w:b/>
          <w:sz w:val="20"/>
          <w:szCs w:val="20"/>
        </w:rPr>
      </w:pPr>
      <w:r w:rsidRPr="00821AD6">
        <w:rPr>
          <w:b/>
          <w:sz w:val="20"/>
          <w:szCs w:val="20"/>
        </w:rPr>
        <w:t xml:space="preserve">We have deliberately designed this transition record to be </w:t>
      </w:r>
      <w:r w:rsidR="005E6E96" w:rsidRPr="00821AD6">
        <w:rPr>
          <w:b/>
          <w:sz w:val="20"/>
          <w:szCs w:val="20"/>
        </w:rPr>
        <w:t xml:space="preserve">concise </w:t>
      </w:r>
      <w:r w:rsidR="00FE5B27" w:rsidRPr="00821AD6">
        <w:rPr>
          <w:b/>
          <w:sz w:val="20"/>
          <w:szCs w:val="20"/>
        </w:rPr>
        <w:t>to enable the next setting/school to have an overview of the child.</w:t>
      </w:r>
      <w:r w:rsidR="00BC1142" w:rsidRPr="00821AD6">
        <w:rPr>
          <w:b/>
          <w:sz w:val="20"/>
          <w:szCs w:val="20"/>
        </w:rPr>
        <w:t xml:space="preserve"> Please type the information in bullet points.</w:t>
      </w:r>
    </w:p>
    <w:p w:rsidR="00F84B30" w:rsidRPr="00F84B30" w:rsidRDefault="00F92FEB">
      <w:pPr>
        <w:rPr>
          <w:b/>
          <w:sz w:val="20"/>
          <w:szCs w:val="20"/>
          <w:u w:val="single"/>
        </w:rPr>
      </w:pPr>
      <w:r w:rsidRPr="00F84B30">
        <w:rPr>
          <w:b/>
          <w:sz w:val="20"/>
          <w:szCs w:val="20"/>
          <w:u w:val="single"/>
        </w:rPr>
        <w:t>Important People in my life:</w:t>
      </w:r>
    </w:p>
    <w:p w:rsidR="00F92FEB" w:rsidRPr="00F84B30" w:rsidRDefault="00913954">
      <w:pPr>
        <w:rPr>
          <w:sz w:val="20"/>
          <w:szCs w:val="20"/>
        </w:rPr>
      </w:pPr>
      <w:r w:rsidRPr="00F84B30">
        <w:rPr>
          <w:sz w:val="20"/>
          <w:szCs w:val="20"/>
        </w:rPr>
        <w:t>For example i</w:t>
      </w:r>
      <w:r w:rsidR="00F92FEB" w:rsidRPr="00F84B30">
        <w:rPr>
          <w:sz w:val="20"/>
          <w:szCs w:val="20"/>
        </w:rPr>
        <w:t>nclude any grandparents, aunts and uncles</w:t>
      </w:r>
      <w:r w:rsidR="001E28C0" w:rsidRPr="00F84B30">
        <w:rPr>
          <w:sz w:val="20"/>
          <w:szCs w:val="20"/>
        </w:rPr>
        <w:t xml:space="preserve"> and family friends that</w:t>
      </w:r>
      <w:r w:rsidR="00F92FEB" w:rsidRPr="00F84B30">
        <w:rPr>
          <w:sz w:val="20"/>
          <w:szCs w:val="20"/>
        </w:rPr>
        <w:t xml:space="preserve"> are regularly involved in the day to day care.</w:t>
      </w:r>
      <w:r w:rsidR="00FE5B27">
        <w:rPr>
          <w:sz w:val="20"/>
          <w:szCs w:val="20"/>
        </w:rPr>
        <w:t xml:space="preserve"> If the child attends another setting or a childminder please include the details.</w:t>
      </w:r>
    </w:p>
    <w:p w:rsidR="00F92FEB" w:rsidRPr="00F84B30" w:rsidRDefault="00F92FEB">
      <w:pPr>
        <w:rPr>
          <w:b/>
          <w:sz w:val="20"/>
          <w:szCs w:val="20"/>
          <w:u w:val="single"/>
        </w:rPr>
      </w:pPr>
      <w:r w:rsidRPr="00F84B30">
        <w:rPr>
          <w:b/>
          <w:sz w:val="20"/>
          <w:szCs w:val="20"/>
          <w:u w:val="single"/>
        </w:rPr>
        <w:t xml:space="preserve">Great things about </w:t>
      </w:r>
      <w:proofErr w:type="gramStart"/>
      <w:r w:rsidRPr="00F84B30">
        <w:rPr>
          <w:b/>
          <w:sz w:val="20"/>
          <w:szCs w:val="20"/>
          <w:u w:val="single"/>
        </w:rPr>
        <w:t>Me</w:t>
      </w:r>
      <w:proofErr w:type="gramEnd"/>
      <w:r w:rsidRPr="00F84B30">
        <w:rPr>
          <w:b/>
          <w:sz w:val="20"/>
          <w:szCs w:val="20"/>
          <w:u w:val="single"/>
        </w:rPr>
        <w:t>:</w:t>
      </w:r>
    </w:p>
    <w:p w:rsidR="00F92FEB" w:rsidRPr="00F84B30" w:rsidRDefault="00FE5B27">
      <w:pPr>
        <w:rPr>
          <w:sz w:val="20"/>
          <w:szCs w:val="20"/>
        </w:rPr>
      </w:pPr>
      <w:r>
        <w:rPr>
          <w:sz w:val="20"/>
          <w:szCs w:val="20"/>
        </w:rPr>
        <w:t xml:space="preserve">When completing this section please use the ‘child’s voice’ e.g. ‘I like playing outside’. </w:t>
      </w:r>
      <w:r w:rsidR="00F92FEB" w:rsidRPr="00F84B30">
        <w:rPr>
          <w:sz w:val="20"/>
          <w:szCs w:val="20"/>
        </w:rPr>
        <w:t xml:space="preserve">This information informs the teacher what the child loves to do, </w:t>
      </w:r>
      <w:r w:rsidR="00913954" w:rsidRPr="00F84B30">
        <w:rPr>
          <w:sz w:val="20"/>
          <w:szCs w:val="20"/>
        </w:rPr>
        <w:t xml:space="preserve">their </w:t>
      </w:r>
      <w:r w:rsidR="00F92FEB" w:rsidRPr="00F84B30">
        <w:rPr>
          <w:sz w:val="20"/>
          <w:szCs w:val="20"/>
        </w:rPr>
        <w:t>current interests</w:t>
      </w:r>
      <w:r w:rsidR="001E28C0" w:rsidRPr="00F84B30">
        <w:rPr>
          <w:sz w:val="20"/>
          <w:szCs w:val="20"/>
        </w:rPr>
        <w:t xml:space="preserve"> – anything from dinosaurs to sorting </w:t>
      </w:r>
      <w:r w:rsidR="00CB0A19">
        <w:rPr>
          <w:sz w:val="20"/>
          <w:szCs w:val="20"/>
        </w:rPr>
        <w:t xml:space="preserve">items </w:t>
      </w:r>
      <w:r w:rsidR="001E28C0" w:rsidRPr="00F84B30">
        <w:rPr>
          <w:sz w:val="20"/>
          <w:szCs w:val="20"/>
        </w:rPr>
        <w:t>by size and colour</w:t>
      </w:r>
      <w:r w:rsidR="00F92FEB" w:rsidRPr="00F84B3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Teachers can use this information when setting up their classrooms at the beginning of term. </w:t>
      </w:r>
      <w:r w:rsidR="00F92FEB" w:rsidRPr="00F84B30">
        <w:rPr>
          <w:sz w:val="20"/>
          <w:szCs w:val="20"/>
        </w:rPr>
        <w:t>Include things that the</w:t>
      </w:r>
      <w:r w:rsidR="001E28C0" w:rsidRPr="00F84B30">
        <w:rPr>
          <w:sz w:val="20"/>
          <w:szCs w:val="20"/>
        </w:rPr>
        <w:t xml:space="preserve"> child does outside the setting</w:t>
      </w:r>
      <w:r w:rsidR="00F92FEB" w:rsidRPr="00F84B30">
        <w:rPr>
          <w:sz w:val="20"/>
          <w:szCs w:val="20"/>
        </w:rPr>
        <w:t xml:space="preserve"> (swimming, dancing, singing, football)</w:t>
      </w:r>
      <w:r w:rsidR="001E28C0" w:rsidRPr="00F84B30">
        <w:rPr>
          <w:sz w:val="20"/>
          <w:szCs w:val="20"/>
        </w:rPr>
        <w:t>.</w:t>
      </w:r>
    </w:p>
    <w:p w:rsidR="00F92FEB" w:rsidRPr="00F84B30" w:rsidRDefault="00F92FEB">
      <w:pPr>
        <w:rPr>
          <w:b/>
          <w:sz w:val="20"/>
          <w:szCs w:val="20"/>
          <w:u w:val="single"/>
        </w:rPr>
      </w:pPr>
      <w:r w:rsidRPr="00F84B30">
        <w:rPr>
          <w:b/>
          <w:sz w:val="20"/>
          <w:szCs w:val="20"/>
          <w:u w:val="single"/>
        </w:rPr>
        <w:t>What is Important to me:</w:t>
      </w:r>
    </w:p>
    <w:p w:rsidR="008D6CD3" w:rsidRPr="00F84B30" w:rsidRDefault="00BE78FE" w:rsidP="008D6CD3">
      <w:pPr>
        <w:spacing w:after="0"/>
        <w:rPr>
          <w:sz w:val="20"/>
          <w:szCs w:val="20"/>
        </w:rPr>
      </w:pPr>
      <w:proofErr w:type="gramStart"/>
      <w:r w:rsidRPr="00F84B30">
        <w:rPr>
          <w:sz w:val="20"/>
          <w:szCs w:val="20"/>
        </w:rPr>
        <w:t>A few examples</w:t>
      </w:r>
      <w:r w:rsidR="001E28C0" w:rsidRPr="00F84B30">
        <w:rPr>
          <w:sz w:val="20"/>
          <w:szCs w:val="20"/>
        </w:rPr>
        <w:t xml:space="preserve"> from the </w:t>
      </w:r>
      <w:r w:rsidR="00CB0A19">
        <w:rPr>
          <w:sz w:val="20"/>
          <w:szCs w:val="20"/>
        </w:rPr>
        <w:t>pilot.</w:t>
      </w:r>
      <w:proofErr w:type="gramEnd"/>
    </w:p>
    <w:p w:rsidR="00BE78FE" w:rsidRPr="00F84B30" w:rsidRDefault="00BE78FE" w:rsidP="008D6CD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84B30">
        <w:rPr>
          <w:sz w:val="20"/>
          <w:szCs w:val="20"/>
        </w:rPr>
        <w:t xml:space="preserve">I have a comfort </w:t>
      </w:r>
      <w:r w:rsidR="001E28C0" w:rsidRPr="00F84B30">
        <w:rPr>
          <w:sz w:val="20"/>
          <w:szCs w:val="20"/>
        </w:rPr>
        <w:t xml:space="preserve">object </w:t>
      </w:r>
      <w:r w:rsidRPr="00F84B30">
        <w:rPr>
          <w:sz w:val="20"/>
          <w:szCs w:val="20"/>
        </w:rPr>
        <w:t>from home that makes me feel secure.</w:t>
      </w:r>
    </w:p>
    <w:p w:rsidR="00BE78FE" w:rsidRPr="00F84B30" w:rsidRDefault="00BE78FE" w:rsidP="008D6CD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84B30">
        <w:rPr>
          <w:sz w:val="20"/>
          <w:szCs w:val="20"/>
        </w:rPr>
        <w:t xml:space="preserve">Routine is important to me, where I put my coat, lunchbox and </w:t>
      </w:r>
      <w:r w:rsidR="001E28C0" w:rsidRPr="00F84B30">
        <w:rPr>
          <w:sz w:val="20"/>
          <w:szCs w:val="20"/>
        </w:rPr>
        <w:t xml:space="preserve">where </w:t>
      </w:r>
      <w:r w:rsidRPr="00F84B30">
        <w:rPr>
          <w:sz w:val="20"/>
          <w:szCs w:val="20"/>
        </w:rPr>
        <w:t>the toilets are located.</w:t>
      </w:r>
    </w:p>
    <w:p w:rsidR="00F92FEB" w:rsidRPr="00F84B30" w:rsidRDefault="00F92FEB" w:rsidP="008D6CD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84B30">
        <w:rPr>
          <w:sz w:val="20"/>
          <w:szCs w:val="20"/>
        </w:rPr>
        <w:t xml:space="preserve">How a child reacts to certain situations and </w:t>
      </w:r>
      <w:r w:rsidR="001E28C0" w:rsidRPr="00F84B30">
        <w:rPr>
          <w:sz w:val="20"/>
          <w:szCs w:val="20"/>
        </w:rPr>
        <w:t xml:space="preserve">loud or scary </w:t>
      </w:r>
      <w:r w:rsidRPr="00F84B30">
        <w:rPr>
          <w:sz w:val="20"/>
          <w:szCs w:val="20"/>
        </w:rPr>
        <w:t>noises</w:t>
      </w:r>
    </w:p>
    <w:p w:rsidR="00786D46" w:rsidRPr="00F84B30" w:rsidRDefault="00786D46" w:rsidP="008D6CD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84B30">
        <w:rPr>
          <w:sz w:val="20"/>
          <w:szCs w:val="20"/>
        </w:rPr>
        <w:t>I have had speech delay</w:t>
      </w:r>
      <w:r w:rsidR="00BE78FE" w:rsidRPr="00F84B30">
        <w:rPr>
          <w:sz w:val="20"/>
          <w:szCs w:val="20"/>
        </w:rPr>
        <w:t>;</w:t>
      </w:r>
      <w:r w:rsidR="00784533" w:rsidRPr="00F84B30">
        <w:rPr>
          <w:sz w:val="20"/>
          <w:szCs w:val="20"/>
        </w:rPr>
        <w:t xml:space="preserve"> sometimes I don’t always</w:t>
      </w:r>
      <w:r w:rsidR="00BE78FE" w:rsidRPr="00F84B30">
        <w:rPr>
          <w:sz w:val="20"/>
          <w:szCs w:val="20"/>
        </w:rPr>
        <w:t xml:space="preserve"> fully understand</w:t>
      </w:r>
      <w:r w:rsidR="00784533" w:rsidRPr="00F84B30">
        <w:rPr>
          <w:sz w:val="20"/>
          <w:szCs w:val="20"/>
        </w:rPr>
        <w:t xml:space="preserve"> instructions.</w:t>
      </w:r>
    </w:p>
    <w:p w:rsidR="00786D46" w:rsidRPr="00F84B30" w:rsidRDefault="00913954" w:rsidP="008D6CD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84B30">
        <w:rPr>
          <w:sz w:val="20"/>
          <w:szCs w:val="20"/>
        </w:rPr>
        <w:t>M</w:t>
      </w:r>
      <w:r w:rsidR="00786D46" w:rsidRPr="00F84B30">
        <w:rPr>
          <w:sz w:val="20"/>
          <w:szCs w:val="20"/>
        </w:rPr>
        <w:t>y sight is poor, where I sit in the classroom is very important to me.</w:t>
      </w:r>
    </w:p>
    <w:p w:rsidR="008D6CD3" w:rsidRDefault="008D6CD3" w:rsidP="008D6CD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84B30">
        <w:rPr>
          <w:sz w:val="20"/>
          <w:szCs w:val="20"/>
        </w:rPr>
        <w:t>I sometimes get confused/angry – positive ways you have found to support me</w:t>
      </w:r>
    </w:p>
    <w:p w:rsidR="00FE5B27" w:rsidRPr="00F84B30" w:rsidRDefault="00FE5B27" w:rsidP="008D6CD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am very shy and sometimes find talking in groups </w:t>
      </w:r>
      <w:proofErr w:type="gramStart"/>
      <w:r>
        <w:rPr>
          <w:sz w:val="20"/>
          <w:szCs w:val="20"/>
        </w:rPr>
        <w:t>tricky/difficult</w:t>
      </w:r>
      <w:proofErr w:type="gramEnd"/>
      <w:r>
        <w:rPr>
          <w:sz w:val="20"/>
          <w:szCs w:val="20"/>
        </w:rPr>
        <w:t>.</w:t>
      </w:r>
    </w:p>
    <w:p w:rsidR="008D6CD3" w:rsidRPr="00F84B30" w:rsidRDefault="008D6CD3" w:rsidP="008D6CD3">
      <w:pPr>
        <w:pStyle w:val="ListParagraph"/>
        <w:spacing w:after="0"/>
        <w:rPr>
          <w:sz w:val="20"/>
          <w:szCs w:val="20"/>
        </w:rPr>
      </w:pPr>
    </w:p>
    <w:p w:rsidR="008D4F99" w:rsidRPr="00F84B30" w:rsidRDefault="00FE5B27" w:rsidP="008D4F99">
      <w:pPr>
        <w:rPr>
          <w:b/>
          <w:sz w:val="20"/>
          <w:szCs w:val="20"/>
          <w:u w:val="single"/>
        </w:rPr>
      </w:pPr>
      <w:r w:rsidRPr="00FE5B27">
        <w:rPr>
          <w:sz w:val="20"/>
          <w:szCs w:val="20"/>
          <w:u w:val="single"/>
        </w:rPr>
        <w:t xml:space="preserve"> </w:t>
      </w:r>
      <w:r w:rsidR="008D4F99" w:rsidRPr="00F84B30">
        <w:rPr>
          <w:b/>
          <w:sz w:val="20"/>
          <w:szCs w:val="20"/>
          <w:u w:val="single"/>
        </w:rPr>
        <w:t>What you need to know to support me to learn and develop</w:t>
      </w:r>
    </w:p>
    <w:p w:rsidR="005E6E96" w:rsidRDefault="00786D46" w:rsidP="008D4F99">
      <w:pPr>
        <w:rPr>
          <w:sz w:val="20"/>
          <w:szCs w:val="20"/>
        </w:rPr>
      </w:pPr>
      <w:r w:rsidRPr="005E6E96">
        <w:rPr>
          <w:sz w:val="20"/>
          <w:szCs w:val="20"/>
        </w:rPr>
        <w:t xml:space="preserve">What type of learner are they? </w:t>
      </w:r>
      <w:r w:rsidR="00865CCB" w:rsidRPr="005E6E96">
        <w:rPr>
          <w:sz w:val="20"/>
          <w:szCs w:val="20"/>
        </w:rPr>
        <w:t>Provide some examples of their learning style.</w:t>
      </w:r>
    </w:p>
    <w:p w:rsidR="005E6E96" w:rsidRDefault="005E6E96" w:rsidP="008D4F99">
      <w:pPr>
        <w:rPr>
          <w:sz w:val="20"/>
          <w:szCs w:val="20"/>
        </w:rPr>
      </w:pPr>
      <w:r>
        <w:rPr>
          <w:sz w:val="20"/>
          <w:szCs w:val="20"/>
        </w:rPr>
        <w:t>The Characteristics of Effective Learning (COEL) are:</w:t>
      </w:r>
    </w:p>
    <w:p w:rsidR="005E6E96" w:rsidRDefault="00BE78FE" w:rsidP="008D4F99">
      <w:pPr>
        <w:rPr>
          <w:sz w:val="20"/>
          <w:szCs w:val="20"/>
        </w:rPr>
      </w:pPr>
      <w:r w:rsidRPr="00F84B30">
        <w:rPr>
          <w:b/>
          <w:sz w:val="20"/>
          <w:szCs w:val="20"/>
        </w:rPr>
        <w:t>Playing &amp; Exploring –</w:t>
      </w:r>
      <w:r w:rsidRPr="00F84B30">
        <w:rPr>
          <w:sz w:val="20"/>
          <w:szCs w:val="20"/>
        </w:rPr>
        <w:t>Finding out and exploring, playing with what they know, willing to have a go.</w:t>
      </w:r>
      <w:r w:rsidR="00CB0A19">
        <w:rPr>
          <w:sz w:val="20"/>
          <w:szCs w:val="20"/>
        </w:rPr>
        <w:t xml:space="preserve"> </w:t>
      </w:r>
      <w:r w:rsidR="006639A3" w:rsidRPr="00F84B30">
        <w:rPr>
          <w:sz w:val="20"/>
          <w:szCs w:val="20"/>
        </w:rPr>
        <w:t>What kinds of activity is the child drawn to? Do the</w:t>
      </w:r>
      <w:r w:rsidR="00DB169C">
        <w:rPr>
          <w:sz w:val="20"/>
          <w:szCs w:val="20"/>
        </w:rPr>
        <w:t>y</w:t>
      </w:r>
      <w:r w:rsidR="006639A3" w:rsidRPr="00F84B30">
        <w:rPr>
          <w:sz w:val="20"/>
          <w:szCs w:val="20"/>
        </w:rPr>
        <w:t xml:space="preserve"> start activities by themselves? Do the</w:t>
      </w:r>
      <w:r w:rsidR="00DB169C">
        <w:rPr>
          <w:sz w:val="20"/>
          <w:szCs w:val="20"/>
        </w:rPr>
        <w:t>y</w:t>
      </w:r>
      <w:r w:rsidR="006639A3" w:rsidRPr="00F84B30">
        <w:rPr>
          <w:sz w:val="20"/>
          <w:szCs w:val="20"/>
        </w:rPr>
        <w:t xml:space="preserve"> re-enact situations in role play? Do they play alone or with others?</w:t>
      </w:r>
    </w:p>
    <w:p w:rsidR="00F84B30" w:rsidRPr="00F84B30" w:rsidRDefault="00BE78FE" w:rsidP="008D4F99">
      <w:pPr>
        <w:rPr>
          <w:sz w:val="20"/>
          <w:szCs w:val="20"/>
        </w:rPr>
      </w:pPr>
      <w:r w:rsidRPr="00F84B30">
        <w:rPr>
          <w:b/>
          <w:sz w:val="20"/>
          <w:szCs w:val="20"/>
        </w:rPr>
        <w:t>Active Lear</w:t>
      </w:r>
      <w:r w:rsidR="006639A3" w:rsidRPr="00F84B30">
        <w:rPr>
          <w:b/>
          <w:sz w:val="20"/>
          <w:szCs w:val="20"/>
        </w:rPr>
        <w:t xml:space="preserve">ning – </w:t>
      </w:r>
      <w:r w:rsidRPr="00F84B30">
        <w:rPr>
          <w:sz w:val="20"/>
          <w:szCs w:val="20"/>
        </w:rPr>
        <w:t xml:space="preserve">Being involved and concentrating; keep on </w:t>
      </w:r>
      <w:proofErr w:type="gramStart"/>
      <w:r w:rsidRPr="00F84B30">
        <w:rPr>
          <w:sz w:val="20"/>
          <w:szCs w:val="20"/>
        </w:rPr>
        <w:t>trying,</w:t>
      </w:r>
      <w:proofErr w:type="gramEnd"/>
      <w:r w:rsidRPr="00F84B30">
        <w:rPr>
          <w:sz w:val="20"/>
          <w:szCs w:val="20"/>
        </w:rPr>
        <w:t xml:space="preserve"> enjoy achieving what they set out to do.</w:t>
      </w:r>
      <w:r w:rsidR="00CB0A19">
        <w:rPr>
          <w:sz w:val="20"/>
          <w:szCs w:val="20"/>
        </w:rPr>
        <w:t xml:space="preserve"> </w:t>
      </w:r>
      <w:r w:rsidR="006639A3" w:rsidRPr="00F84B30">
        <w:rPr>
          <w:sz w:val="20"/>
          <w:szCs w:val="20"/>
        </w:rPr>
        <w:t>Do they keep focussed for long periods of time or are they easily distracted? Do they want to show everyone when they have achieved something?</w:t>
      </w:r>
    </w:p>
    <w:p w:rsidR="00F84B30" w:rsidRDefault="00BE78FE" w:rsidP="008D4F99">
      <w:pPr>
        <w:rPr>
          <w:sz w:val="20"/>
          <w:szCs w:val="20"/>
        </w:rPr>
      </w:pPr>
      <w:r w:rsidRPr="00F84B30">
        <w:rPr>
          <w:b/>
          <w:sz w:val="20"/>
          <w:szCs w:val="20"/>
        </w:rPr>
        <w:t>Creating &amp; Thinking Critically</w:t>
      </w:r>
      <w:r w:rsidR="00865CCB" w:rsidRPr="00F84B30">
        <w:rPr>
          <w:b/>
          <w:sz w:val="20"/>
          <w:szCs w:val="20"/>
        </w:rPr>
        <w:t xml:space="preserve"> – </w:t>
      </w:r>
      <w:r w:rsidR="00865CCB" w:rsidRPr="00F84B30">
        <w:rPr>
          <w:sz w:val="20"/>
          <w:szCs w:val="20"/>
        </w:rPr>
        <w:t>Thinking, having their own ideas and choosing ways to do things</w:t>
      </w:r>
      <w:r w:rsidR="006639A3" w:rsidRPr="00F84B30">
        <w:rPr>
          <w:sz w:val="20"/>
          <w:szCs w:val="20"/>
        </w:rPr>
        <w:t>, problem solving.</w:t>
      </w:r>
      <w:r w:rsidR="00CB0A19">
        <w:rPr>
          <w:sz w:val="20"/>
          <w:szCs w:val="20"/>
        </w:rPr>
        <w:t xml:space="preserve"> </w:t>
      </w:r>
      <w:r w:rsidR="006639A3" w:rsidRPr="00F84B30">
        <w:rPr>
          <w:sz w:val="20"/>
          <w:szCs w:val="20"/>
        </w:rPr>
        <w:t>Do they try out their own ideas and try to solve a problem themselves rather than asking for help?</w:t>
      </w:r>
      <w:r w:rsidR="00CB0A19">
        <w:rPr>
          <w:sz w:val="20"/>
          <w:szCs w:val="20"/>
        </w:rPr>
        <w:t xml:space="preserve"> </w:t>
      </w:r>
      <w:r w:rsidR="00F84B30" w:rsidRPr="00F84B30">
        <w:rPr>
          <w:sz w:val="20"/>
          <w:szCs w:val="20"/>
        </w:rPr>
        <w:t>Are they confident to use trial and error?</w:t>
      </w:r>
      <w:r w:rsidR="00E579D4">
        <w:rPr>
          <w:sz w:val="20"/>
          <w:szCs w:val="20"/>
        </w:rPr>
        <w:t xml:space="preserve"> </w:t>
      </w:r>
      <w:r w:rsidR="00F84B30" w:rsidRPr="00F84B30">
        <w:rPr>
          <w:sz w:val="20"/>
          <w:szCs w:val="20"/>
        </w:rPr>
        <w:t>Do they draw on knowledge and previous experiences making connections between things they have experienced /learnt?</w:t>
      </w:r>
    </w:p>
    <w:p w:rsidR="00BC1142" w:rsidRPr="00B94494" w:rsidRDefault="00BC1142" w:rsidP="008D4F99">
      <w:pPr>
        <w:rPr>
          <w:b/>
          <w:sz w:val="20"/>
          <w:szCs w:val="20"/>
        </w:rPr>
      </w:pPr>
      <w:r w:rsidRPr="00B94494">
        <w:rPr>
          <w:b/>
          <w:sz w:val="20"/>
          <w:szCs w:val="20"/>
        </w:rPr>
        <w:t>Please attach a picture that the child has drawn and add any comments the child has shared with you.</w:t>
      </w:r>
    </w:p>
    <w:p w:rsidR="008D4F99" w:rsidRPr="00F84B30" w:rsidRDefault="008D4F99" w:rsidP="008D4F99">
      <w:pPr>
        <w:rPr>
          <w:b/>
          <w:sz w:val="20"/>
          <w:szCs w:val="20"/>
          <w:u w:val="single"/>
        </w:rPr>
      </w:pPr>
      <w:r w:rsidRPr="00F84B30">
        <w:rPr>
          <w:b/>
          <w:sz w:val="20"/>
          <w:szCs w:val="20"/>
          <w:u w:val="single"/>
        </w:rPr>
        <w:lastRenderedPageBreak/>
        <w:t>My home life:</w:t>
      </w:r>
    </w:p>
    <w:p w:rsidR="008D4F99" w:rsidRPr="00F84B30" w:rsidRDefault="008D4F99" w:rsidP="008D4F9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4B30">
        <w:rPr>
          <w:sz w:val="20"/>
          <w:szCs w:val="20"/>
        </w:rPr>
        <w:t>Who I live with</w:t>
      </w:r>
    </w:p>
    <w:p w:rsidR="001E28C0" w:rsidRPr="00F84B30" w:rsidRDefault="001E28C0" w:rsidP="008D4F9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4B30">
        <w:rPr>
          <w:sz w:val="20"/>
          <w:szCs w:val="20"/>
        </w:rPr>
        <w:t>Family challenges</w:t>
      </w:r>
    </w:p>
    <w:p w:rsidR="008D4F99" w:rsidRPr="00F84B30" w:rsidRDefault="008D4F99" w:rsidP="008D4F9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4B30">
        <w:rPr>
          <w:sz w:val="20"/>
          <w:szCs w:val="20"/>
        </w:rPr>
        <w:t>Information on my siblings and where I am in the family</w:t>
      </w:r>
    </w:p>
    <w:p w:rsidR="008D4F99" w:rsidRPr="00F84B30" w:rsidRDefault="008D4F99" w:rsidP="008D4F9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4B30">
        <w:rPr>
          <w:sz w:val="20"/>
          <w:szCs w:val="20"/>
        </w:rPr>
        <w:t xml:space="preserve">Health </w:t>
      </w:r>
      <w:r w:rsidR="00786D46" w:rsidRPr="00F84B30">
        <w:rPr>
          <w:sz w:val="20"/>
          <w:szCs w:val="20"/>
        </w:rPr>
        <w:t xml:space="preserve">and medical information. </w:t>
      </w:r>
      <w:r w:rsidR="00BC1142">
        <w:rPr>
          <w:sz w:val="20"/>
          <w:szCs w:val="20"/>
        </w:rPr>
        <w:t>Record any diagnosed allergies.</w:t>
      </w:r>
    </w:p>
    <w:p w:rsidR="00B94494" w:rsidRDefault="00786D46" w:rsidP="008D6CD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4B30">
        <w:rPr>
          <w:sz w:val="20"/>
          <w:szCs w:val="20"/>
        </w:rPr>
        <w:t xml:space="preserve">I am </w:t>
      </w:r>
      <w:r w:rsidR="00BE78FE" w:rsidRPr="00F84B30">
        <w:rPr>
          <w:sz w:val="20"/>
          <w:szCs w:val="20"/>
        </w:rPr>
        <w:t xml:space="preserve">excited / nervous about </w:t>
      </w:r>
      <w:r w:rsidRPr="00F84B30">
        <w:rPr>
          <w:sz w:val="20"/>
          <w:szCs w:val="20"/>
        </w:rPr>
        <w:t xml:space="preserve"> going to school</w:t>
      </w:r>
    </w:p>
    <w:p w:rsidR="00DB169C" w:rsidRPr="00DB169C" w:rsidRDefault="00DB169C" w:rsidP="00DB169C">
      <w:pPr>
        <w:rPr>
          <w:sz w:val="20"/>
          <w:szCs w:val="20"/>
        </w:rPr>
      </w:pPr>
      <w:r>
        <w:rPr>
          <w:sz w:val="20"/>
          <w:szCs w:val="20"/>
        </w:rPr>
        <w:t>If there is further information that you require please contact the EY provider.</w:t>
      </w:r>
    </w:p>
    <w:p w:rsidR="001A2F47" w:rsidRDefault="001A2F47" w:rsidP="005E6E96">
      <w:pPr>
        <w:pStyle w:val="ListParagraph"/>
        <w:rPr>
          <w:sz w:val="20"/>
          <w:szCs w:val="20"/>
        </w:rPr>
      </w:pPr>
    </w:p>
    <w:p w:rsidR="00BC1142" w:rsidRDefault="00BC1142" w:rsidP="00BC1142">
      <w:pPr>
        <w:rPr>
          <w:b/>
          <w:sz w:val="20"/>
          <w:szCs w:val="20"/>
          <w:u w:val="single"/>
        </w:rPr>
      </w:pPr>
      <w:r w:rsidRPr="00BC1142">
        <w:rPr>
          <w:b/>
          <w:sz w:val="20"/>
          <w:szCs w:val="20"/>
          <w:u w:val="single"/>
        </w:rPr>
        <w:t>Learning &amp; Development</w:t>
      </w:r>
    </w:p>
    <w:p w:rsidR="00CB0A19" w:rsidRDefault="00CB0A19" w:rsidP="00BC11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Prime Areas</w:t>
      </w:r>
    </w:p>
    <w:p w:rsidR="00BC1142" w:rsidRDefault="00BC1142" w:rsidP="00BC1142">
      <w:pPr>
        <w:rPr>
          <w:sz w:val="20"/>
          <w:szCs w:val="20"/>
        </w:rPr>
      </w:pPr>
      <w:r>
        <w:rPr>
          <w:sz w:val="20"/>
          <w:szCs w:val="20"/>
        </w:rPr>
        <w:t xml:space="preserve">The information in the prime areas is </w:t>
      </w:r>
      <w:r w:rsidR="00876F7F">
        <w:rPr>
          <w:sz w:val="20"/>
          <w:szCs w:val="20"/>
        </w:rPr>
        <w:t>vital</w:t>
      </w:r>
      <w:r>
        <w:rPr>
          <w:sz w:val="20"/>
          <w:szCs w:val="20"/>
        </w:rPr>
        <w:t xml:space="preserve"> </w:t>
      </w:r>
      <w:r w:rsidR="00966E6B">
        <w:rPr>
          <w:sz w:val="20"/>
          <w:szCs w:val="20"/>
        </w:rPr>
        <w:t>for</w:t>
      </w:r>
      <w:r>
        <w:rPr>
          <w:sz w:val="20"/>
          <w:szCs w:val="20"/>
        </w:rPr>
        <w:t xml:space="preserve"> teachers/practitioners to help </w:t>
      </w:r>
      <w:r w:rsidR="00CB0A19">
        <w:rPr>
          <w:sz w:val="20"/>
          <w:szCs w:val="20"/>
        </w:rPr>
        <w:t xml:space="preserve">them </w:t>
      </w:r>
      <w:r>
        <w:rPr>
          <w:sz w:val="20"/>
          <w:szCs w:val="20"/>
        </w:rPr>
        <w:t xml:space="preserve">settle </w:t>
      </w:r>
      <w:r w:rsidR="00CB0A19">
        <w:rPr>
          <w:sz w:val="20"/>
          <w:szCs w:val="20"/>
        </w:rPr>
        <w:t xml:space="preserve">children </w:t>
      </w:r>
      <w:r>
        <w:rPr>
          <w:sz w:val="20"/>
          <w:szCs w:val="20"/>
        </w:rPr>
        <w:t>in</w:t>
      </w:r>
      <w:r w:rsidR="00CB0A19">
        <w:rPr>
          <w:sz w:val="20"/>
          <w:szCs w:val="20"/>
        </w:rPr>
        <w:t xml:space="preserve">to their </w:t>
      </w:r>
      <w:r>
        <w:rPr>
          <w:sz w:val="20"/>
          <w:szCs w:val="20"/>
        </w:rPr>
        <w:t>new environment. Therefore the information need</w:t>
      </w:r>
      <w:r w:rsidR="00CB0A19">
        <w:rPr>
          <w:sz w:val="20"/>
          <w:szCs w:val="20"/>
        </w:rPr>
        <w:t>s</w:t>
      </w:r>
      <w:r>
        <w:rPr>
          <w:sz w:val="20"/>
          <w:szCs w:val="20"/>
        </w:rPr>
        <w:t xml:space="preserve"> to be in bullet points and specific to the stage of development for that child</w:t>
      </w:r>
      <w:r w:rsidR="00CB0A19">
        <w:rPr>
          <w:sz w:val="20"/>
          <w:szCs w:val="20"/>
        </w:rPr>
        <w:t>. If a child has had additional support in these areas it needs to be documented here.</w:t>
      </w:r>
      <w:r w:rsidR="00CB0A19" w:rsidRPr="00CB0A19">
        <w:t xml:space="preserve"> </w:t>
      </w:r>
      <w:r w:rsidR="00CB0A19" w:rsidRPr="00CB0A19">
        <w:rPr>
          <w:sz w:val="20"/>
          <w:szCs w:val="20"/>
        </w:rPr>
        <w:t>The size of the box reflects the level of information required</w:t>
      </w:r>
      <w:r w:rsidR="00CB0A19">
        <w:rPr>
          <w:sz w:val="20"/>
          <w:szCs w:val="20"/>
        </w:rPr>
        <w:t>.</w:t>
      </w:r>
    </w:p>
    <w:p w:rsidR="00CB0A19" w:rsidRDefault="00CB0A19" w:rsidP="00BC1142">
      <w:pPr>
        <w:rPr>
          <w:b/>
          <w:sz w:val="20"/>
          <w:szCs w:val="20"/>
          <w:u w:val="single"/>
        </w:rPr>
      </w:pPr>
      <w:r w:rsidRPr="00CB0A19">
        <w:rPr>
          <w:b/>
          <w:sz w:val="20"/>
          <w:szCs w:val="20"/>
          <w:u w:val="single"/>
        </w:rPr>
        <w:t xml:space="preserve">Specific Areas </w:t>
      </w:r>
    </w:p>
    <w:p w:rsidR="00B94494" w:rsidRDefault="00B94494" w:rsidP="00BC1142">
      <w:pPr>
        <w:rPr>
          <w:sz w:val="20"/>
          <w:szCs w:val="20"/>
        </w:rPr>
      </w:pPr>
      <w:r w:rsidRPr="00B94494">
        <w:rPr>
          <w:sz w:val="20"/>
          <w:szCs w:val="20"/>
        </w:rPr>
        <w:t>This needs to be a summary</w:t>
      </w:r>
      <w:r>
        <w:rPr>
          <w:sz w:val="20"/>
          <w:szCs w:val="20"/>
        </w:rPr>
        <w:t xml:space="preserve"> of the 4 specific area</w:t>
      </w:r>
      <w:r w:rsidR="00966E6B">
        <w:rPr>
          <w:sz w:val="20"/>
          <w:szCs w:val="20"/>
        </w:rPr>
        <w:t>s. H</w:t>
      </w:r>
      <w:r>
        <w:rPr>
          <w:sz w:val="20"/>
          <w:szCs w:val="20"/>
        </w:rPr>
        <w:t>ighlight any particular area that the child enjoys</w:t>
      </w:r>
      <w:r w:rsidR="00966E6B">
        <w:rPr>
          <w:sz w:val="20"/>
          <w:szCs w:val="20"/>
        </w:rPr>
        <w:t xml:space="preserve"> or excels in and i</w:t>
      </w:r>
      <w:r w:rsidRPr="00B94494">
        <w:rPr>
          <w:sz w:val="20"/>
          <w:szCs w:val="20"/>
        </w:rPr>
        <w:t>nclude any wow moments.</w:t>
      </w:r>
      <w:r w:rsidR="00966E6B">
        <w:rPr>
          <w:sz w:val="20"/>
          <w:szCs w:val="20"/>
        </w:rPr>
        <w:t xml:space="preserve"> </w:t>
      </w:r>
    </w:p>
    <w:p w:rsidR="00966E6B" w:rsidRDefault="00966E6B" w:rsidP="00BC1142">
      <w:pPr>
        <w:rPr>
          <w:b/>
          <w:sz w:val="20"/>
          <w:szCs w:val="20"/>
          <w:u w:val="single"/>
        </w:rPr>
      </w:pPr>
      <w:r w:rsidRPr="00966E6B">
        <w:rPr>
          <w:b/>
          <w:sz w:val="20"/>
          <w:szCs w:val="20"/>
          <w:u w:val="single"/>
        </w:rPr>
        <w:t>Additional Information</w:t>
      </w:r>
    </w:p>
    <w:p w:rsidR="00B94494" w:rsidRDefault="00966E6B" w:rsidP="00BC1142">
      <w:pPr>
        <w:rPr>
          <w:sz w:val="20"/>
          <w:szCs w:val="20"/>
        </w:rPr>
      </w:pPr>
      <w:r>
        <w:rPr>
          <w:sz w:val="20"/>
          <w:szCs w:val="20"/>
        </w:rPr>
        <w:t xml:space="preserve">This helps the next setting/school with additional information to help support the child and ease the transition. By providing contact details </w:t>
      </w:r>
      <w:r w:rsidR="00B65706">
        <w:rPr>
          <w:sz w:val="20"/>
          <w:szCs w:val="20"/>
        </w:rPr>
        <w:t xml:space="preserve">this makes it easy to follow up any issues and helps to </w:t>
      </w:r>
      <w:r>
        <w:rPr>
          <w:sz w:val="20"/>
          <w:szCs w:val="20"/>
        </w:rPr>
        <w:t>build partnerships</w:t>
      </w:r>
      <w:r w:rsidR="00B65706">
        <w:rPr>
          <w:sz w:val="20"/>
          <w:szCs w:val="20"/>
        </w:rPr>
        <w:t>.</w:t>
      </w:r>
    </w:p>
    <w:p w:rsidR="00B65706" w:rsidRDefault="00B65706" w:rsidP="00BC1142">
      <w:pPr>
        <w:rPr>
          <w:sz w:val="20"/>
          <w:szCs w:val="20"/>
        </w:rPr>
      </w:pPr>
      <w:r>
        <w:rPr>
          <w:sz w:val="20"/>
          <w:szCs w:val="20"/>
        </w:rPr>
        <w:t>If the child has SEND Support in place, confirm what additional information will follow and from whom.</w:t>
      </w:r>
    </w:p>
    <w:p w:rsidR="00B65706" w:rsidRDefault="00A154D8" w:rsidP="00BC1142">
      <w:pPr>
        <w:rPr>
          <w:sz w:val="20"/>
          <w:szCs w:val="20"/>
        </w:rPr>
      </w:pPr>
      <w:r>
        <w:rPr>
          <w:sz w:val="20"/>
          <w:szCs w:val="20"/>
        </w:rPr>
        <w:t>Examples of other professional/agencies may include some of the following</w:t>
      </w:r>
      <w:r w:rsidR="00DB169C">
        <w:rPr>
          <w:sz w:val="20"/>
          <w:szCs w:val="20"/>
        </w:rPr>
        <w:t xml:space="preserve"> (not exclusive) HENRY </w:t>
      </w:r>
      <w:r w:rsidR="00876F7F">
        <w:rPr>
          <w:sz w:val="20"/>
          <w:szCs w:val="20"/>
        </w:rPr>
        <w:t>(Health Exercise and Nutrition for the Really Young</w:t>
      </w:r>
      <w:r w:rsidR="00DB169C">
        <w:rPr>
          <w:sz w:val="20"/>
          <w:szCs w:val="20"/>
        </w:rPr>
        <w:t>/ SAL</w:t>
      </w:r>
      <w:r w:rsidR="00876F7F">
        <w:rPr>
          <w:sz w:val="20"/>
          <w:szCs w:val="20"/>
        </w:rPr>
        <w:t xml:space="preserve"> (Speech &amp; Language)</w:t>
      </w:r>
      <w:r w:rsidR="00DB169C">
        <w:rPr>
          <w:sz w:val="20"/>
          <w:szCs w:val="20"/>
        </w:rPr>
        <w:t xml:space="preserve"> / E P Service </w:t>
      </w:r>
      <w:r w:rsidR="00876F7F">
        <w:rPr>
          <w:sz w:val="20"/>
          <w:szCs w:val="20"/>
        </w:rPr>
        <w:t xml:space="preserve">(Educational Psychology Service) </w:t>
      </w:r>
      <w:r w:rsidR="00DB169C">
        <w:rPr>
          <w:sz w:val="20"/>
          <w:szCs w:val="20"/>
        </w:rPr>
        <w:t>/ EARLY HELP</w:t>
      </w:r>
    </w:p>
    <w:p w:rsidR="00B94494" w:rsidRDefault="00B94494" w:rsidP="00BC1142">
      <w:pPr>
        <w:rPr>
          <w:sz w:val="20"/>
          <w:szCs w:val="20"/>
        </w:rPr>
      </w:pPr>
    </w:p>
    <w:p w:rsidR="00B94494" w:rsidRPr="00DB169C" w:rsidRDefault="00B94494" w:rsidP="00BC1142">
      <w:pPr>
        <w:rPr>
          <w:b/>
          <w:sz w:val="20"/>
          <w:szCs w:val="20"/>
          <w:u w:val="single"/>
        </w:rPr>
      </w:pPr>
      <w:r w:rsidRPr="00DB169C">
        <w:rPr>
          <w:b/>
          <w:sz w:val="20"/>
          <w:szCs w:val="20"/>
          <w:u w:val="single"/>
        </w:rPr>
        <w:t>All settings need to send the transition records to the schools by the end of June for children starting school in September.</w:t>
      </w:r>
    </w:p>
    <w:p w:rsidR="00B94494" w:rsidRPr="00B94494" w:rsidRDefault="00B94494" w:rsidP="00BC1142">
      <w:pPr>
        <w:rPr>
          <w:sz w:val="20"/>
          <w:szCs w:val="20"/>
        </w:rPr>
      </w:pPr>
    </w:p>
    <w:p w:rsidR="00B94494" w:rsidRDefault="00B94494" w:rsidP="00BC1142">
      <w:pPr>
        <w:rPr>
          <w:b/>
          <w:sz w:val="20"/>
          <w:szCs w:val="20"/>
          <w:u w:val="single"/>
        </w:rPr>
      </w:pPr>
    </w:p>
    <w:p w:rsidR="00CB0A19" w:rsidRPr="00CB0A19" w:rsidRDefault="00CB0A19" w:rsidP="00BC1142">
      <w:pPr>
        <w:rPr>
          <w:b/>
          <w:sz w:val="20"/>
          <w:szCs w:val="20"/>
          <w:u w:val="single"/>
        </w:rPr>
      </w:pPr>
    </w:p>
    <w:p w:rsidR="00BC1142" w:rsidRPr="00BC1142" w:rsidRDefault="00BC1142" w:rsidP="00BC1142">
      <w:pPr>
        <w:rPr>
          <w:sz w:val="20"/>
          <w:szCs w:val="20"/>
        </w:rPr>
      </w:pPr>
    </w:p>
    <w:sectPr w:rsidR="00BC1142" w:rsidRPr="00BC114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E3" w:rsidRDefault="00982EE3" w:rsidP="005E6E96">
      <w:pPr>
        <w:spacing w:after="0" w:line="240" w:lineRule="auto"/>
      </w:pPr>
      <w:r>
        <w:separator/>
      </w:r>
    </w:p>
  </w:endnote>
  <w:endnote w:type="continuationSeparator" w:id="0">
    <w:p w:rsidR="00982EE3" w:rsidRDefault="00982EE3" w:rsidP="005E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D6" w:rsidRDefault="00821AD6">
    <w:pPr>
      <w:pStyle w:val="Footer"/>
    </w:pPr>
    <w:r>
      <w:t>Waltham Forest Guidance on Completing the Early Years Transition Document 2017</w:t>
    </w:r>
  </w:p>
  <w:p w:rsidR="00821AD6" w:rsidRDefault="00821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E3" w:rsidRDefault="00982EE3" w:rsidP="005E6E96">
      <w:pPr>
        <w:spacing w:after="0" w:line="240" w:lineRule="auto"/>
      </w:pPr>
      <w:r>
        <w:separator/>
      </w:r>
    </w:p>
  </w:footnote>
  <w:footnote w:type="continuationSeparator" w:id="0">
    <w:p w:rsidR="00982EE3" w:rsidRDefault="00982EE3" w:rsidP="005E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2FDE"/>
    <w:multiLevelType w:val="hybridMultilevel"/>
    <w:tmpl w:val="F492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C6112"/>
    <w:multiLevelType w:val="hybridMultilevel"/>
    <w:tmpl w:val="767C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00B6"/>
    <w:multiLevelType w:val="hybridMultilevel"/>
    <w:tmpl w:val="C83A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E4"/>
    <w:rsid w:val="00015157"/>
    <w:rsid w:val="000230BD"/>
    <w:rsid w:val="00192AE4"/>
    <w:rsid w:val="001A2F47"/>
    <w:rsid w:val="001E28C0"/>
    <w:rsid w:val="0021756B"/>
    <w:rsid w:val="00316ECF"/>
    <w:rsid w:val="00336439"/>
    <w:rsid w:val="00550974"/>
    <w:rsid w:val="005E6E96"/>
    <w:rsid w:val="005F077C"/>
    <w:rsid w:val="006639A3"/>
    <w:rsid w:val="006F4BF5"/>
    <w:rsid w:val="00784533"/>
    <w:rsid w:val="00786D46"/>
    <w:rsid w:val="00821AD6"/>
    <w:rsid w:val="00865CCB"/>
    <w:rsid w:val="00876F7F"/>
    <w:rsid w:val="008D4F99"/>
    <w:rsid w:val="008D6CD3"/>
    <w:rsid w:val="00913954"/>
    <w:rsid w:val="00966E6B"/>
    <w:rsid w:val="00982EE3"/>
    <w:rsid w:val="00A154D8"/>
    <w:rsid w:val="00AD19BB"/>
    <w:rsid w:val="00B34947"/>
    <w:rsid w:val="00B466D0"/>
    <w:rsid w:val="00B65706"/>
    <w:rsid w:val="00B94494"/>
    <w:rsid w:val="00BC1142"/>
    <w:rsid w:val="00BD082D"/>
    <w:rsid w:val="00BE78FE"/>
    <w:rsid w:val="00CB0A19"/>
    <w:rsid w:val="00D326D2"/>
    <w:rsid w:val="00DB169C"/>
    <w:rsid w:val="00E300AB"/>
    <w:rsid w:val="00E579D4"/>
    <w:rsid w:val="00EA67C9"/>
    <w:rsid w:val="00F32660"/>
    <w:rsid w:val="00F60FD9"/>
    <w:rsid w:val="00F7252E"/>
    <w:rsid w:val="00F84B30"/>
    <w:rsid w:val="00F92FEB"/>
    <w:rsid w:val="00F95CEC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96"/>
  </w:style>
  <w:style w:type="paragraph" w:styleId="Footer">
    <w:name w:val="footer"/>
    <w:basedOn w:val="Normal"/>
    <w:link w:val="FooterChar"/>
    <w:uiPriority w:val="99"/>
    <w:unhideWhenUsed/>
    <w:rsid w:val="005E6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96"/>
  </w:style>
  <w:style w:type="paragraph" w:styleId="BalloonText">
    <w:name w:val="Balloon Text"/>
    <w:basedOn w:val="Normal"/>
    <w:link w:val="BalloonTextChar"/>
    <w:uiPriority w:val="99"/>
    <w:semiHidden/>
    <w:unhideWhenUsed/>
    <w:rsid w:val="005E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96"/>
  </w:style>
  <w:style w:type="paragraph" w:styleId="Footer">
    <w:name w:val="footer"/>
    <w:basedOn w:val="Normal"/>
    <w:link w:val="FooterChar"/>
    <w:uiPriority w:val="99"/>
    <w:unhideWhenUsed/>
    <w:rsid w:val="005E6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96"/>
  </w:style>
  <w:style w:type="paragraph" w:styleId="BalloonText">
    <w:name w:val="Balloon Text"/>
    <w:basedOn w:val="Normal"/>
    <w:link w:val="BalloonTextChar"/>
    <w:uiPriority w:val="99"/>
    <w:semiHidden/>
    <w:unhideWhenUsed/>
    <w:rsid w:val="005E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Borough Council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comish</dc:creator>
  <cp:lastModifiedBy>Mary Arthur</cp:lastModifiedBy>
  <cp:revision>2</cp:revision>
  <cp:lastPrinted>2017-05-05T10:41:00Z</cp:lastPrinted>
  <dcterms:created xsi:type="dcterms:W3CDTF">2018-12-14T13:36:00Z</dcterms:created>
  <dcterms:modified xsi:type="dcterms:W3CDTF">2018-12-14T13:36:00Z</dcterms:modified>
</cp:coreProperties>
</file>