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3E" w:rsidRDefault="00B15EF6" w:rsidP="00042C3E">
      <w:pPr>
        <w:pStyle w:val="LSCmainhead"/>
        <w:spacing w:before="0" w:after="0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3D848F" wp14:editId="5B133575">
            <wp:simplePos x="0" y="0"/>
            <wp:positionH relativeFrom="column">
              <wp:posOffset>6033135</wp:posOffset>
            </wp:positionH>
            <wp:positionV relativeFrom="paragraph">
              <wp:posOffset>-379730</wp:posOffset>
            </wp:positionV>
            <wp:extent cx="975995" cy="542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D42">
        <w:rPr>
          <w:rFonts w:cs="Arial"/>
          <w:sz w:val="28"/>
          <w:szCs w:val="28"/>
        </w:rPr>
        <w:t>EY</w:t>
      </w:r>
      <w:r w:rsidR="00006D42" w:rsidRPr="00C03395">
        <w:rPr>
          <w:rFonts w:cs="Arial"/>
          <w:sz w:val="28"/>
          <w:szCs w:val="28"/>
        </w:rPr>
        <w:t xml:space="preserve"> </w:t>
      </w:r>
      <w:r w:rsidR="00042C3E">
        <w:rPr>
          <w:rFonts w:cs="Arial"/>
          <w:sz w:val="28"/>
          <w:szCs w:val="28"/>
        </w:rPr>
        <w:t xml:space="preserve">2YO SEND Non-FEEE Childcare Panel </w:t>
      </w:r>
      <w:r w:rsidR="00042C3E" w:rsidRPr="00C03395">
        <w:rPr>
          <w:rFonts w:cs="Arial"/>
          <w:sz w:val="28"/>
          <w:szCs w:val="28"/>
        </w:rPr>
        <w:t xml:space="preserve">Form </w:t>
      </w:r>
      <w:r w:rsidR="00042C3E">
        <w:rPr>
          <w:rFonts w:cs="Arial"/>
          <w:sz w:val="28"/>
          <w:szCs w:val="28"/>
        </w:rPr>
        <w:t>- CONFIDENTIAL</w:t>
      </w:r>
    </w:p>
    <w:p w:rsidR="000529CD" w:rsidRDefault="00042C3E" w:rsidP="00042C3E">
      <w:pPr>
        <w:pStyle w:val="LSCmainhead"/>
        <w:spacing w:before="0" w:after="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For 2 </w:t>
      </w:r>
      <w:r w:rsidR="00006D42" w:rsidRPr="00042C3E">
        <w:rPr>
          <w:rFonts w:cs="Arial"/>
          <w:b w:val="0"/>
          <w:sz w:val="20"/>
          <w:szCs w:val="20"/>
        </w:rPr>
        <w:t xml:space="preserve">year old children who </w:t>
      </w:r>
      <w:r>
        <w:rPr>
          <w:rFonts w:cs="Arial"/>
          <w:b w:val="0"/>
          <w:sz w:val="20"/>
          <w:szCs w:val="20"/>
        </w:rPr>
        <w:t xml:space="preserve">do not </w:t>
      </w:r>
      <w:r w:rsidR="00006D42" w:rsidRPr="00042C3E">
        <w:rPr>
          <w:rFonts w:cs="Arial"/>
          <w:b w:val="0"/>
          <w:sz w:val="20"/>
          <w:szCs w:val="20"/>
        </w:rPr>
        <w:t>meet the eligibility criteria for a FEEE place</w:t>
      </w:r>
      <w:r>
        <w:rPr>
          <w:rFonts w:cs="Arial"/>
          <w:b w:val="0"/>
          <w:sz w:val="20"/>
          <w:szCs w:val="20"/>
        </w:rPr>
        <w:t xml:space="preserve"> but have identified SEND or developmental delay.</w:t>
      </w:r>
    </w:p>
    <w:p w:rsidR="00C3120D" w:rsidRPr="00042C3E" w:rsidRDefault="00C3120D" w:rsidP="00042C3E">
      <w:pPr>
        <w:pStyle w:val="LSCmainhead"/>
        <w:spacing w:before="0" w:after="0"/>
        <w:rPr>
          <w:rFonts w:cs="Arial"/>
          <w:b w:val="0"/>
          <w:sz w:val="20"/>
          <w:szCs w:val="20"/>
        </w:rPr>
      </w:pPr>
    </w:p>
    <w:p w:rsidR="00FF4BA5" w:rsidRPr="000529CD" w:rsidRDefault="00F22AE6" w:rsidP="000529CD">
      <w:pPr>
        <w:spacing w:before="0" w:after="0" w:line="264" w:lineRule="auto"/>
        <w:ind w:right="-24"/>
        <w:rPr>
          <w:rFonts w:cs="Arial"/>
          <w:sz w:val="20"/>
          <w:szCs w:val="20"/>
        </w:rPr>
      </w:pPr>
      <w:r w:rsidRPr="000529CD">
        <w:rPr>
          <w:rFonts w:cs="Arial"/>
          <w:sz w:val="20"/>
          <w:szCs w:val="20"/>
        </w:rPr>
        <w:t>A</w:t>
      </w:r>
      <w:r w:rsidR="004B4101" w:rsidRPr="000529CD">
        <w:rPr>
          <w:rFonts w:cs="Arial"/>
          <w:sz w:val="20"/>
          <w:szCs w:val="20"/>
        </w:rPr>
        <w:t xml:space="preserve">reas in </w:t>
      </w:r>
      <w:r w:rsidR="00042C3E" w:rsidRPr="00042C3E">
        <w:rPr>
          <w:rFonts w:cs="Arial"/>
          <w:b/>
          <w:sz w:val="20"/>
          <w:szCs w:val="20"/>
          <w:shd w:val="clear" w:color="auto" w:fill="FDE9D9" w:themeFill="accent6" w:themeFillTint="33"/>
        </w:rPr>
        <w:t>Orange</w:t>
      </w:r>
      <w:r w:rsidR="00596433" w:rsidRPr="000529CD">
        <w:rPr>
          <w:rFonts w:cs="Arial"/>
          <w:sz w:val="20"/>
          <w:szCs w:val="20"/>
        </w:rPr>
        <w:t xml:space="preserve"> t</w:t>
      </w:r>
      <w:r w:rsidR="008F5024" w:rsidRPr="000529CD">
        <w:rPr>
          <w:rFonts w:cs="Arial"/>
          <w:sz w:val="20"/>
          <w:szCs w:val="20"/>
        </w:rPr>
        <w:t xml:space="preserve">o be completed by </w:t>
      </w:r>
      <w:r w:rsidR="000529CD">
        <w:rPr>
          <w:rFonts w:cs="Arial"/>
          <w:sz w:val="20"/>
          <w:szCs w:val="20"/>
        </w:rPr>
        <w:t>referrer</w:t>
      </w:r>
      <w:r w:rsidR="00FF4BA5" w:rsidRPr="000529CD">
        <w:rPr>
          <w:rFonts w:cs="Arial"/>
          <w:sz w:val="20"/>
          <w:szCs w:val="20"/>
        </w:rPr>
        <w:t xml:space="preserve"> and returned to </w:t>
      </w:r>
      <w:bookmarkStart w:id="0" w:name="OLE_LINK5"/>
      <w:bookmarkStart w:id="1" w:name="OLE_LINK6"/>
      <w:r w:rsidR="005933A3">
        <w:rPr>
          <w:rFonts w:cs="Arial"/>
          <w:sz w:val="20"/>
          <w:szCs w:val="20"/>
        </w:rPr>
        <w:fldChar w:fldCharType="begin"/>
      </w:r>
      <w:r w:rsidR="005933A3">
        <w:rPr>
          <w:rFonts w:cs="Arial"/>
          <w:sz w:val="20"/>
          <w:szCs w:val="20"/>
        </w:rPr>
        <w:instrText xml:space="preserve"> HYPERLINK "mailto:</w:instrText>
      </w:r>
      <w:r w:rsidR="005933A3" w:rsidRPr="005933A3">
        <w:rPr>
          <w:rFonts w:cs="Arial"/>
          <w:sz w:val="20"/>
          <w:szCs w:val="20"/>
        </w:rPr>
        <w:instrText>EYSEND.Panel@walthamforest.gov.uk</w:instrText>
      </w:r>
      <w:r w:rsidR="005933A3">
        <w:rPr>
          <w:rFonts w:cs="Arial"/>
          <w:sz w:val="20"/>
          <w:szCs w:val="20"/>
        </w:rPr>
        <w:instrText xml:space="preserve">" </w:instrText>
      </w:r>
      <w:r w:rsidR="005933A3">
        <w:rPr>
          <w:rFonts w:cs="Arial"/>
          <w:sz w:val="20"/>
          <w:szCs w:val="20"/>
        </w:rPr>
        <w:fldChar w:fldCharType="separate"/>
      </w:r>
      <w:r w:rsidR="005933A3" w:rsidRPr="00067CFC">
        <w:rPr>
          <w:rStyle w:val="Hyperlink"/>
          <w:rFonts w:cs="Arial"/>
          <w:sz w:val="20"/>
          <w:szCs w:val="20"/>
        </w:rPr>
        <w:t>EYSEND.Panel@walthamforest.gov.uk</w:t>
      </w:r>
      <w:r w:rsidR="005933A3">
        <w:rPr>
          <w:rFonts w:cs="Arial"/>
          <w:sz w:val="20"/>
          <w:szCs w:val="20"/>
        </w:rPr>
        <w:fldChar w:fldCharType="end"/>
      </w:r>
    </w:p>
    <w:p w:rsidR="00B969D0" w:rsidRDefault="00B969D0" w:rsidP="00B969D0">
      <w:pPr>
        <w:spacing w:before="0" w:after="0" w:line="264" w:lineRule="auto"/>
        <w:ind w:right="-24"/>
        <w:rPr>
          <w:rStyle w:val="Hyperlink"/>
          <w:rFonts w:cs="Arial"/>
          <w:color w:val="auto"/>
          <w:sz w:val="20"/>
          <w:szCs w:val="20"/>
          <w:highlight w:val="yellow"/>
          <w:u w:val="none"/>
        </w:rPr>
      </w:pPr>
    </w:p>
    <w:p w:rsidR="007B05AE" w:rsidRDefault="007B05AE" w:rsidP="00B969D0">
      <w:pPr>
        <w:spacing w:before="0" w:after="0" w:line="264" w:lineRule="auto"/>
        <w:ind w:right="-24"/>
        <w:rPr>
          <w:rStyle w:val="Hyperlink"/>
          <w:rFonts w:cs="Arial"/>
          <w:b/>
          <w:i/>
          <w:color w:val="auto"/>
          <w:sz w:val="20"/>
          <w:szCs w:val="20"/>
          <w:highlight w:val="yellow"/>
          <w:u w:val="none"/>
        </w:rPr>
      </w:pPr>
      <w:r w:rsidRPr="007B05AE">
        <w:rPr>
          <w:rStyle w:val="Hyperlink"/>
          <w:rFonts w:cs="Arial"/>
          <w:b/>
          <w:i/>
          <w:color w:val="auto"/>
          <w:sz w:val="20"/>
          <w:szCs w:val="20"/>
          <w:highlight w:val="yellow"/>
          <w:u w:val="none"/>
        </w:rPr>
        <w:t>Important information to read BEFORE you commence the application process</w:t>
      </w:r>
    </w:p>
    <w:p w:rsidR="00C3120D" w:rsidRPr="00531AD2" w:rsidRDefault="00C3120D" w:rsidP="00B969D0">
      <w:pPr>
        <w:spacing w:before="0" w:after="0" w:line="264" w:lineRule="auto"/>
        <w:ind w:right="-24"/>
        <w:rPr>
          <w:rStyle w:val="Hyperlink"/>
          <w:rFonts w:cs="Arial"/>
          <w:b/>
          <w:i/>
          <w:color w:val="auto"/>
          <w:sz w:val="20"/>
          <w:szCs w:val="20"/>
          <w:highlight w:val="yellow"/>
          <w:u w:val="none"/>
        </w:rPr>
      </w:pPr>
    </w:p>
    <w:p w:rsidR="007B05AE" w:rsidRDefault="00B969D0" w:rsidP="00B969D0">
      <w:pPr>
        <w:spacing w:before="0" w:after="0" w:line="264" w:lineRule="auto"/>
        <w:ind w:right="-24"/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</w:pPr>
      <w:r w:rsidRPr="00B969D0"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  <w:t xml:space="preserve">Before </w:t>
      </w:r>
      <w:r w:rsidR="007B05AE"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  <w:t>an</w:t>
      </w:r>
      <w:r w:rsidRPr="00B969D0"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  <w:t xml:space="preserve"> application is made the child and family must have attended the</w:t>
      </w:r>
      <w:r w:rsidR="007B05AE"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  <w:t>ir</w:t>
      </w:r>
      <w:r w:rsidRPr="00B969D0"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  <w:t xml:space="preserve"> child’s 24 – 30 Month Health Review</w:t>
      </w:r>
      <w:r w:rsidR="007B05AE"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  <w:t xml:space="preserve">, via the Health Visiting Team. </w:t>
      </w:r>
      <w:r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  <w:t xml:space="preserve"> Also, the child and family </w:t>
      </w:r>
      <w:r w:rsidR="002621E4"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  <w:t xml:space="preserve">must have </w:t>
      </w:r>
      <w:r w:rsidRPr="00B969D0"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  <w:t xml:space="preserve">engaged with </w:t>
      </w:r>
      <w:r w:rsidR="002621E4" w:rsidRPr="00B969D0"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  <w:t xml:space="preserve">a range of universal and targeted </w:t>
      </w:r>
      <w:r w:rsidR="002621E4"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  <w:t xml:space="preserve">child or whole family </w:t>
      </w:r>
      <w:r w:rsidR="002621E4" w:rsidRPr="00B969D0"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  <w:t xml:space="preserve">support from </w:t>
      </w:r>
      <w:r w:rsidR="002621E4"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  <w:t xml:space="preserve">their </w:t>
      </w:r>
      <w:r w:rsidR="002621E4" w:rsidRPr="00B969D0"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  <w:t>Children and Family Centre</w:t>
      </w:r>
      <w:r w:rsidR="002621E4"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  <w:t>s and/</w:t>
      </w:r>
      <w:r w:rsidR="002207BD"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  <w:t>or Health</w:t>
      </w:r>
      <w:r w:rsidR="002621E4"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  <w:t xml:space="preserve"> Services </w:t>
      </w:r>
      <w:r w:rsidRPr="00B969D0"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  <w:t>for a period of 3 months</w:t>
      </w:r>
      <w:r w:rsidR="002621E4"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  <w:t xml:space="preserve"> before an application can be made.</w:t>
      </w:r>
    </w:p>
    <w:p w:rsidR="00C3120D" w:rsidRDefault="00C3120D" w:rsidP="00B969D0">
      <w:pPr>
        <w:spacing w:before="0" w:after="0" w:line="264" w:lineRule="auto"/>
        <w:ind w:right="-24"/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</w:pPr>
    </w:p>
    <w:p w:rsidR="001D01B3" w:rsidRDefault="002621E4" w:rsidP="00B969D0">
      <w:pPr>
        <w:spacing w:before="0" w:after="0" w:line="264" w:lineRule="auto"/>
        <w:ind w:right="-24"/>
        <w:rPr>
          <w:rStyle w:val="Hyperlink"/>
          <w:rFonts w:cs="Arial"/>
          <w:i/>
          <w:color w:val="auto"/>
          <w:sz w:val="20"/>
          <w:szCs w:val="20"/>
          <w:u w:val="none"/>
        </w:rPr>
      </w:pPr>
      <w:r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  <w:t xml:space="preserve">Children who are in receipt of </w:t>
      </w:r>
      <w:r w:rsidR="00B969D0" w:rsidRPr="00B969D0"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  <w:t xml:space="preserve">the Early </w:t>
      </w:r>
      <w:r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  <w:t xml:space="preserve">Years SEND home visiting service </w:t>
      </w:r>
      <w:r w:rsidRPr="002621E4"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  <w:t>must work with this service for a period of 3 months before an application can be made.</w:t>
      </w:r>
      <w:r w:rsidR="00B969D0">
        <w:rPr>
          <w:rStyle w:val="Hyperlink"/>
          <w:rFonts w:cs="Arial"/>
          <w:i/>
          <w:color w:val="auto"/>
          <w:sz w:val="20"/>
          <w:szCs w:val="20"/>
          <w:u w:val="none"/>
        </w:rPr>
        <w:t xml:space="preserve"> </w:t>
      </w:r>
    </w:p>
    <w:p w:rsidR="007B05AE" w:rsidRDefault="007B05AE" w:rsidP="00B969D0">
      <w:pPr>
        <w:spacing w:before="0" w:after="0" w:line="264" w:lineRule="auto"/>
        <w:ind w:right="-24"/>
        <w:rPr>
          <w:rStyle w:val="Hyperlink"/>
          <w:rFonts w:cs="Arial"/>
          <w:i/>
          <w:color w:val="auto"/>
          <w:sz w:val="20"/>
          <w:szCs w:val="20"/>
          <w:u w:val="none"/>
        </w:rPr>
      </w:pPr>
    </w:p>
    <w:p w:rsidR="007B05AE" w:rsidRPr="00B969D0" w:rsidRDefault="007B05AE" w:rsidP="00B969D0">
      <w:pPr>
        <w:spacing w:before="0" w:after="0" w:line="264" w:lineRule="auto"/>
        <w:ind w:right="-24"/>
        <w:rPr>
          <w:rFonts w:cs="Arial"/>
          <w:i/>
          <w:sz w:val="20"/>
          <w:szCs w:val="20"/>
        </w:rPr>
      </w:pPr>
      <w:r>
        <w:rPr>
          <w:rStyle w:val="Hyperlink"/>
          <w:rFonts w:cs="Arial"/>
          <w:i/>
          <w:color w:val="auto"/>
          <w:sz w:val="20"/>
          <w:szCs w:val="20"/>
          <w:highlight w:val="yellow"/>
          <w:u w:val="none"/>
        </w:rPr>
        <w:t>Successful applicants will be expected to continue to engage with a range of services alongside any free childcare that is approved.</w:t>
      </w:r>
    </w:p>
    <w:p w:rsidR="00C3120D" w:rsidRPr="00091FF8" w:rsidRDefault="00C3120D" w:rsidP="00091FF8">
      <w:pPr>
        <w:spacing w:before="0" w:after="0" w:line="264" w:lineRule="auto"/>
        <w:ind w:right="-24"/>
        <w:rPr>
          <w:rFonts w:cs="Arial"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572"/>
        <w:gridCol w:w="4298"/>
        <w:gridCol w:w="4620"/>
      </w:tblGrid>
      <w:tr w:rsidR="00091FF8" w:rsidRPr="006E01C8" w:rsidTr="00091FF8">
        <w:trPr>
          <w:trHeight w:val="372"/>
          <w:jc w:val="center"/>
        </w:trPr>
        <w:tc>
          <w:tcPr>
            <w:tcW w:w="1572" w:type="dxa"/>
            <w:shd w:val="clear" w:color="auto" w:fill="808080" w:themeFill="background1" w:themeFillShade="80"/>
            <w:vAlign w:val="center"/>
          </w:tcPr>
          <w:p w:rsidR="00091FF8" w:rsidRDefault="00091FF8" w:rsidP="00091FF8">
            <w:pPr>
              <w:spacing w:before="0" w:after="0"/>
              <w:ind w:right="-108"/>
              <w:contextualSpacing/>
              <w:rPr>
                <w:rFonts w:cs="Arial"/>
                <w:b/>
                <w:bCs/>
                <w:szCs w:val="22"/>
              </w:rPr>
            </w:pPr>
            <w:r w:rsidRPr="00091FF8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Section 1A </w:t>
            </w:r>
          </w:p>
        </w:tc>
        <w:tc>
          <w:tcPr>
            <w:tcW w:w="8918" w:type="dxa"/>
            <w:gridSpan w:val="2"/>
            <w:shd w:val="clear" w:color="auto" w:fill="BFBFBF" w:themeFill="background1" w:themeFillShade="BF"/>
            <w:vAlign w:val="center"/>
          </w:tcPr>
          <w:p w:rsidR="00091FF8" w:rsidRPr="000529CD" w:rsidRDefault="00091FF8" w:rsidP="005D4D14">
            <w:pPr>
              <w:spacing w:before="0" w:after="0"/>
              <w:ind w:right="-120"/>
              <w:contextualSpacing/>
              <w:rPr>
                <w:rFonts w:cs="Arial"/>
                <w:i/>
                <w:sz w:val="20"/>
                <w:szCs w:val="20"/>
              </w:rPr>
            </w:pPr>
            <w:r w:rsidRPr="00454AD7">
              <w:rPr>
                <w:rFonts w:cs="Arial"/>
                <w:b/>
                <w:bCs/>
                <w:szCs w:val="22"/>
              </w:rPr>
              <w:t>Referrer Details</w:t>
            </w:r>
            <w:r w:rsidR="00042C3E">
              <w:rPr>
                <w:rFonts w:cs="Arial"/>
                <w:b/>
                <w:bCs/>
                <w:szCs w:val="22"/>
              </w:rPr>
              <w:t xml:space="preserve"> </w:t>
            </w:r>
            <w:r w:rsidRPr="00091FF8">
              <w:rPr>
                <w:rFonts w:cs="Arial"/>
                <w:bCs/>
                <w:i/>
                <w:sz w:val="16"/>
                <w:szCs w:val="22"/>
                <w:highlight w:val="yellow"/>
              </w:rPr>
              <w:t xml:space="preserve">Referral </w:t>
            </w:r>
            <w:r w:rsidR="005D4D14" w:rsidRPr="005D4D14">
              <w:rPr>
                <w:rFonts w:cs="Arial"/>
                <w:bCs/>
                <w:i/>
                <w:sz w:val="16"/>
                <w:szCs w:val="22"/>
                <w:highlight w:val="yellow"/>
              </w:rPr>
              <w:t>should</w:t>
            </w:r>
            <w:r w:rsidR="00042C3E">
              <w:rPr>
                <w:rFonts w:cs="Arial"/>
                <w:bCs/>
                <w:i/>
                <w:sz w:val="16"/>
                <w:szCs w:val="22"/>
                <w:highlight w:val="yellow"/>
              </w:rPr>
              <w:t xml:space="preserve"> be made by the child’s allocated key worker at the Children and Family </w:t>
            </w:r>
            <w:r w:rsidR="00042C3E" w:rsidRPr="0054564D">
              <w:rPr>
                <w:rFonts w:cs="Arial"/>
                <w:bCs/>
                <w:i/>
                <w:sz w:val="16"/>
                <w:szCs w:val="22"/>
                <w:highlight w:val="yellow"/>
              </w:rPr>
              <w:t>C</w:t>
            </w:r>
            <w:r w:rsidR="0054564D" w:rsidRPr="0054564D">
              <w:rPr>
                <w:rFonts w:cs="Arial"/>
                <w:bCs/>
                <w:i/>
                <w:sz w:val="16"/>
                <w:szCs w:val="22"/>
                <w:highlight w:val="yellow"/>
              </w:rPr>
              <w:t>entre.</w:t>
            </w:r>
          </w:p>
        </w:tc>
      </w:tr>
      <w:tr w:rsidR="001D01B3" w:rsidRPr="006E01C8" w:rsidTr="00531AD2">
        <w:trPr>
          <w:trHeight w:val="408"/>
          <w:jc w:val="center"/>
        </w:trPr>
        <w:tc>
          <w:tcPr>
            <w:tcW w:w="5870" w:type="dxa"/>
            <w:gridSpan w:val="2"/>
            <w:shd w:val="clear" w:color="auto" w:fill="FABF8F" w:themeFill="accent6" w:themeFillTint="99"/>
            <w:vAlign w:val="center"/>
          </w:tcPr>
          <w:p w:rsidR="001D01B3" w:rsidRPr="00042C3E" w:rsidRDefault="002A6EB9" w:rsidP="00604763">
            <w:pPr>
              <w:spacing w:before="0" w:after="0"/>
              <w:contextualSpacing/>
              <w:rPr>
                <w:rFonts w:cs="Arial"/>
                <w:b/>
                <w:sz w:val="22"/>
                <w:szCs w:val="22"/>
              </w:rPr>
            </w:pPr>
            <w:r w:rsidRPr="002A6EB9">
              <w:rPr>
                <w:rFonts w:cs="Arial"/>
                <w:b/>
                <w:sz w:val="22"/>
                <w:szCs w:val="22"/>
              </w:rPr>
              <w:t>Referrers name and job role</w:t>
            </w:r>
          </w:p>
        </w:tc>
        <w:tc>
          <w:tcPr>
            <w:tcW w:w="4620" w:type="dxa"/>
            <w:shd w:val="clear" w:color="auto" w:fill="FDE9D9" w:themeFill="accent6" w:themeFillTint="33"/>
            <w:vAlign w:val="center"/>
          </w:tcPr>
          <w:p w:rsidR="001D01B3" w:rsidRPr="00A93AA8" w:rsidRDefault="001D01B3" w:rsidP="00604763">
            <w:pPr>
              <w:spacing w:before="0" w:after="0"/>
              <w:ind w:right="459"/>
              <w:contextualSpacing/>
              <w:rPr>
                <w:rFonts w:cs="Arial"/>
                <w:sz w:val="22"/>
                <w:szCs w:val="20"/>
              </w:rPr>
            </w:pPr>
          </w:p>
        </w:tc>
      </w:tr>
      <w:tr w:rsidR="001D01B3" w:rsidRPr="006E01C8" w:rsidTr="00531AD2">
        <w:trPr>
          <w:trHeight w:val="428"/>
          <w:jc w:val="center"/>
        </w:trPr>
        <w:tc>
          <w:tcPr>
            <w:tcW w:w="5870" w:type="dxa"/>
            <w:gridSpan w:val="2"/>
            <w:shd w:val="clear" w:color="auto" w:fill="FABF8F" w:themeFill="accent6" w:themeFillTint="99"/>
            <w:vAlign w:val="center"/>
          </w:tcPr>
          <w:p w:rsidR="001D01B3" w:rsidRPr="00A93AA8" w:rsidRDefault="00742A9D" w:rsidP="00604763">
            <w:pPr>
              <w:spacing w:before="0" w:after="0"/>
              <w:contextualSpacing/>
              <w:rPr>
                <w:rFonts w:cs="Arial"/>
                <w:b/>
                <w:sz w:val="22"/>
                <w:szCs w:val="22"/>
              </w:rPr>
            </w:pPr>
            <w:r w:rsidRPr="00A93AA8">
              <w:rPr>
                <w:rFonts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4620" w:type="dxa"/>
            <w:shd w:val="clear" w:color="auto" w:fill="FDE9D9" w:themeFill="accent6" w:themeFillTint="33"/>
            <w:vAlign w:val="center"/>
          </w:tcPr>
          <w:p w:rsidR="001D01B3" w:rsidRPr="00A93AA8" w:rsidRDefault="001D01B3" w:rsidP="00604763">
            <w:pPr>
              <w:spacing w:before="0" w:after="0"/>
              <w:ind w:right="459"/>
              <w:contextualSpacing/>
              <w:rPr>
                <w:rFonts w:cs="Arial"/>
                <w:sz w:val="22"/>
                <w:szCs w:val="20"/>
                <w:highlight w:val="lightGray"/>
              </w:rPr>
            </w:pPr>
          </w:p>
        </w:tc>
      </w:tr>
      <w:tr w:rsidR="001D01B3" w:rsidRPr="006E01C8" w:rsidTr="00531AD2">
        <w:trPr>
          <w:trHeight w:val="405"/>
          <w:jc w:val="center"/>
        </w:trPr>
        <w:tc>
          <w:tcPr>
            <w:tcW w:w="5870" w:type="dxa"/>
            <w:gridSpan w:val="2"/>
            <w:shd w:val="clear" w:color="auto" w:fill="FABF8F" w:themeFill="accent6" w:themeFillTint="99"/>
            <w:vAlign w:val="center"/>
          </w:tcPr>
          <w:p w:rsidR="001D01B3" w:rsidRPr="00A93AA8" w:rsidRDefault="00742A9D" w:rsidP="00604763">
            <w:pPr>
              <w:spacing w:before="0" w:after="0"/>
              <w:contextualSpacing/>
              <w:rPr>
                <w:rFonts w:cs="Arial"/>
                <w:b/>
                <w:sz w:val="22"/>
                <w:szCs w:val="22"/>
              </w:rPr>
            </w:pPr>
            <w:r w:rsidRPr="00A93AA8">
              <w:rPr>
                <w:rFonts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4620" w:type="dxa"/>
            <w:shd w:val="clear" w:color="auto" w:fill="FDE9D9" w:themeFill="accent6" w:themeFillTint="33"/>
            <w:vAlign w:val="center"/>
          </w:tcPr>
          <w:p w:rsidR="001D01B3" w:rsidRPr="00A93AA8" w:rsidRDefault="001D01B3" w:rsidP="00604763">
            <w:pPr>
              <w:spacing w:before="0" w:after="0"/>
              <w:ind w:right="459"/>
              <w:contextualSpacing/>
              <w:rPr>
                <w:rFonts w:cs="Arial"/>
                <w:sz w:val="22"/>
                <w:szCs w:val="20"/>
                <w:highlight w:val="lightGray"/>
              </w:rPr>
            </w:pPr>
          </w:p>
        </w:tc>
      </w:tr>
    </w:tbl>
    <w:p w:rsidR="00742A9D" w:rsidRPr="00C3120D" w:rsidRDefault="00742A9D" w:rsidP="00091FF8">
      <w:pPr>
        <w:spacing w:before="0" w:after="0" w:line="264" w:lineRule="auto"/>
        <w:ind w:right="-474"/>
        <w:rPr>
          <w:rFonts w:cs="Arial"/>
          <w:sz w:val="20"/>
          <w:szCs w:val="22"/>
          <w:u w:val="single"/>
        </w:rPr>
      </w:pPr>
    </w:p>
    <w:tbl>
      <w:tblPr>
        <w:tblW w:w="10509" w:type="dxa"/>
        <w:jc w:val="center"/>
        <w:tblInd w:w="-17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582"/>
        <w:gridCol w:w="4819"/>
        <w:gridCol w:w="992"/>
        <w:gridCol w:w="851"/>
        <w:gridCol w:w="211"/>
        <w:gridCol w:w="2054"/>
      </w:tblGrid>
      <w:tr w:rsidR="00B25A3E" w:rsidRPr="006E01C8" w:rsidTr="00734518">
        <w:trPr>
          <w:trHeight w:val="374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25A3E" w:rsidRPr="00DF31F8" w:rsidRDefault="00B25A3E" w:rsidP="00734518">
            <w:pPr>
              <w:spacing w:before="0" w:after="0"/>
              <w:ind w:right="3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Section 1B</w:t>
            </w:r>
            <w:r w:rsidRPr="004A0453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8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A3E" w:rsidRPr="00DF31F8" w:rsidRDefault="00B25A3E" w:rsidP="00734518">
            <w:pPr>
              <w:spacing w:before="0" w:after="0"/>
              <w:ind w:right="34"/>
              <w:rPr>
                <w:rFonts w:cs="Arial"/>
                <w:b/>
                <w:sz w:val="20"/>
                <w:szCs w:val="20"/>
              </w:rPr>
            </w:pPr>
            <w:r w:rsidRPr="00DF31F8">
              <w:rPr>
                <w:rFonts w:cs="Arial"/>
                <w:b/>
                <w:szCs w:val="20"/>
              </w:rPr>
              <w:t>Eligibility</w:t>
            </w:r>
            <w:r w:rsidRPr="005D4D1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5D4D14">
              <w:rPr>
                <w:rFonts w:cs="Arial"/>
                <w:i/>
                <w:sz w:val="16"/>
                <w:szCs w:val="16"/>
                <w:highlight w:val="yellow"/>
              </w:rPr>
              <w:t xml:space="preserve">*If answering Yes to any questions below – the child is eligible for FEEE – do not complete this form and send any evidence to </w:t>
            </w:r>
            <w:hyperlink r:id="rId10" w:history="1">
              <w:r w:rsidRPr="005D4D14">
                <w:rPr>
                  <w:rStyle w:val="Hyperlink"/>
                  <w:rFonts w:cs="Arial"/>
                  <w:i/>
                  <w:sz w:val="16"/>
                  <w:szCs w:val="16"/>
                  <w:highlight w:val="yellow"/>
                </w:rPr>
                <w:t>childcare@walthamforest.gov.uk</w:t>
              </w:r>
            </w:hyperlink>
          </w:p>
        </w:tc>
      </w:tr>
      <w:tr w:rsidR="00B25A3E" w:rsidRPr="00B128ED" w:rsidTr="00C3120D">
        <w:trPr>
          <w:trHeight w:val="245"/>
          <w:jc w:val="center"/>
        </w:trPr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25A3E" w:rsidRPr="00531AD2" w:rsidRDefault="00B25A3E" w:rsidP="00734518">
            <w:pPr>
              <w:spacing w:after="0"/>
              <w:ind w:right="-95"/>
              <w:rPr>
                <w:rFonts w:cs="Arial"/>
                <w:b/>
                <w:color w:val="000000"/>
                <w:sz w:val="20"/>
                <w:szCs w:val="20"/>
              </w:rPr>
            </w:pPr>
            <w:r w:rsidRPr="00531AD2">
              <w:rPr>
                <w:rFonts w:cs="Arial"/>
                <w:b/>
                <w:color w:val="000000"/>
                <w:sz w:val="20"/>
                <w:szCs w:val="20"/>
              </w:rPr>
              <w:t>If child is aged 2, are they now eligible for a 2 year old FEEE due to any changes in circumstances?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5A3E" w:rsidRDefault="00B25A3E" w:rsidP="00734518">
            <w:pPr>
              <w:spacing w:before="0" w:after="0"/>
              <w:jc w:val="center"/>
              <w:rPr>
                <w:rFonts w:cs="Arial"/>
                <w:sz w:val="22"/>
                <w:szCs w:val="20"/>
              </w:rPr>
            </w:pPr>
            <w:r w:rsidRPr="00531AD2">
              <w:rPr>
                <w:rFonts w:cs="Arial"/>
                <w:sz w:val="20"/>
                <w:szCs w:val="20"/>
              </w:rPr>
              <w:t xml:space="preserve">Yes </w:t>
            </w:r>
            <w:r w:rsidRPr="006165DD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DD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C3120D">
              <w:rPr>
                <w:rFonts w:cs="Arial"/>
                <w:sz w:val="22"/>
                <w:szCs w:val="20"/>
              </w:rPr>
            </w:r>
            <w:r w:rsidR="00C3120D">
              <w:rPr>
                <w:rFonts w:cs="Arial"/>
                <w:sz w:val="22"/>
                <w:szCs w:val="20"/>
              </w:rPr>
              <w:fldChar w:fldCharType="separate"/>
            </w:r>
            <w:r w:rsidRPr="006165DD">
              <w:rPr>
                <w:rFonts w:cs="Arial"/>
                <w:sz w:val="22"/>
                <w:szCs w:val="20"/>
              </w:rPr>
              <w:fldChar w:fldCharType="end"/>
            </w:r>
          </w:p>
          <w:p w:rsidR="00B25A3E" w:rsidRPr="006165DD" w:rsidRDefault="00B25A3E" w:rsidP="00734518">
            <w:pPr>
              <w:spacing w:before="0" w:after="0"/>
              <w:jc w:val="center"/>
              <w:rPr>
                <w:rFonts w:cs="Arial"/>
                <w:sz w:val="22"/>
                <w:szCs w:val="20"/>
              </w:rPr>
            </w:pPr>
            <w:r w:rsidRPr="005404A2">
              <w:rPr>
                <w:rFonts w:cs="Arial"/>
                <w:sz w:val="14"/>
                <w:szCs w:val="20"/>
                <w:highlight w:val="yellow"/>
              </w:rPr>
              <w:t>*See above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5A3E" w:rsidRPr="006165DD" w:rsidRDefault="00B25A3E" w:rsidP="00734518">
            <w:pPr>
              <w:spacing w:before="0" w:after="0"/>
              <w:ind w:right="33"/>
              <w:jc w:val="center"/>
              <w:rPr>
                <w:rFonts w:cs="Arial"/>
                <w:sz w:val="22"/>
                <w:szCs w:val="20"/>
              </w:rPr>
            </w:pPr>
            <w:r w:rsidRPr="00531AD2">
              <w:rPr>
                <w:rFonts w:cs="Arial"/>
                <w:sz w:val="20"/>
                <w:szCs w:val="20"/>
              </w:rPr>
              <w:t xml:space="preserve">No </w:t>
            </w:r>
            <w:r w:rsidRPr="006165DD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DD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C3120D">
              <w:rPr>
                <w:rFonts w:cs="Arial"/>
                <w:sz w:val="22"/>
                <w:szCs w:val="20"/>
              </w:rPr>
            </w:r>
            <w:r w:rsidR="00C3120D">
              <w:rPr>
                <w:rFonts w:cs="Arial"/>
                <w:sz w:val="22"/>
                <w:szCs w:val="20"/>
              </w:rPr>
              <w:fldChar w:fldCharType="separate"/>
            </w:r>
            <w:r w:rsidRPr="006165DD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5A3E" w:rsidRPr="00531AD2" w:rsidRDefault="00B25A3E" w:rsidP="00734518">
            <w:pPr>
              <w:spacing w:before="0" w:after="0"/>
              <w:ind w:right="-111"/>
              <w:jc w:val="center"/>
              <w:rPr>
                <w:rFonts w:cs="Arial"/>
                <w:sz w:val="16"/>
                <w:szCs w:val="16"/>
              </w:rPr>
            </w:pPr>
            <w:r w:rsidRPr="00531AD2">
              <w:rPr>
                <w:rFonts w:cs="Arial"/>
                <w:sz w:val="16"/>
                <w:szCs w:val="16"/>
              </w:rPr>
              <w:t>Eligibility check code:</w:t>
            </w:r>
          </w:p>
          <w:p w:rsidR="00B25A3E" w:rsidRPr="00531AD2" w:rsidRDefault="00B25A3E" w:rsidP="00734518">
            <w:pPr>
              <w:spacing w:before="0" w:after="0"/>
              <w:ind w:right="-111"/>
              <w:jc w:val="center"/>
              <w:rPr>
                <w:rFonts w:cs="Arial"/>
                <w:sz w:val="16"/>
                <w:szCs w:val="16"/>
              </w:rPr>
            </w:pPr>
          </w:p>
          <w:p w:rsidR="00B25A3E" w:rsidRPr="00042C3E" w:rsidRDefault="00B25A3E" w:rsidP="00734518">
            <w:pPr>
              <w:spacing w:before="0" w:after="0"/>
              <w:ind w:left="-147" w:right="-111" w:firstLine="147"/>
              <w:jc w:val="center"/>
              <w:rPr>
                <w:rFonts w:cs="Arial"/>
                <w:i/>
                <w:sz w:val="20"/>
                <w:szCs w:val="20"/>
              </w:rPr>
            </w:pPr>
            <w:r w:rsidRPr="00531AD2">
              <w:rPr>
                <w:rFonts w:cs="Arial"/>
                <w:i/>
                <w:color w:val="000000"/>
                <w:sz w:val="16"/>
                <w:szCs w:val="16"/>
                <w:highlight w:val="yellow"/>
              </w:rPr>
              <w:t>Provide a copy of the check</w:t>
            </w:r>
          </w:p>
        </w:tc>
      </w:tr>
      <w:tr w:rsidR="00B25A3E" w:rsidRPr="00B128ED" w:rsidTr="00C3120D">
        <w:trPr>
          <w:trHeight w:val="60"/>
          <w:jc w:val="center"/>
        </w:trPr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25A3E" w:rsidRPr="00531AD2" w:rsidRDefault="00B25A3E" w:rsidP="00734518">
            <w:pPr>
              <w:spacing w:before="0" w:after="0"/>
              <w:ind w:right="-95"/>
              <w:rPr>
                <w:rFonts w:cs="Arial"/>
                <w:b/>
                <w:color w:val="000000"/>
                <w:sz w:val="20"/>
                <w:szCs w:val="20"/>
              </w:rPr>
            </w:pPr>
            <w:r w:rsidRPr="00531AD2">
              <w:rPr>
                <w:rFonts w:cs="Arial"/>
                <w:b/>
                <w:sz w:val="20"/>
                <w:szCs w:val="20"/>
              </w:rPr>
              <w:t>Has an application been made for DLA?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5A3E" w:rsidRPr="006165DD" w:rsidRDefault="00B25A3E" w:rsidP="00734518">
            <w:pPr>
              <w:spacing w:before="0" w:after="0"/>
              <w:jc w:val="center"/>
              <w:rPr>
                <w:rFonts w:cs="Arial"/>
                <w:sz w:val="22"/>
                <w:szCs w:val="20"/>
              </w:rPr>
            </w:pPr>
            <w:r w:rsidRPr="00C3120D">
              <w:rPr>
                <w:rFonts w:cs="Arial"/>
                <w:sz w:val="20"/>
                <w:szCs w:val="20"/>
              </w:rPr>
              <w:t xml:space="preserve">Yes </w:t>
            </w:r>
            <w:r w:rsidRPr="006165DD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DD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C3120D">
              <w:rPr>
                <w:rFonts w:cs="Arial"/>
                <w:sz w:val="22"/>
                <w:szCs w:val="20"/>
              </w:rPr>
            </w:r>
            <w:r w:rsidR="00C3120D">
              <w:rPr>
                <w:rFonts w:cs="Arial"/>
                <w:sz w:val="22"/>
                <w:szCs w:val="20"/>
              </w:rPr>
              <w:fldChar w:fldCharType="separate"/>
            </w:r>
            <w:r w:rsidRPr="006165DD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5A3E" w:rsidRPr="006165DD" w:rsidRDefault="00B25A3E" w:rsidP="00734518">
            <w:pPr>
              <w:spacing w:before="0" w:after="0"/>
              <w:ind w:right="33"/>
              <w:jc w:val="center"/>
              <w:rPr>
                <w:rFonts w:cs="Arial"/>
                <w:sz w:val="22"/>
                <w:szCs w:val="20"/>
              </w:rPr>
            </w:pPr>
            <w:r w:rsidRPr="00C3120D">
              <w:rPr>
                <w:rFonts w:cs="Arial"/>
                <w:sz w:val="20"/>
                <w:szCs w:val="20"/>
              </w:rPr>
              <w:t xml:space="preserve">No </w:t>
            </w:r>
            <w:r w:rsidRPr="006165DD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DD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C3120D">
              <w:rPr>
                <w:rFonts w:cs="Arial"/>
                <w:sz w:val="22"/>
                <w:szCs w:val="20"/>
              </w:rPr>
            </w:r>
            <w:r w:rsidR="00C3120D">
              <w:rPr>
                <w:rFonts w:cs="Arial"/>
                <w:sz w:val="22"/>
                <w:szCs w:val="20"/>
              </w:rPr>
              <w:fldChar w:fldCharType="separate"/>
            </w:r>
            <w:r w:rsidRPr="006165DD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5A3E" w:rsidRPr="00C3120D" w:rsidRDefault="00B25A3E" w:rsidP="00734518">
            <w:pPr>
              <w:spacing w:before="0" w:after="0"/>
              <w:ind w:right="33"/>
              <w:jc w:val="center"/>
              <w:rPr>
                <w:rFonts w:cs="Arial"/>
                <w:sz w:val="16"/>
                <w:szCs w:val="20"/>
              </w:rPr>
            </w:pPr>
            <w:r w:rsidRPr="00C3120D">
              <w:rPr>
                <w:rFonts w:cs="Arial"/>
                <w:sz w:val="16"/>
                <w:szCs w:val="20"/>
              </w:rPr>
              <w:t>Date of application:</w:t>
            </w:r>
          </w:p>
          <w:p w:rsidR="00B25A3E" w:rsidRPr="00042C3E" w:rsidRDefault="00B25A3E" w:rsidP="00734518">
            <w:pPr>
              <w:spacing w:before="0" w:after="0"/>
              <w:ind w:left="-147" w:right="-111" w:firstLine="147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B25A3E" w:rsidRPr="00B128ED" w:rsidTr="00C3120D">
        <w:trPr>
          <w:trHeight w:val="60"/>
          <w:jc w:val="center"/>
        </w:trPr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25A3E" w:rsidRPr="00531AD2" w:rsidRDefault="00B25A3E" w:rsidP="00734518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531AD2">
              <w:rPr>
                <w:rFonts w:cs="Arial"/>
                <w:b/>
                <w:color w:val="000000"/>
                <w:sz w:val="20"/>
                <w:szCs w:val="20"/>
              </w:rPr>
              <w:t>Is the child in receipt of Disability Living Allowance (DLA)?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5A3E" w:rsidRDefault="00B25A3E" w:rsidP="00734518">
            <w:pPr>
              <w:spacing w:before="0" w:after="0"/>
              <w:jc w:val="center"/>
              <w:rPr>
                <w:rFonts w:cs="Arial"/>
                <w:sz w:val="22"/>
                <w:szCs w:val="20"/>
              </w:rPr>
            </w:pPr>
            <w:r w:rsidRPr="00C3120D">
              <w:rPr>
                <w:rFonts w:cs="Arial"/>
                <w:sz w:val="20"/>
                <w:szCs w:val="20"/>
              </w:rPr>
              <w:t xml:space="preserve">Yes </w:t>
            </w:r>
            <w:r w:rsidRPr="006165DD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DD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C3120D">
              <w:rPr>
                <w:rFonts w:cs="Arial"/>
                <w:sz w:val="22"/>
                <w:szCs w:val="20"/>
              </w:rPr>
            </w:r>
            <w:r w:rsidR="00C3120D">
              <w:rPr>
                <w:rFonts w:cs="Arial"/>
                <w:sz w:val="22"/>
                <w:szCs w:val="20"/>
              </w:rPr>
              <w:fldChar w:fldCharType="separate"/>
            </w:r>
            <w:r w:rsidRPr="006165DD">
              <w:rPr>
                <w:rFonts w:cs="Arial"/>
                <w:sz w:val="22"/>
                <w:szCs w:val="20"/>
              </w:rPr>
              <w:fldChar w:fldCharType="end"/>
            </w:r>
          </w:p>
          <w:p w:rsidR="00B25A3E" w:rsidRPr="006165DD" w:rsidRDefault="00B25A3E" w:rsidP="00734518">
            <w:pPr>
              <w:spacing w:before="0" w:after="0"/>
              <w:ind w:right="33"/>
              <w:jc w:val="center"/>
              <w:rPr>
                <w:rFonts w:cs="Arial"/>
                <w:sz w:val="22"/>
                <w:szCs w:val="20"/>
              </w:rPr>
            </w:pPr>
            <w:r w:rsidRPr="005404A2">
              <w:rPr>
                <w:rFonts w:cs="Arial"/>
                <w:sz w:val="14"/>
                <w:szCs w:val="20"/>
                <w:highlight w:val="yellow"/>
              </w:rPr>
              <w:t>*See above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5A3E" w:rsidRPr="00C3120D" w:rsidRDefault="00B25A3E" w:rsidP="00734518">
            <w:pPr>
              <w:spacing w:before="0" w:after="0"/>
              <w:ind w:right="-111"/>
              <w:jc w:val="center"/>
              <w:rPr>
                <w:rFonts w:cs="Arial"/>
                <w:sz w:val="20"/>
                <w:szCs w:val="20"/>
              </w:rPr>
            </w:pPr>
            <w:r w:rsidRPr="00C3120D">
              <w:rPr>
                <w:rFonts w:cs="Arial"/>
                <w:sz w:val="20"/>
                <w:szCs w:val="20"/>
              </w:rPr>
              <w:t xml:space="preserve">No </w:t>
            </w:r>
            <w:r w:rsidRPr="00C3120D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20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120D" w:rsidRPr="00C3120D">
              <w:rPr>
                <w:rFonts w:cs="Arial"/>
                <w:sz w:val="20"/>
                <w:szCs w:val="20"/>
              </w:rPr>
            </w:r>
            <w:r w:rsidR="00C3120D" w:rsidRPr="00C3120D">
              <w:rPr>
                <w:rFonts w:cs="Arial"/>
                <w:sz w:val="20"/>
                <w:szCs w:val="20"/>
              </w:rPr>
              <w:fldChar w:fldCharType="separate"/>
            </w:r>
            <w:r w:rsidRPr="00C312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5A3E" w:rsidRPr="00B128ED" w:rsidTr="00C3120D">
        <w:trPr>
          <w:trHeight w:val="60"/>
          <w:jc w:val="center"/>
        </w:trPr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25A3E" w:rsidRPr="00531AD2" w:rsidRDefault="00B25A3E" w:rsidP="00734518">
            <w:pPr>
              <w:spacing w:before="0" w:after="0"/>
              <w:ind w:right="-95"/>
              <w:rPr>
                <w:rFonts w:cs="Arial"/>
                <w:b/>
                <w:color w:val="000000"/>
                <w:sz w:val="20"/>
                <w:szCs w:val="20"/>
              </w:rPr>
            </w:pPr>
            <w:r w:rsidRPr="00531AD2">
              <w:rPr>
                <w:rFonts w:cs="Arial"/>
                <w:b/>
                <w:color w:val="000000"/>
                <w:sz w:val="20"/>
                <w:szCs w:val="20"/>
              </w:rPr>
              <w:t>Is child Looked After or subject of an Adoption, Special Guardianship, or Child Arrangements Order?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5A3E" w:rsidRDefault="00B25A3E" w:rsidP="00734518">
            <w:pPr>
              <w:spacing w:before="0" w:after="0"/>
              <w:jc w:val="center"/>
              <w:rPr>
                <w:rFonts w:cs="Arial"/>
                <w:sz w:val="22"/>
                <w:szCs w:val="20"/>
              </w:rPr>
            </w:pPr>
            <w:r w:rsidRPr="00C3120D">
              <w:rPr>
                <w:rFonts w:cs="Arial"/>
                <w:sz w:val="20"/>
                <w:szCs w:val="20"/>
              </w:rPr>
              <w:t xml:space="preserve">Yes </w:t>
            </w:r>
            <w:r w:rsidRPr="006165DD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DD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C3120D">
              <w:rPr>
                <w:rFonts w:cs="Arial"/>
                <w:sz w:val="22"/>
                <w:szCs w:val="20"/>
              </w:rPr>
            </w:r>
            <w:r w:rsidR="00C3120D">
              <w:rPr>
                <w:rFonts w:cs="Arial"/>
                <w:sz w:val="22"/>
                <w:szCs w:val="20"/>
              </w:rPr>
              <w:fldChar w:fldCharType="separate"/>
            </w:r>
            <w:r w:rsidRPr="006165DD">
              <w:rPr>
                <w:rFonts w:cs="Arial"/>
                <w:sz w:val="22"/>
                <w:szCs w:val="20"/>
              </w:rPr>
              <w:fldChar w:fldCharType="end"/>
            </w:r>
          </w:p>
          <w:p w:rsidR="00B25A3E" w:rsidRPr="006165DD" w:rsidRDefault="00B25A3E" w:rsidP="00734518">
            <w:pPr>
              <w:spacing w:before="0" w:after="0"/>
              <w:ind w:right="33"/>
              <w:jc w:val="center"/>
              <w:rPr>
                <w:rFonts w:cs="Arial"/>
                <w:sz w:val="22"/>
                <w:szCs w:val="20"/>
              </w:rPr>
            </w:pPr>
            <w:r w:rsidRPr="005404A2">
              <w:rPr>
                <w:rFonts w:cs="Arial"/>
                <w:sz w:val="14"/>
                <w:szCs w:val="20"/>
                <w:highlight w:val="yellow"/>
              </w:rPr>
              <w:t>*See above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5A3E" w:rsidRPr="00C3120D" w:rsidRDefault="00B25A3E" w:rsidP="00734518">
            <w:pPr>
              <w:spacing w:before="0" w:after="0"/>
              <w:ind w:right="-111"/>
              <w:jc w:val="center"/>
              <w:rPr>
                <w:rFonts w:cs="Arial"/>
                <w:sz w:val="20"/>
                <w:szCs w:val="20"/>
              </w:rPr>
            </w:pPr>
            <w:r w:rsidRPr="00C3120D">
              <w:rPr>
                <w:rFonts w:cs="Arial"/>
                <w:sz w:val="20"/>
                <w:szCs w:val="20"/>
              </w:rPr>
              <w:t xml:space="preserve">No </w:t>
            </w:r>
            <w:r w:rsidRPr="00C3120D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20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120D" w:rsidRPr="00C3120D">
              <w:rPr>
                <w:rFonts w:cs="Arial"/>
                <w:sz w:val="20"/>
                <w:szCs w:val="20"/>
              </w:rPr>
            </w:r>
            <w:r w:rsidR="00C3120D" w:rsidRPr="00C3120D">
              <w:rPr>
                <w:rFonts w:cs="Arial"/>
                <w:sz w:val="20"/>
                <w:szCs w:val="20"/>
              </w:rPr>
              <w:fldChar w:fldCharType="separate"/>
            </w:r>
            <w:r w:rsidRPr="00C312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25A3E" w:rsidRPr="00C3120D" w:rsidRDefault="00B25A3E" w:rsidP="00091FF8">
      <w:pPr>
        <w:spacing w:before="0" w:after="0" w:line="264" w:lineRule="auto"/>
        <w:ind w:right="-474"/>
        <w:rPr>
          <w:rFonts w:cs="Arial"/>
          <w:sz w:val="20"/>
          <w:szCs w:val="22"/>
          <w:u w:val="single"/>
        </w:rPr>
      </w:pPr>
    </w:p>
    <w:tbl>
      <w:tblPr>
        <w:tblW w:w="10518" w:type="dxa"/>
        <w:jc w:val="center"/>
        <w:tblInd w:w="-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1"/>
        <w:gridCol w:w="1134"/>
        <w:gridCol w:w="2445"/>
        <w:gridCol w:w="670"/>
        <w:gridCol w:w="927"/>
        <w:gridCol w:w="922"/>
        <w:gridCol w:w="706"/>
        <w:gridCol w:w="1058"/>
        <w:gridCol w:w="1055"/>
      </w:tblGrid>
      <w:tr w:rsidR="00091FF8" w:rsidTr="007F7C62">
        <w:trPr>
          <w:trHeight w:val="374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F8" w:rsidRPr="00287C29" w:rsidRDefault="00091FF8" w:rsidP="00955709">
            <w:pPr>
              <w:tabs>
                <w:tab w:val="left" w:pos="1095"/>
              </w:tabs>
              <w:spacing w:before="0" w:after="0"/>
              <w:rPr>
                <w:rFonts w:cs="Arial"/>
                <w:b/>
              </w:rPr>
            </w:pPr>
            <w:r w:rsidRPr="00955709">
              <w:rPr>
                <w:rFonts w:cs="Arial"/>
                <w:b/>
                <w:color w:val="FFFFFF" w:themeColor="background1"/>
              </w:rPr>
              <w:t xml:space="preserve">Section 2A </w:t>
            </w:r>
          </w:p>
        </w:tc>
        <w:tc>
          <w:tcPr>
            <w:tcW w:w="8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91FF8" w:rsidRPr="00287C29" w:rsidRDefault="007F7C62" w:rsidP="007F7C62">
            <w:pPr>
              <w:tabs>
                <w:tab w:val="left" w:pos="1095"/>
              </w:tabs>
              <w:spacing w:before="0" w:after="0"/>
              <w:ind w:left="131" w:right="45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Child’s </w:t>
            </w:r>
            <w:r w:rsidR="00091FF8" w:rsidRPr="00287C29">
              <w:rPr>
                <w:rFonts w:cs="Arial"/>
                <w:b/>
              </w:rPr>
              <w:t>Details</w:t>
            </w:r>
          </w:p>
        </w:tc>
      </w:tr>
      <w:tr w:rsidR="00A768D2" w:rsidTr="00C3120D">
        <w:trPr>
          <w:trHeight w:val="386"/>
          <w:jc w:val="center"/>
        </w:trPr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C3120D" w:rsidRDefault="00287C29" w:rsidP="004A0453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C3120D">
              <w:rPr>
                <w:rFonts w:cs="Arial"/>
                <w:b/>
                <w:sz w:val="22"/>
                <w:szCs w:val="20"/>
              </w:rPr>
              <w:t xml:space="preserve">Child’s Full Name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C3120D" w:rsidRDefault="00287C29" w:rsidP="004A0453">
            <w:pPr>
              <w:tabs>
                <w:tab w:val="left" w:pos="1095"/>
              </w:tabs>
              <w:spacing w:before="0" w:after="0"/>
              <w:ind w:right="459"/>
              <w:rPr>
                <w:rFonts w:cs="Arial"/>
                <w:sz w:val="22"/>
                <w:szCs w:val="20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C3120D" w:rsidRDefault="00287C29" w:rsidP="004A0453">
            <w:pPr>
              <w:tabs>
                <w:tab w:val="left" w:pos="1095"/>
              </w:tabs>
              <w:spacing w:before="0" w:after="0"/>
              <w:ind w:right="459"/>
              <w:rPr>
                <w:rFonts w:cs="Arial"/>
                <w:b/>
                <w:sz w:val="22"/>
                <w:szCs w:val="20"/>
              </w:rPr>
            </w:pPr>
            <w:r w:rsidRPr="00C3120D">
              <w:rPr>
                <w:rFonts w:cs="Arial"/>
                <w:b/>
                <w:sz w:val="22"/>
                <w:szCs w:val="20"/>
              </w:rPr>
              <w:t>Gender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C3120D" w:rsidRDefault="00287C29" w:rsidP="004A0453">
            <w:pPr>
              <w:tabs>
                <w:tab w:val="left" w:pos="1095"/>
              </w:tabs>
              <w:spacing w:before="0" w:after="0"/>
              <w:ind w:right="459"/>
              <w:rPr>
                <w:rFonts w:cs="Arial"/>
                <w:sz w:val="22"/>
                <w:szCs w:val="20"/>
              </w:rPr>
            </w:pPr>
          </w:p>
        </w:tc>
      </w:tr>
      <w:tr w:rsidR="00A768D2" w:rsidTr="00C3120D">
        <w:trPr>
          <w:trHeight w:val="406"/>
          <w:jc w:val="center"/>
        </w:trPr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C3120D" w:rsidRDefault="00287C29" w:rsidP="004A0453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C3120D">
              <w:rPr>
                <w:rFonts w:cs="Arial"/>
                <w:b/>
                <w:sz w:val="22"/>
                <w:szCs w:val="20"/>
              </w:rPr>
              <w:t>Date of birth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C3120D" w:rsidRDefault="00287C29" w:rsidP="004A0453">
            <w:pPr>
              <w:spacing w:before="0" w:after="0"/>
              <w:ind w:right="459"/>
              <w:rPr>
                <w:rFonts w:cs="Arial"/>
                <w:sz w:val="22"/>
                <w:szCs w:val="20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C3120D" w:rsidRDefault="00287C29" w:rsidP="004A0453">
            <w:pPr>
              <w:spacing w:before="0" w:after="0"/>
              <w:ind w:right="459"/>
              <w:rPr>
                <w:rFonts w:cs="Arial"/>
                <w:b/>
                <w:sz w:val="22"/>
                <w:szCs w:val="20"/>
              </w:rPr>
            </w:pPr>
            <w:r w:rsidRPr="00C3120D">
              <w:rPr>
                <w:rFonts w:cs="Arial"/>
                <w:b/>
                <w:sz w:val="22"/>
                <w:szCs w:val="20"/>
              </w:rPr>
              <w:t>Age in months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C3120D" w:rsidRDefault="00287C29" w:rsidP="004A0453">
            <w:pPr>
              <w:spacing w:before="0" w:after="0"/>
              <w:ind w:right="459"/>
              <w:rPr>
                <w:rFonts w:cs="Arial"/>
                <w:sz w:val="22"/>
                <w:szCs w:val="20"/>
              </w:rPr>
            </w:pPr>
          </w:p>
        </w:tc>
      </w:tr>
      <w:tr w:rsidR="00A768D2" w:rsidTr="00C3120D">
        <w:trPr>
          <w:trHeight w:val="426"/>
          <w:jc w:val="center"/>
        </w:trPr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C3120D" w:rsidRDefault="00287C29" w:rsidP="004A0453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C3120D">
              <w:rPr>
                <w:rFonts w:cs="Arial"/>
                <w:b/>
                <w:sz w:val="22"/>
                <w:szCs w:val="20"/>
              </w:rPr>
              <w:t>Address and postcode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C3120D" w:rsidRDefault="00287C29" w:rsidP="004A0453">
            <w:pPr>
              <w:spacing w:before="0" w:after="0"/>
              <w:ind w:right="459"/>
              <w:rPr>
                <w:rFonts w:cs="Arial"/>
                <w:sz w:val="22"/>
                <w:szCs w:val="20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C29" w:rsidRPr="00C3120D" w:rsidRDefault="004A0453" w:rsidP="004A0453">
            <w:pPr>
              <w:spacing w:before="0" w:after="0"/>
              <w:ind w:left="96"/>
              <w:rPr>
                <w:rFonts w:cs="Arial"/>
                <w:b/>
                <w:sz w:val="22"/>
                <w:szCs w:val="20"/>
              </w:rPr>
            </w:pPr>
            <w:r w:rsidRPr="00C3120D">
              <w:rPr>
                <w:rFonts w:cs="Arial"/>
                <w:b/>
                <w:sz w:val="22"/>
                <w:szCs w:val="20"/>
              </w:rPr>
              <w:t>Are they</w:t>
            </w:r>
            <w:r w:rsidR="00955709" w:rsidRPr="00C3120D">
              <w:rPr>
                <w:rFonts w:cs="Arial"/>
                <w:b/>
                <w:sz w:val="22"/>
                <w:szCs w:val="20"/>
              </w:rPr>
              <w:t xml:space="preserve"> a looked </w:t>
            </w:r>
            <w:r w:rsidR="00287C29" w:rsidRPr="00C3120D">
              <w:rPr>
                <w:rFonts w:cs="Arial"/>
                <w:b/>
                <w:sz w:val="22"/>
                <w:szCs w:val="20"/>
              </w:rPr>
              <w:t>after child?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C29" w:rsidRPr="00C3120D" w:rsidRDefault="00287C29" w:rsidP="004A0453">
            <w:pPr>
              <w:tabs>
                <w:tab w:val="left" w:pos="982"/>
              </w:tabs>
              <w:spacing w:before="0" w:after="0"/>
              <w:jc w:val="center"/>
              <w:rPr>
                <w:sz w:val="22"/>
              </w:rPr>
            </w:pPr>
            <w:r w:rsidRPr="00C3120D">
              <w:rPr>
                <w:rFonts w:cs="Arial"/>
                <w:sz w:val="22"/>
                <w:szCs w:val="20"/>
              </w:rPr>
              <w:t>Yes</w:t>
            </w:r>
            <w:r w:rsidR="00F43E8F" w:rsidRPr="00C3120D">
              <w:rPr>
                <w:rFonts w:cs="Arial"/>
                <w:sz w:val="22"/>
                <w:szCs w:val="20"/>
              </w:rPr>
              <w:t xml:space="preserve"> </w:t>
            </w:r>
            <w:r w:rsidR="00F43E8F" w:rsidRPr="00C3120D"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E8F" w:rsidRPr="00C3120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3120D" w:rsidRPr="00C3120D">
              <w:rPr>
                <w:rFonts w:cs="Arial"/>
                <w:sz w:val="22"/>
                <w:szCs w:val="22"/>
              </w:rPr>
            </w:r>
            <w:r w:rsidR="00C3120D" w:rsidRPr="00C3120D">
              <w:rPr>
                <w:rFonts w:cs="Arial"/>
                <w:sz w:val="22"/>
                <w:szCs w:val="22"/>
              </w:rPr>
              <w:fldChar w:fldCharType="separate"/>
            </w:r>
            <w:r w:rsidR="00F43E8F" w:rsidRPr="00C3120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C29" w:rsidRPr="00C3120D" w:rsidRDefault="00287C29" w:rsidP="004A0453">
            <w:pPr>
              <w:tabs>
                <w:tab w:val="left" w:pos="982"/>
              </w:tabs>
              <w:spacing w:before="0" w:after="0"/>
              <w:jc w:val="center"/>
              <w:rPr>
                <w:sz w:val="22"/>
              </w:rPr>
            </w:pPr>
            <w:r w:rsidRPr="00C3120D">
              <w:rPr>
                <w:rFonts w:cs="Arial"/>
                <w:sz w:val="22"/>
                <w:szCs w:val="20"/>
              </w:rPr>
              <w:t>No</w:t>
            </w:r>
            <w:r w:rsidR="00F43E8F" w:rsidRPr="00C3120D">
              <w:rPr>
                <w:rFonts w:cs="Arial"/>
                <w:sz w:val="22"/>
                <w:szCs w:val="20"/>
              </w:rPr>
              <w:t xml:space="preserve"> </w:t>
            </w:r>
            <w:r w:rsidR="00F43E8F" w:rsidRPr="00C3120D"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E8F" w:rsidRPr="00C3120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3120D" w:rsidRPr="00C3120D">
              <w:rPr>
                <w:rFonts w:cs="Arial"/>
                <w:sz w:val="22"/>
                <w:szCs w:val="22"/>
              </w:rPr>
            </w:r>
            <w:r w:rsidR="00C3120D" w:rsidRPr="00C3120D">
              <w:rPr>
                <w:rFonts w:cs="Arial"/>
                <w:sz w:val="22"/>
                <w:szCs w:val="22"/>
              </w:rPr>
              <w:fldChar w:fldCharType="separate"/>
            </w:r>
            <w:r w:rsidR="00F43E8F" w:rsidRPr="00C3120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768D2" w:rsidTr="00C3120D">
        <w:trPr>
          <w:trHeight w:val="404"/>
          <w:jc w:val="center"/>
        </w:trPr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C3120D" w:rsidRDefault="00287C29" w:rsidP="004A0453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C3120D">
              <w:rPr>
                <w:rFonts w:cs="Arial"/>
                <w:b/>
                <w:sz w:val="22"/>
                <w:szCs w:val="20"/>
              </w:rPr>
              <w:t>Ethnicity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C3120D" w:rsidRDefault="00287C29" w:rsidP="004A0453">
            <w:pPr>
              <w:spacing w:before="0" w:after="0"/>
              <w:ind w:right="459"/>
              <w:rPr>
                <w:rFonts w:cs="Arial"/>
                <w:sz w:val="22"/>
                <w:szCs w:val="20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C3120D" w:rsidRDefault="007515AF" w:rsidP="004A0453">
            <w:pPr>
              <w:spacing w:before="0" w:after="0"/>
              <w:ind w:right="30"/>
              <w:rPr>
                <w:rFonts w:cs="Arial"/>
                <w:b/>
                <w:sz w:val="22"/>
                <w:szCs w:val="20"/>
              </w:rPr>
            </w:pPr>
            <w:r w:rsidRPr="00C3120D">
              <w:rPr>
                <w:rFonts w:cs="Arial"/>
                <w:b/>
                <w:sz w:val="22"/>
                <w:szCs w:val="20"/>
              </w:rPr>
              <w:t>First spoken l</w:t>
            </w:r>
            <w:r w:rsidR="004A0453" w:rsidRPr="00C3120D">
              <w:rPr>
                <w:rFonts w:cs="Arial"/>
                <w:b/>
                <w:sz w:val="22"/>
                <w:szCs w:val="20"/>
              </w:rPr>
              <w:t xml:space="preserve">anguage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C3120D" w:rsidRDefault="00287C29" w:rsidP="004A0453">
            <w:pPr>
              <w:spacing w:before="0" w:after="0"/>
              <w:ind w:right="459"/>
              <w:rPr>
                <w:rFonts w:cs="Arial"/>
                <w:sz w:val="22"/>
                <w:szCs w:val="20"/>
              </w:rPr>
            </w:pPr>
          </w:p>
        </w:tc>
      </w:tr>
      <w:tr w:rsidR="005D4D14" w:rsidRPr="006E01C8" w:rsidTr="00C3120D">
        <w:tblPrEx>
          <w:tbl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  <w:insideH w:val="single" w:sz="4" w:space="0" w:color="auto"/>
            <w:insideV w:val="single" w:sz="4" w:space="0" w:color="FFFFFF"/>
          </w:tblBorders>
          <w:shd w:val="clear" w:color="auto" w:fill="B8CCE4" w:themeFill="accent1" w:themeFillTint="66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7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D4D14" w:rsidRPr="00C3120D" w:rsidRDefault="005D4D14" w:rsidP="00091FF8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C3120D">
              <w:rPr>
                <w:rFonts w:cs="Arial"/>
                <w:b/>
                <w:sz w:val="20"/>
                <w:szCs w:val="20"/>
              </w:rPr>
              <w:t>Does the child have a diagnosis?</w:t>
            </w:r>
          </w:p>
          <w:p w:rsidR="005D4D14" w:rsidRPr="00C3120D" w:rsidRDefault="005D4D14" w:rsidP="00091FF8">
            <w:pPr>
              <w:spacing w:before="0" w:after="0"/>
              <w:ind w:right="-95"/>
              <w:rPr>
                <w:rFonts w:cs="Arial"/>
                <w:b/>
                <w:i/>
                <w:sz w:val="20"/>
                <w:szCs w:val="20"/>
              </w:rPr>
            </w:pPr>
            <w:r w:rsidRPr="00C3120D">
              <w:rPr>
                <w:rFonts w:cs="Arial"/>
                <w:i/>
                <w:sz w:val="16"/>
                <w:szCs w:val="20"/>
                <w:highlight w:val="yellow"/>
              </w:rPr>
              <w:t>Supporting documentation must be sent as evidence</w:t>
            </w:r>
            <w:r w:rsidRPr="00C3120D">
              <w:rPr>
                <w:rFonts w:cs="Arial"/>
                <w:b/>
                <w:i/>
                <w:sz w:val="16"/>
                <w:szCs w:val="20"/>
                <w:highlight w:val="yellow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4D14" w:rsidRPr="00C3120D" w:rsidRDefault="005D4D14" w:rsidP="005D4D14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C3120D">
              <w:rPr>
                <w:rFonts w:cs="Arial"/>
                <w:sz w:val="20"/>
                <w:szCs w:val="20"/>
              </w:rPr>
              <w:t xml:space="preserve">No </w:t>
            </w:r>
            <w:r w:rsidRPr="00C3120D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20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120D" w:rsidRPr="00C3120D">
              <w:rPr>
                <w:rFonts w:cs="Arial"/>
                <w:sz w:val="20"/>
                <w:szCs w:val="20"/>
              </w:rPr>
            </w:r>
            <w:r w:rsidR="00C3120D" w:rsidRPr="00C3120D">
              <w:rPr>
                <w:rFonts w:cs="Arial"/>
                <w:sz w:val="20"/>
                <w:szCs w:val="20"/>
              </w:rPr>
              <w:fldChar w:fldCharType="separate"/>
            </w:r>
            <w:r w:rsidRPr="00C3120D">
              <w:rPr>
                <w:rFonts w:cs="Arial"/>
                <w:sz w:val="20"/>
                <w:szCs w:val="20"/>
              </w:rPr>
              <w:fldChar w:fldCharType="end"/>
            </w:r>
            <w:r w:rsidRPr="00C3120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4D14" w:rsidRPr="00C3120D" w:rsidRDefault="005D4D14" w:rsidP="007F7C62">
            <w:pPr>
              <w:spacing w:before="0" w:after="0"/>
              <w:ind w:right="-107"/>
              <w:rPr>
                <w:rFonts w:cs="Arial"/>
                <w:sz w:val="20"/>
                <w:szCs w:val="20"/>
              </w:rPr>
            </w:pPr>
            <w:r w:rsidRPr="00C3120D">
              <w:rPr>
                <w:rFonts w:cs="Arial"/>
                <w:sz w:val="20"/>
                <w:szCs w:val="20"/>
              </w:rPr>
              <w:t xml:space="preserve">Yes </w:t>
            </w:r>
            <w:r w:rsidRPr="00C3120D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20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120D" w:rsidRPr="00C3120D">
              <w:rPr>
                <w:rFonts w:cs="Arial"/>
                <w:sz w:val="20"/>
                <w:szCs w:val="20"/>
              </w:rPr>
            </w:r>
            <w:r w:rsidR="00C3120D" w:rsidRPr="00C3120D">
              <w:rPr>
                <w:rFonts w:cs="Arial"/>
                <w:sz w:val="20"/>
                <w:szCs w:val="20"/>
              </w:rPr>
              <w:fldChar w:fldCharType="separate"/>
            </w:r>
            <w:r w:rsidRPr="00C312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4D14" w:rsidRDefault="005D4D14" w:rsidP="005D4D14">
            <w:pPr>
              <w:spacing w:before="0" w:after="0"/>
              <w:ind w:right="33"/>
              <w:jc w:val="center"/>
              <w:rPr>
                <w:rFonts w:cs="Arial"/>
                <w:sz w:val="16"/>
                <w:szCs w:val="20"/>
              </w:rPr>
            </w:pPr>
            <w:r w:rsidRPr="002C3D53">
              <w:rPr>
                <w:rFonts w:cs="Arial"/>
                <w:sz w:val="16"/>
                <w:szCs w:val="20"/>
              </w:rPr>
              <w:t>SEND Diagnosis:</w:t>
            </w:r>
          </w:p>
          <w:p w:rsidR="007F7C62" w:rsidRPr="002C3D53" w:rsidRDefault="007F7C62" w:rsidP="005D4D14">
            <w:pPr>
              <w:spacing w:before="0" w:after="0"/>
              <w:ind w:right="33"/>
              <w:jc w:val="center"/>
              <w:rPr>
                <w:rFonts w:cs="Arial"/>
                <w:sz w:val="16"/>
                <w:szCs w:val="20"/>
              </w:rPr>
            </w:pPr>
          </w:p>
        </w:tc>
      </w:tr>
      <w:tr w:rsidR="005D4D14" w:rsidRPr="006E01C8" w:rsidTr="00C3120D">
        <w:tblPrEx>
          <w:tbl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  <w:insideH w:val="single" w:sz="4" w:space="0" w:color="auto"/>
            <w:insideV w:val="single" w:sz="4" w:space="0" w:color="FFFFFF"/>
          </w:tblBorders>
          <w:shd w:val="clear" w:color="auto" w:fill="B8CCE4" w:themeFill="accent1" w:themeFillTint="66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D4D14" w:rsidRPr="00C3120D" w:rsidRDefault="005D4D14" w:rsidP="00091FF8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C3120D">
              <w:rPr>
                <w:rFonts w:cs="Arial"/>
                <w:b/>
                <w:sz w:val="20"/>
                <w:szCs w:val="20"/>
              </w:rPr>
              <w:t xml:space="preserve">Has the child </w:t>
            </w:r>
            <w:r w:rsidR="007F7C62" w:rsidRPr="00C3120D">
              <w:rPr>
                <w:rFonts w:cs="Arial"/>
                <w:b/>
                <w:sz w:val="20"/>
                <w:szCs w:val="20"/>
              </w:rPr>
              <w:t xml:space="preserve">been referred to any health </w:t>
            </w:r>
            <w:r w:rsidRPr="00C3120D">
              <w:rPr>
                <w:rFonts w:cs="Arial"/>
                <w:b/>
                <w:sz w:val="20"/>
                <w:szCs w:val="20"/>
              </w:rPr>
              <w:t>service?</w:t>
            </w:r>
          </w:p>
          <w:p w:rsidR="007F7C62" w:rsidRPr="00C3120D" w:rsidRDefault="007F7C62" w:rsidP="00091FF8">
            <w:pPr>
              <w:spacing w:before="0" w:after="0"/>
              <w:ind w:right="-95"/>
              <w:rPr>
                <w:rFonts w:cs="Arial"/>
                <w:i/>
                <w:sz w:val="20"/>
                <w:szCs w:val="20"/>
              </w:rPr>
            </w:pPr>
            <w:r w:rsidRPr="00C3120D">
              <w:rPr>
                <w:rFonts w:cs="Arial"/>
                <w:i/>
                <w:color w:val="808080" w:themeColor="background1" w:themeShade="80"/>
                <w:sz w:val="16"/>
                <w:szCs w:val="20"/>
              </w:rPr>
              <w:t>SaLT, SACC, OT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4D14" w:rsidRPr="00C3120D" w:rsidRDefault="005D4D14" w:rsidP="005D4D14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C3120D">
              <w:rPr>
                <w:rFonts w:cs="Arial"/>
                <w:sz w:val="20"/>
                <w:szCs w:val="20"/>
              </w:rPr>
              <w:t xml:space="preserve">No </w:t>
            </w:r>
            <w:r w:rsidRPr="00C3120D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20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120D" w:rsidRPr="00C3120D">
              <w:rPr>
                <w:rFonts w:cs="Arial"/>
                <w:sz w:val="20"/>
                <w:szCs w:val="20"/>
              </w:rPr>
            </w:r>
            <w:r w:rsidR="00C3120D" w:rsidRPr="00C3120D">
              <w:rPr>
                <w:rFonts w:cs="Arial"/>
                <w:sz w:val="20"/>
                <w:szCs w:val="20"/>
              </w:rPr>
              <w:fldChar w:fldCharType="separate"/>
            </w:r>
            <w:r w:rsidRPr="00C3120D">
              <w:rPr>
                <w:rFonts w:cs="Arial"/>
                <w:sz w:val="20"/>
                <w:szCs w:val="20"/>
              </w:rPr>
              <w:fldChar w:fldCharType="end"/>
            </w:r>
            <w:r w:rsidRPr="00C3120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4D14" w:rsidRPr="00C3120D" w:rsidRDefault="005D4D14" w:rsidP="007F7C62">
            <w:pPr>
              <w:spacing w:before="0" w:after="0"/>
              <w:ind w:right="-108"/>
              <w:rPr>
                <w:rFonts w:cs="Arial"/>
                <w:sz w:val="20"/>
                <w:szCs w:val="20"/>
              </w:rPr>
            </w:pPr>
            <w:r w:rsidRPr="00C3120D">
              <w:rPr>
                <w:rFonts w:cs="Arial"/>
                <w:sz w:val="20"/>
                <w:szCs w:val="20"/>
              </w:rPr>
              <w:t xml:space="preserve">Yes </w:t>
            </w:r>
            <w:r w:rsidRPr="00C3120D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20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120D" w:rsidRPr="00C3120D">
              <w:rPr>
                <w:rFonts w:cs="Arial"/>
                <w:sz w:val="20"/>
                <w:szCs w:val="20"/>
              </w:rPr>
            </w:r>
            <w:r w:rsidR="00C3120D" w:rsidRPr="00C3120D">
              <w:rPr>
                <w:rFonts w:cs="Arial"/>
                <w:sz w:val="20"/>
                <w:szCs w:val="20"/>
              </w:rPr>
              <w:fldChar w:fldCharType="separate"/>
            </w:r>
            <w:r w:rsidRPr="00C312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4D14" w:rsidRDefault="007F7C62" w:rsidP="005D4D14">
            <w:pPr>
              <w:spacing w:before="0" w:after="0"/>
              <w:ind w:right="33"/>
              <w:jc w:val="center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Health</w:t>
            </w:r>
            <w:r w:rsidR="005D4D14" w:rsidRPr="002C3D53">
              <w:rPr>
                <w:rFonts w:cs="Arial"/>
                <w:sz w:val="16"/>
                <w:szCs w:val="20"/>
              </w:rPr>
              <w:t xml:space="preserve"> service</w:t>
            </w:r>
            <w:r w:rsidR="005D4D14">
              <w:rPr>
                <w:rFonts w:cs="Arial"/>
                <w:sz w:val="16"/>
                <w:szCs w:val="20"/>
              </w:rPr>
              <w:t xml:space="preserve"> and date of referral</w:t>
            </w:r>
            <w:r w:rsidR="005D4D14" w:rsidRPr="002C3D53">
              <w:rPr>
                <w:rFonts w:cs="Arial"/>
                <w:sz w:val="16"/>
                <w:szCs w:val="20"/>
              </w:rPr>
              <w:t>:</w:t>
            </w:r>
          </w:p>
          <w:p w:rsidR="005D4D14" w:rsidRPr="002C3D53" w:rsidRDefault="005D4D14" w:rsidP="005D4D14">
            <w:pPr>
              <w:spacing w:before="0" w:after="0"/>
              <w:ind w:right="33"/>
              <w:jc w:val="center"/>
              <w:rPr>
                <w:rFonts w:cs="Arial"/>
                <w:sz w:val="16"/>
                <w:szCs w:val="20"/>
              </w:rPr>
            </w:pPr>
            <w:r w:rsidRPr="00412137">
              <w:rPr>
                <w:rFonts w:cs="Arial"/>
                <w:sz w:val="22"/>
                <w:szCs w:val="20"/>
              </w:rPr>
              <w:t xml:space="preserve"> </w:t>
            </w:r>
          </w:p>
        </w:tc>
      </w:tr>
      <w:tr w:rsidR="00531AD2" w:rsidRPr="006E01C8" w:rsidTr="00C3120D">
        <w:tblPrEx>
          <w:tbl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  <w:insideH w:val="single" w:sz="4" w:space="0" w:color="auto"/>
            <w:insideV w:val="single" w:sz="4" w:space="0" w:color="FFFFFF"/>
          </w:tblBorders>
          <w:shd w:val="clear" w:color="auto" w:fill="B8CCE4" w:themeFill="accent1" w:themeFillTint="66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1AD2" w:rsidRPr="00C3120D" w:rsidRDefault="00531AD2" w:rsidP="00531AD2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C3120D">
              <w:rPr>
                <w:rFonts w:cs="Arial"/>
                <w:b/>
                <w:sz w:val="20"/>
                <w:szCs w:val="20"/>
              </w:rPr>
              <w:t>Has the child their child’s 24 – 30 Month Health Review, via the Health Visiting Team?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1AD2" w:rsidRPr="00C3120D" w:rsidRDefault="00531AD2" w:rsidP="00317415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C3120D">
              <w:rPr>
                <w:rFonts w:cs="Arial"/>
                <w:sz w:val="20"/>
                <w:szCs w:val="20"/>
              </w:rPr>
              <w:t xml:space="preserve">No </w:t>
            </w:r>
            <w:r w:rsidRPr="00C3120D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20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C3120D">
              <w:rPr>
                <w:rFonts w:cs="Arial"/>
                <w:sz w:val="20"/>
                <w:szCs w:val="20"/>
              </w:rPr>
            </w:r>
            <w:r w:rsidRPr="00C3120D">
              <w:rPr>
                <w:rFonts w:cs="Arial"/>
                <w:sz w:val="20"/>
                <w:szCs w:val="20"/>
              </w:rPr>
              <w:fldChar w:fldCharType="separate"/>
            </w:r>
            <w:r w:rsidRPr="00C3120D">
              <w:rPr>
                <w:rFonts w:cs="Arial"/>
                <w:sz w:val="20"/>
                <w:szCs w:val="20"/>
              </w:rPr>
              <w:fldChar w:fldCharType="end"/>
            </w:r>
            <w:r w:rsidRPr="00C3120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1AD2" w:rsidRPr="00C3120D" w:rsidRDefault="00531AD2" w:rsidP="00317415">
            <w:pPr>
              <w:spacing w:before="0" w:after="0"/>
              <w:ind w:right="-108"/>
              <w:rPr>
                <w:rFonts w:cs="Arial"/>
                <w:sz w:val="20"/>
                <w:szCs w:val="20"/>
              </w:rPr>
            </w:pPr>
            <w:r w:rsidRPr="00C3120D">
              <w:rPr>
                <w:rFonts w:cs="Arial"/>
                <w:sz w:val="20"/>
                <w:szCs w:val="20"/>
              </w:rPr>
              <w:t xml:space="preserve">Yes </w:t>
            </w:r>
            <w:r w:rsidRPr="00C3120D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20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C3120D">
              <w:rPr>
                <w:rFonts w:cs="Arial"/>
                <w:sz w:val="20"/>
                <w:szCs w:val="20"/>
              </w:rPr>
            </w:r>
            <w:r w:rsidRPr="00C3120D">
              <w:rPr>
                <w:rFonts w:cs="Arial"/>
                <w:sz w:val="20"/>
                <w:szCs w:val="20"/>
              </w:rPr>
              <w:fldChar w:fldCharType="separate"/>
            </w:r>
            <w:r w:rsidRPr="00C312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1AD2" w:rsidRDefault="00531AD2" w:rsidP="005D4D14">
            <w:pPr>
              <w:spacing w:before="0" w:after="0"/>
              <w:ind w:right="33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Date of Health Review:</w:t>
            </w:r>
          </w:p>
          <w:p w:rsidR="00531AD2" w:rsidRDefault="00531AD2" w:rsidP="005D4D14">
            <w:pPr>
              <w:spacing w:before="0" w:after="0"/>
              <w:ind w:right="33"/>
              <w:jc w:val="center"/>
              <w:rPr>
                <w:rFonts w:cs="Arial"/>
                <w:sz w:val="16"/>
                <w:szCs w:val="20"/>
              </w:rPr>
            </w:pPr>
          </w:p>
        </w:tc>
      </w:tr>
      <w:tr w:rsidR="00531AD2" w:rsidRPr="006E01C8" w:rsidTr="00C3120D">
        <w:tblPrEx>
          <w:tbl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  <w:insideH w:val="single" w:sz="4" w:space="0" w:color="auto"/>
            <w:insideV w:val="single" w:sz="4" w:space="0" w:color="FFFFFF"/>
          </w:tblBorders>
          <w:shd w:val="clear" w:color="auto" w:fill="B8CCE4" w:themeFill="accent1" w:themeFillTint="66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1AD2" w:rsidRPr="00C3120D" w:rsidRDefault="00531AD2" w:rsidP="00531AD2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C3120D">
              <w:rPr>
                <w:rFonts w:cs="Arial"/>
                <w:b/>
                <w:sz w:val="20"/>
                <w:szCs w:val="20"/>
              </w:rPr>
              <w:t xml:space="preserve">Is the child in receipt of LBWF </w:t>
            </w:r>
            <w:r w:rsidRPr="00C3120D"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</w:rPr>
              <w:t>Early Years SEND home visiting service</w:t>
            </w:r>
            <w:r w:rsidRPr="00C3120D"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1AD2" w:rsidRPr="00C3120D" w:rsidRDefault="00531AD2" w:rsidP="00317415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C3120D">
              <w:rPr>
                <w:rFonts w:cs="Arial"/>
                <w:sz w:val="20"/>
                <w:szCs w:val="20"/>
              </w:rPr>
              <w:t xml:space="preserve">No </w:t>
            </w:r>
            <w:r w:rsidRPr="00C3120D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20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C3120D">
              <w:rPr>
                <w:rFonts w:cs="Arial"/>
                <w:sz w:val="20"/>
                <w:szCs w:val="20"/>
              </w:rPr>
            </w:r>
            <w:r w:rsidRPr="00C3120D">
              <w:rPr>
                <w:rFonts w:cs="Arial"/>
                <w:sz w:val="20"/>
                <w:szCs w:val="20"/>
              </w:rPr>
              <w:fldChar w:fldCharType="separate"/>
            </w:r>
            <w:r w:rsidRPr="00C3120D">
              <w:rPr>
                <w:rFonts w:cs="Arial"/>
                <w:sz w:val="20"/>
                <w:szCs w:val="20"/>
              </w:rPr>
              <w:fldChar w:fldCharType="end"/>
            </w:r>
            <w:r w:rsidRPr="00C3120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1AD2" w:rsidRPr="00C3120D" w:rsidRDefault="00531AD2" w:rsidP="00317415">
            <w:pPr>
              <w:spacing w:before="0" w:after="0"/>
              <w:ind w:right="-108"/>
              <w:rPr>
                <w:rFonts w:cs="Arial"/>
                <w:sz w:val="20"/>
                <w:szCs w:val="20"/>
              </w:rPr>
            </w:pPr>
            <w:r w:rsidRPr="00C3120D">
              <w:rPr>
                <w:rFonts w:cs="Arial"/>
                <w:sz w:val="20"/>
                <w:szCs w:val="20"/>
              </w:rPr>
              <w:t xml:space="preserve">Yes </w:t>
            </w:r>
            <w:r w:rsidRPr="00C3120D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20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C3120D">
              <w:rPr>
                <w:rFonts w:cs="Arial"/>
                <w:sz w:val="20"/>
                <w:szCs w:val="20"/>
              </w:rPr>
            </w:r>
            <w:r w:rsidRPr="00C3120D">
              <w:rPr>
                <w:rFonts w:cs="Arial"/>
                <w:sz w:val="20"/>
                <w:szCs w:val="20"/>
              </w:rPr>
              <w:fldChar w:fldCharType="separate"/>
            </w:r>
            <w:r w:rsidRPr="00C312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1AD2" w:rsidRDefault="00531AD2" w:rsidP="005D4D14">
            <w:pPr>
              <w:spacing w:before="0" w:after="0"/>
              <w:ind w:right="33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Start date with service and name of home visitor:</w:t>
            </w:r>
          </w:p>
          <w:p w:rsidR="00531AD2" w:rsidRDefault="00531AD2" w:rsidP="005D4D14">
            <w:pPr>
              <w:spacing w:before="0" w:after="0"/>
              <w:ind w:right="33"/>
              <w:jc w:val="center"/>
              <w:rPr>
                <w:rFonts w:cs="Arial"/>
                <w:sz w:val="16"/>
                <w:szCs w:val="20"/>
              </w:rPr>
            </w:pPr>
          </w:p>
        </w:tc>
      </w:tr>
      <w:bookmarkEnd w:id="0"/>
      <w:bookmarkEnd w:id="1"/>
    </w:tbl>
    <w:p w:rsidR="00C3120D" w:rsidRPr="00C3120D" w:rsidRDefault="00C3120D" w:rsidP="002C3D53">
      <w:pPr>
        <w:spacing w:before="0" w:after="0"/>
        <w:rPr>
          <w:b/>
          <w:sz w:val="20"/>
          <w:u w:val="single"/>
        </w:rPr>
      </w:pPr>
    </w:p>
    <w:tbl>
      <w:tblPr>
        <w:tblW w:w="10580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617"/>
        <w:gridCol w:w="3433"/>
        <w:gridCol w:w="4677"/>
        <w:gridCol w:w="853"/>
      </w:tblGrid>
      <w:tr w:rsidR="00E12C85" w:rsidRPr="006E01C8" w:rsidTr="002C3D53">
        <w:trPr>
          <w:trHeight w:val="369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12C85" w:rsidRPr="00EE7229" w:rsidRDefault="00E12C85" w:rsidP="00E12C85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2C3D53">
              <w:rPr>
                <w:rFonts w:cs="Arial"/>
                <w:b/>
                <w:color w:val="FFFFFF" w:themeColor="background1"/>
              </w:rPr>
              <w:t xml:space="preserve">Section </w:t>
            </w:r>
            <w:r w:rsidR="0033316C">
              <w:rPr>
                <w:rFonts w:cs="Arial"/>
                <w:b/>
                <w:color w:val="FFFFFF" w:themeColor="background1"/>
                <w:szCs w:val="20"/>
              </w:rPr>
              <w:t>3</w:t>
            </w:r>
            <w:r w:rsidRPr="002C3D53">
              <w:rPr>
                <w:rFonts w:cs="Arial"/>
                <w:b/>
                <w:color w:val="FFFFFF" w:themeColor="background1"/>
                <w:szCs w:val="20"/>
              </w:rPr>
              <w:t xml:space="preserve">A </w:t>
            </w:r>
          </w:p>
        </w:tc>
        <w:tc>
          <w:tcPr>
            <w:tcW w:w="8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2C85" w:rsidRPr="00EE7229" w:rsidRDefault="008D35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Child’s </w:t>
            </w:r>
            <w:r w:rsidR="00E12C85" w:rsidRPr="00EE7229">
              <w:rPr>
                <w:rFonts w:cs="Arial"/>
                <w:b/>
                <w:szCs w:val="20"/>
              </w:rPr>
              <w:t>Identified Additional Needs</w:t>
            </w:r>
          </w:p>
        </w:tc>
      </w:tr>
      <w:tr w:rsidR="007C2336" w:rsidRPr="006E01C8" w:rsidTr="00896B00">
        <w:trPr>
          <w:trHeight w:val="283"/>
          <w:jc w:val="center"/>
        </w:trPr>
        <w:tc>
          <w:tcPr>
            <w:tcW w:w="5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C2336" w:rsidRPr="00CE55E3" w:rsidRDefault="007C2336" w:rsidP="007564BE">
            <w:pPr>
              <w:spacing w:before="0" w:after="0"/>
              <w:rPr>
                <w:rFonts w:cs="Arial"/>
                <w:b/>
                <w:color w:val="FF0000"/>
                <w:sz w:val="20"/>
                <w:szCs w:val="20"/>
              </w:rPr>
            </w:pPr>
            <w:r w:rsidRPr="00C3120D">
              <w:rPr>
                <w:rFonts w:cs="Arial"/>
                <w:b/>
                <w:sz w:val="20"/>
                <w:szCs w:val="20"/>
              </w:rPr>
              <w:t>Select (as appropriate) the identified additional need of the child against the EYFS prime areas of learning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7C2336" w:rsidRPr="00C3120D" w:rsidRDefault="007C2336" w:rsidP="007C2336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C3120D">
              <w:rPr>
                <w:rFonts w:cs="Arial"/>
                <w:sz w:val="20"/>
                <w:szCs w:val="20"/>
              </w:rPr>
              <w:t xml:space="preserve">Communication and Language                            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C2336" w:rsidRPr="00DB7D97" w:rsidRDefault="007C2336" w:rsidP="007C2336">
            <w:pPr>
              <w:spacing w:before="0" w:after="0"/>
              <w:rPr>
                <w:rFonts w:cs="Arial"/>
                <w:sz w:val="22"/>
                <w:szCs w:val="20"/>
              </w:rPr>
            </w:pPr>
            <w:r w:rsidRPr="00DB7D97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97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C3120D">
              <w:rPr>
                <w:rFonts w:cs="Arial"/>
                <w:sz w:val="22"/>
                <w:szCs w:val="20"/>
              </w:rPr>
            </w:r>
            <w:r w:rsidR="00C3120D">
              <w:rPr>
                <w:rFonts w:cs="Arial"/>
                <w:sz w:val="22"/>
                <w:szCs w:val="20"/>
              </w:rPr>
              <w:fldChar w:fldCharType="separate"/>
            </w:r>
            <w:r w:rsidRPr="00DB7D97">
              <w:rPr>
                <w:rFonts w:cs="Arial"/>
                <w:sz w:val="22"/>
                <w:szCs w:val="20"/>
              </w:rPr>
              <w:fldChar w:fldCharType="end"/>
            </w:r>
          </w:p>
        </w:tc>
      </w:tr>
      <w:tr w:rsidR="007C2336" w:rsidRPr="006E01C8" w:rsidTr="00896B00">
        <w:trPr>
          <w:trHeight w:val="283"/>
          <w:jc w:val="center"/>
        </w:trPr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C2336" w:rsidRPr="006E01C8" w:rsidRDefault="007C2336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7C2336" w:rsidRPr="00C3120D" w:rsidRDefault="007C2336" w:rsidP="007C2336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C3120D">
              <w:rPr>
                <w:rFonts w:cs="Arial"/>
                <w:sz w:val="20"/>
                <w:szCs w:val="20"/>
              </w:rPr>
              <w:t xml:space="preserve">Physical Development                                          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C2336" w:rsidRPr="00DB7D97" w:rsidRDefault="007C2336" w:rsidP="007564BE">
            <w:pPr>
              <w:spacing w:before="0" w:after="0"/>
              <w:rPr>
                <w:rFonts w:cs="Arial"/>
                <w:sz w:val="22"/>
                <w:szCs w:val="20"/>
              </w:rPr>
            </w:pPr>
            <w:r w:rsidRPr="00DB7D97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97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C3120D">
              <w:rPr>
                <w:rFonts w:cs="Arial"/>
                <w:sz w:val="22"/>
                <w:szCs w:val="20"/>
              </w:rPr>
            </w:r>
            <w:r w:rsidR="00C3120D">
              <w:rPr>
                <w:rFonts w:cs="Arial"/>
                <w:sz w:val="22"/>
                <w:szCs w:val="20"/>
              </w:rPr>
              <w:fldChar w:fldCharType="separate"/>
            </w:r>
            <w:r w:rsidRPr="00DB7D97">
              <w:rPr>
                <w:rFonts w:cs="Arial"/>
                <w:sz w:val="22"/>
                <w:szCs w:val="20"/>
              </w:rPr>
              <w:fldChar w:fldCharType="end"/>
            </w:r>
          </w:p>
        </w:tc>
      </w:tr>
      <w:tr w:rsidR="007C2336" w:rsidRPr="006E01C8" w:rsidTr="00896B00">
        <w:trPr>
          <w:trHeight w:val="283"/>
          <w:jc w:val="center"/>
        </w:trPr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C2336" w:rsidRPr="006E01C8" w:rsidRDefault="007C2336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7C2336" w:rsidRPr="00C3120D" w:rsidRDefault="007C2336" w:rsidP="007C2336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C3120D">
              <w:rPr>
                <w:rFonts w:cs="Arial"/>
                <w:sz w:val="20"/>
                <w:szCs w:val="20"/>
              </w:rPr>
              <w:t xml:space="preserve">Personal, Social and Emotional Development     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C2336" w:rsidRPr="00DB7D97" w:rsidRDefault="007C2336" w:rsidP="007564BE">
            <w:pPr>
              <w:spacing w:before="0" w:after="0"/>
              <w:rPr>
                <w:rFonts w:cs="Arial"/>
                <w:sz w:val="22"/>
                <w:szCs w:val="20"/>
              </w:rPr>
            </w:pPr>
            <w:r w:rsidRPr="00DB7D97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D97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C3120D">
              <w:rPr>
                <w:rFonts w:cs="Arial"/>
                <w:sz w:val="22"/>
                <w:szCs w:val="20"/>
              </w:rPr>
            </w:r>
            <w:r w:rsidR="00C3120D">
              <w:rPr>
                <w:rFonts w:cs="Arial"/>
                <w:sz w:val="22"/>
                <w:szCs w:val="20"/>
              </w:rPr>
              <w:fldChar w:fldCharType="separate"/>
            </w:r>
            <w:r w:rsidRPr="00DB7D97">
              <w:rPr>
                <w:rFonts w:cs="Arial"/>
                <w:sz w:val="22"/>
                <w:szCs w:val="20"/>
              </w:rPr>
              <w:fldChar w:fldCharType="end"/>
            </w:r>
          </w:p>
        </w:tc>
      </w:tr>
    </w:tbl>
    <w:p w:rsidR="001F050E" w:rsidRPr="00C3120D" w:rsidRDefault="001F050E" w:rsidP="001F050E">
      <w:pPr>
        <w:spacing w:before="0" w:after="0"/>
        <w:rPr>
          <w:sz w:val="22"/>
        </w:rPr>
      </w:pPr>
    </w:p>
    <w:tbl>
      <w:tblPr>
        <w:tblW w:w="10580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587"/>
        <w:gridCol w:w="588"/>
        <w:gridCol w:w="495"/>
        <w:gridCol w:w="93"/>
        <w:gridCol w:w="588"/>
        <w:gridCol w:w="587"/>
        <w:gridCol w:w="588"/>
        <w:gridCol w:w="588"/>
        <w:gridCol w:w="588"/>
        <w:gridCol w:w="588"/>
        <w:gridCol w:w="587"/>
        <w:gridCol w:w="588"/>
        <w:gridCol w:w="588"/>
        <w:gridCol w:w="588"/>
        <w:gridCol w:w="587"/>
        <w:gridCol w:w="588"/>
        <w:gridCol w:w="588"/>
        <w:gridCol w:w="588"/>
        <w:gridCol w:w="588"/>
      </w:tblGrid>
      <w:tr w:rsidR="00E12C85" w:rsidRPr="006E01C8" w:rsidTr="00E61036">
        <w:trPr>
          <w:trHeight w:val="374"/>
          <w:jc w:val="center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12C85" w:rsidRPr="00E61036" w:rsidRDefault="00E12C85" w:rsidP="00454280">
            <w:pPr>
              <w:spacing w:before="0" w:after="0"/>
              <w:rPr>
                <w:rFonts w:cs="Arial"/>
                <w:i/>
                <w:sz w:val="20"/>
                <w:szCs w:val="20"/>
              </w:rPr>
            </w:pPr>
            <w:r w:rsidRPr="00E61036">
              <w:rPr>
                <w:rFonts w:cs="Arial"/>
                <w:b/>
                <w:color w:val="FFFFFF" w:themeColor="background1"/>
              </w:rPr>
              <w:lastRenderedPageBreak/>
              <w:t xml:space="preserve">Section </w:t>
            </w:r>
            <w:r w:rsidR="0033316C">
              <w:rPr>
                <w:rFonts w:cs="Arial"/>
                <w:b/>
                <w:color w:val="FFFFFF" w:themeColor="background1"/>
                <w:szCs w:val="20"/>
              </w:rPr>
              <w:t>3</w:t>
            </w:r>
            <w:r w:rsidR="00E61036" w:rsidRPr="00E61036">
              <w:rPr>
                <w:rFonts w:cs="Arial"/>
                <w:b/>
                <w:color w:val="FFFFFF" w:themeColor="background1"/>
                <w:szCs w:val="20"/>
              </w:rPr>
              <w:t>B</w:t>
            </w:r>
          </w:p>
        </w:tc>
        <w:tc>
          <w:tcPr>
            <w:tcW w:w="8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2C85" w:rsidRDefault="00E12C85" w:rsidP="00E12C85">
            <w:pPr>
              <w:spacing w:before="0"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Current Attainment and Summary of Concerns</w:t>
            </w:r>
          </w:p>
          <w:p w:rsidR="00E61036" w:rsidRDefault="00E12C85" w:rsidP="00E12C85">
            <w:pPr>
              <w:spacing w:before="0" w:after="0"/>
              <w:rPr>
                <w:rFonts w:cs="Arial"/>
                <w:i/>
                <w:sz w:val="16"/>
                <w:szCs w:val="16"/>
                <w:highlight w:val="yellow"/>
              </w:rPr>
            </w:pPr>
            <w:r w:rsidRPr="00E61036">
              <w:rPr>
                <w:rFonts w:cs="Arial"/>
                <w:i/>
                <w:sz w:val="16"/>
                <w:szCs w:val="16"/>
                <w:highlight w:val="yellow"/>
              </w:rPr>
              <w:t xml:space="preserve">Mark X in the relevant box below to indicate child’s current attainment in line with </w:t>
            </w:r>
            <w:hyperlink r:id="rId11" w:history="1">
              <w:r w:rsidRPr="00E61036">
                <w:rPr>
                  <w:rStyle w:val="Hyperlink"/>
                  <w:rFonts w:cs="Arial"/>
                  <w:i/>
                  <w:sz w:val="16"/>
                  <w:szCs w:val="16"/>
                  <w:highlight w:val="yellow"/>
                </w:rPr>
                <w:t>Development Matters</w:t>
              </w:r>
            </w:hyperlink>
            <w:r w:rsidRPr="00E61036">
              <w:rPr>
                <w:rFonts w:cs="Arial"/>
                <w:i/>
                <w:sz w:val="16"/>
                <w:szCs w:val="16"/>
                <w:highlight w:val="yellow"/>
              </w:rPr>
              <w:t xml:space="preserve"> indicators </w:t>
            </w:r>
          </w:p>
          <w:p w:rsidR="00E12C85" w:rsidRPr="00E61036" w:rsidRDefault="00E12C85" w:rsidP="00E12C85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 w:rsidRPr="00E61036">
              <w:rPr>
                <w:rFonts w:cs="Arial"/>
                <w:i/>
                <w:sz w:val="16"/>
                <w:szCs w:val="16"/>
                <w:highlight w:val="yellow"/>
              </w:rPr>
              <w:t>D= Developing, W = Working within S= Secure</w:t>
            </w:r>
          </w:p>
        </w:tc>
      </w:tr>
      <w:tr w:rsidR="00907F21" w:rsidRPr="006E01C8" w:rsidTr="00896B00">
        <w:trPr>
          <w:jc w:val="center"/>
        </w:trPr>
        <w:tc>
          <w:tcPr>
            <w:tcW w:w="10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07F21" w:rsidRPr="00C3120D" w:rsidRDefault="00454280" w:rsidP="001F050E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C3120D">
              <w:rPr>
                <w:rFonts w:cs="Arial"/>
                <w:b/>
                <w:sz w:val="22"/>
                <w:szCs w:val="20"/>
              </w:rPr>
              <w:t>Communication and Language</w:t>
            </w:r>
          </w:p>
        </w:tc>
      </w:tr>
      <w:tr w:rsidR="00907F21" w:rsidRPr="006E01C8" w:rsidTr="00896B00">
        <w:trPr>
          <w:trHeight w:val="228"/>
          <w:jc w:val="center"/>
        </w:trPr>
        <w:tc>
          <w:tcPr>
            <w:tcW w:w="1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07F21" w:rsidRPr="00F35896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0-11 months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07F21" w:rsidRPr="00F35896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8-20 months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7F21" w:rsidRPr="00F35896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16-26 months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07F21" w:rsidRPr="00F35896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22-36 months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07F21" w:rsidRPr="00F35896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30-50 months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7F21" w:rsidRPr="00F35896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40-60 months</w:t>
            </w:r>
          </w:p>
        </w:tc>
      </w:tr>
      <w:tr w:rsidR="00896B00" w:rsidRPr="006E01C8" w:rsidTr="00896B00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</w:tr>
      <w:tr w:rsidR="00896B00" w:rsidRPr="006E01C8" w:rsidTr="00896B00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1B1148" w:rsidRPr="006E01C8" w:rsidTr="00896B00">
        <w:trPr>
          <w:jc w:val="center"/>
        </w:trPr>
        <w:tc>
          <w:tcPr>
            <w:tcW w:w="10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1B1148" w:rsidRDefault="001B1148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1B1148">
              <w:rPr>
                <w:rFonts w:cs="Arial"/>
                <w:b/>
                <w:sz w:val="20"/>
                <w:szCs w:val="20"/>
              </w:rPr>
              <w:t>Provide summary details of concerns below:</w:t>
            </w:r>
          </w:p>
          <w:p w:rsidR="005933A3" w:rsidRDefault="005933A3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  <w:p w:rsidR="005933A3" w:rsidRPr="00CE55E3" w:rsidRDefault="005933A3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:rsidR="00EA1E71" w:rsidRPr="00312CEB" w:rsidRDefault="00EA1E71" w:rsidP="007564BE">
      <w:pPr>
        <w:spacing w:before="0" w:after="0"/>
        <w:rPr>
          <w:rFonts w:cs="Arial"/>
          <w:b/>
          <w:bCs/>
          <w:sz w:val="8"/>
          <w:szCs w:val="22"/>
        </w:rPr>
      </w:pPr>
    </w:p>
    <w:tbl>
      <w:tblPr>
        <w:tblW w:w="10580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646"/>
        <w:gridCol w:w="584"/>
        <w:gridCol w:w="585"/>
        <w:gridCol w:w="584"/>
        <w:gridCol w:w="584"/>
        <w:gridCol w:w="585"/>
        <w:gridCol w:w="584"/>
        <w:gridCol w:w="584"/>
        <w:gridCol w:w="585"/>
        <w:gridCol w:w="584"/>
        <w:gridCol w:w="584"/>
        <w:gridCol w:w="585"/>
        <w:gridCol w:w="584"/>
        <w:gridCol w:w="584"/>
        <w:gridCol w:w="585"/>
        <w:gridCol w:w="584"/>
        <w:gridCol w:w="584"/>
        <w:gridCol w:w="585"/>
      </w:tblGrid>
      <w:tr w:rsidR="001B1148" w:rsidRPr="006E01C8" w:rsidTr="00896B00">
        <w:trPr>
          <w:jc w:val="center"/>
        </w:trPr>
        <w:tc>
          <w:tcPr>
            <w:tcW w:w="10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B1148" w:rsidRPr="00454280" w:rsidRDefault="00454280" w:rsidP="007564BE">
            <w:pPr>
              <w:spacing w:before="0" w:after="0"/>
              <w:rPr>
                <w:rFonts w:cs="Arial"/>
                <w:b/>
                <w:szCs w:val="20"/>
              </w:rPr>
            </w:pPr>
            <w:r w:rsidRPr="00C3120D">
              <w:rPr>
                <w:rFonts w:cs="Arial"/>
                <w:b/>
                <w:sz w:val="22"/>
                <w:szCs w:val="20"/>
              </w:rPr>
              <w:t>Physical Development</w:t>
            </w:r>
          </w:p>
        </w:tc>
      </w:tr>
      <w:tr w:rsidR="001B1148" w:rsidRPr="006E01C8" w:rsidTr="00896B00">
        <w:trPr>
          <w:trHeight w:val="228"/>
          <w:jc w:val="center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1148" w:rsidRPr="00F35896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0-11 months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1148" w:rsidRPr="00F35896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8-20 months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B1148" w:rsidRPr="00F35896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16-26 months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1148" w:rsidRPr="00F35896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22-36 months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1148" w:rsidRPr="00F35896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30-50 months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B1148" w:rsidRPr="00F35896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40-60 months</w:t>
            </w:r>
          </w:p>
        </w:tc>
      </w:tr>
      <w:tr w:rsidR="00896B00" w:rsidRPr="006E01C8" w:rsidTr="00896B00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</w:tr>
      <w:tr w:rsidR="00896B00" w:rsidRPr="006E01C8" w:rsidTr="00896B00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1B1148" w:rsidRPr="006E01C8" w:rsidTr="00896B00">
        <w:trPr>
          <w:jc w:val="center"/>
        </w:trPr>
        <w:tc>
          <w:tcPr>
            <w:tcW w:w="10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1B1148" w:rsidRDefault="001B1148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1B1148">
              <w:rPr>
                <w:rFonts w:cs="Arial"/>
                <w:b/>
                <w:sz w:val="20"/>
                <w:szCs w:val="20"/>
              </w:rPr>
              <w:t>Provide summary details of concerns below:</w:t>
            </w:r>
          </w:p>
          <w:p w:rsidR="001B1148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  <w:p w:rsidR="007564BE" w:rsidRPr="00CE55E3" w:rsidRDefault="007564BE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:rsidR="00EA1E71" w:rsidRDefault="00EA1E71" w:rsidP="007564BE">
      <w:pPr>
        <w:spacing w:before="0" w:after="0"/>
        <w:rPr>
          <w:rFonts w:cs="Arial"/>
          <w:b/>
          <w:bCs/>
          <w:sz w:val="8"/>
          <w:szCs w:val="22"/>
        </w:rPr>
      </w:pPr>
    </w:p>
    <w:p w:rsidR="00EA1E71" w:rsidRPr="001D6555" w:rsidRDefault="00EA1E71" w:rsidP="007564BE">
      <w:pPr>
        <w:spacing w:before="0" w:after="0"/>
        <w:rPr>
          <w:rFonts w:cs="Arial"/>
          <w:b/>
          <w:bCs/>
          <w:sz w:val="2"/>
          <w:szCs w:val="22"/>
        </w:rPr>
      </w:pPr>
    </w:p>
    <w:tbl>
      <w:tblPr>
        <w:tblW w:w="10518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584"/>
        <w:gridCol w:w="584"/>
        <w:gridCol w:w="585"/>
        <w:gridCol w:w="584"/>
        <w:gridCol w:w="584"/>
        <w:gridCol w:w="585"/>
        <w:gridCol w:w="584"/>
        <w:gridCol w:w="584"/>
        <w:gridCol w:w="585"/>
        <w:gridCol w:w="584"/>
        <w:gridCol w:w="584"/>
        <w:gridCol w:w="585"/>
        <w:gridCol w:w="584"/>
        <w:gridCol w:w="584"/>
        <w:gridCol w:w="585"/>
        <w:gridCol w:w="584"/>
        <w:gridCol w:w="584"/>
        <w:gridCol w:w="585"/>
      </w:tblGrid>
      <w:tr w:rsidR="001B1148" w:rsidRPr="006E01C8" w:rsidTr="00896B00">
        <w:trPr>
          <w:jc w:val="center"/>
        </w:trPr>
        <w:tc>
          <w:tcPr>
            <w:tcW w:w="105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B1148" w:rsidRPr="00C3120D" w:rsidRDefault="001B1148" w:rsidP="007564BE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C3120D">
              <w:rPr>
                <w:rFonts w:cs="Arial"/>
                <w:b/>
                <w:sz w:val="22"/>
                <w:szCs w:val="20"/>
              </w:rPr>
              <w:t>Personal, So</w:t>
            </w:r>
            <w:r w:rsidR="00454280" w:rsidRPr="00C3120D">
              <w:rPr>
                <w:rFonts w:cs="Arial"/>
                <w:b/>
                <w:sz w:val="22"/>
                <w:szCs w:val="20"/>
              </w:rPr>
              <w:t xml:space="preserve">cial and Emotional Development </w:t>
            </w:r>
          </w:p>
        </w:tc>
      </w:tr>
      <w:tr w:rsidR="001B1148" w:rsidRPr="006E01C8" w:rsidTr="00896B00">
        <w:trPr>
          <w:trHeight w:val="228"/>
          <w:jc w:val="center"/>
        </w:trPr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1148" w:rsidRPr="00F35896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0-11 months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1148" w:rsidRPr="00F35896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8-20 months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B1148" w:rsidRPr="00F35896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16-26 months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1148" w:rsidRPr="00F35896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22-36 months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1148" w:rsidRPr="00F35896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30-50 months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B1148" w:rsidRPr="00F35896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40-60 months</w:t>
            </w:r>
          </w:p>
        </w:tc>
      </w:tr>
      <w:tr w:rsidR="00896B00" w:rsidRPr="006E01C8" w:rsidTr="00896B00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</w:tr>
      <w:tr w:rsidR="00896B00" w:rsidRPr="006E01C8" w:rsidTr="00896B00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1B1148" w:rsidRPr="006E01C8" w:rsidTr="00896B00">
        <w:trPr>
          <w:jc w:val="center"/>
        </w:trPr>
        <w:tc>
          <w:tcPr>
            <w:tcW w:w="105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1148" w:rsidRPr="001B1148" w:rsidRDefault="001B1148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1B1148">
              <w:rPr>
                <w:rFonts w:cs="Arial"/>
                <w:b/>
                <w:sz w:val="20"/>
                <w:szCs w:val="20"/>
              </w:rPr>
              <w:t>Provide summary details of concerns below:</w:t>
            </w:r>
          </w:p>
          <w:p w:rsidR="001B1148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  <w:p w:rsidR="005933A3" w:rsidRPr="00CE55E3" w:rsidRDefault="005933A3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:rsidR="00787290" w:rsidRPr="00787290" w:rsidRDefault="00787290" w:rsidP="00787290">
      <w:pPr>
        <w:spacing w:before="0" w:after="0"/>
        <w:rPr>
          <w:sz w:val="12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205"/>
        <w:gridCol w:w="1205"/>
      </w:tblGrid>
      <w:tr w:rsidR="0051583F" w:rsidRPr="006E01C8" w:rsidTr="0033316C">
        <w:tc>
          <w:tcPr>
            <w:tcW w:w="1560" w:type="dxa"/>
            <w:shd w:val="clear" w:color="auto" w:fill="808080" w:themeFill="background1" w:themeFillShade="80"/>
          </w:tcPr>
          <w:p w:rsidR="0051583F" w:rsidRPr="00A411EA" w:rsidRDefault="0051583F" w:rsidP="005D4D14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E61036">
              <w:rPr>
                <w:rFonts w:cs="Arial"/>
                <w:b/>
                <w:color w:val="FFFFFF" w:themeColor="background1"/>
              </w:rPr>
              <w:t xml:space="preserve">Section </w:t>
            </w:r>
            <w:r w:rsidR="005D4D14">
              <w:rPr>
                <w:rFonts w:cs="Arial"/>
                <w:b/>
                <w:color w:val="FFFFFF" w:themeColor="background1"/>
                <w:szCs w:val="20"/>
              </w:rPr>
              <w:t>3C</w:t>
            </w:r>
          </w:p>
        </w:tc>
        <w:tc>
          <w:tcPr>
            <w:tcW w:w="8930" w:type="dxa"/>
            <w:gridSpan w:val="3"/>
            <w:shd w:val="clear" w:color="auto" w:fill="BFBFBF" w:themeFill="background1" w:themeFillShade="BF"/>
          </w:tcPr>
          <w:p w:rsidR="0051583F" w:rsidRPr="00A411EA" w:rsidRDefault="008D35E4" w:rsidP="008D35E4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Potential family needs </w:t>
            </w:r>
          </w:p>
        </w:tc>
      </w:tr>
      <w:tr w:rsidR="008D35E4" w:rsidRPr="006E01C8" w:rsidTr="005D4D14">
        <w:tc>
          <w:tcPr>
            <w:tcW w:w="8080" w:type="dxa"/>
            <w:gridSpan w:val="2"/>
            <w:shd w:val="clear" w:color="auto" w:fill="FABF8F" w:themeFill="accent6" w:themeFillTint="99"/>
          </w:tcPr>
          <w:p w:rsidR="008D35E4" w:rsidRPr="00C3120D" w:rsidRDefault="008D35E4" w:rsidP="005933A3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C3120D">
              <w:rPr>
                <w:rFonts w:cs="Arial"/>
                <w:b/>
                <w:sz w:val="20"/>
                <w:szCs w:val="20"/>
              </w:rPr>
              <w:t>Was the family exploration tool used to assess the potential family needs?</w:t>
            </w:r>
          </w:p>
        </w:tc>
        <w:tc>
          <w:tcPr>
            <w:tcW w:w="1205" w:type="dxa"/>
            <w:shd w:val="clear" w:color="auto" w:fill="FDE9D9" w:themeFill="accent6" w:themeFillTint="33"/>
            <w:vAlign w:val="center"/>
          </w:tcPr>
          <w:p w:rsidR="008D35E4" w:rsidRPr="00287C29" w:rsidRDefault="008D35E4" w:rsidP="00734518">
            <w:pPr>
              <w:tabs>
                <w:tab w:val="left" w:pos="982"/>
              </w:tabs>
              <w:spacing w:before="0" w:after="0"/>
              <w:jc w:val="center"/>
              <w:rPr>
                <w:sz w:val="22"/>
              </w:rPr>
            </w:pPr>
            <w:r w:rsidRPr="00287C29">
              <w:rPr>
                <w:rFonts w:cs="Arial"/>
                <w:sz w:val="22"/>
                <w:szCs w:val="20"/>
              </w:rPr>
              <w:t>Yes</w:t>
            </w:r>
            <w:r>
              <w:rPr>
                <w:rFonts w:cs="Arial"/>
                <w:sz w:val="22"/>
                <w:szCs w:val="20"/>
              </w:rPr>
              <w:t xml:space="preserve"> </w:t>
            </w:r>
            <w:r w:rsidRPr="00E14E9F"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9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3120D">
              <w:rPr>
                <w:rFonts w:cs="Arial"/>
                <w:sz w:val="22"/>
                <w:szCs w:val="22"/>
              </w:rPr>
            </w:r>
            <w:r w:rsidR="00C3120D">
              <w:rPr>
                <w:rFonts w:cs="Arial"/>
                <w:sz w:val="22"/>
                <w:szCs w:val="22"/>
              </w:rPr>
              <w:fldChar w:fldCharType="separate"/>
            </w:r>
            <w:r w:rsidRPr="00E14E9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  <w:shd w:val="clear" w:color="auto" w:fill="FDE9D9" w:themeFill="accent6" w:themeFillTint="33"/>
            <w:vAlign w:val="center"/>
          </w:tcPr>
          <w:p w:rsidR="008D35E4" w:rsidRPr="00287C29" w:rsidRDefault="008D35E4" w:rsidP="00734518">
            <w:pPr>
              <w:tabs>
                <w:tab w:val="left" w:pos="982"/>
              </w:tabs>
              <w:spacing w:before="0" w:after="0"/>
              <w:jc w:val="center"/>
              <w:rPr>
                <w:sz w:val="22"/>
              </w:rPr>
            </w:pPr>
            <w:r w:rsidRPr="00287C29">
              <w:rPr>
                <w:rFonts w:cs="Arial"/>
                <w:sz w:val="22"/>
                <w:szCs w:val="20"/>
              </w:rPr>
              <w:t>No</w:t>
            </w:r>
            <w:r>
              <w:rPr>
                <w:rFonts w:cs="Arial"/>
                <w:sz w:val="22"/>
                <w:szCs w:val="20"/>
              </w:rPr>
              <w:t xml:space="preserve"> </w:t>
            </w:r>
            <w:r w:rsidRPr="00E14E9F"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9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3120D">
              <w:rPr>
                <w:rFonts w:cs="Arial"/>
                <w:sz w:val="22"/>
                <w:szCs w:val="22"/>
              </w:rPr>
            </w:r>
            <w:r w:rsidR="00C3120D">
              <w:rPr>
                <w:rFonts w:cs="Arial"/>
                <w:sz w:val="22"/>
                <w:szCs w:val="22"/>
              </w:rPr>
              <w:fldChar w:fldCharType="separate"/>
            </w:r>
            <w:r w:rsidRPr="00E14E9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D35E4" w:rsidRPr="006E01C8" w:rsidTr="0033316C">
        <w:tc>
          <w:tcPr>
            <w:tcW w:w="10490" w:type="dxa"/>
            <w:gridSpan w:val="4"/>
            <w:shd w:val="clear" w:color="auto" w:fill="FABF8F" w:themeFill="accent6" w:themeFillTint="99"/>
          </w:tcPr>
          <w:p w:rsidR="00755BB0" w:rsidRPr="00C3120D" w:rsidRDefault="00755BB0" w:rsidP="00755BB0">
            <w:pPr>
              <w:tabs>
                <w:tab w:val="left" w:pos="10281"/>
              </w:tabs>
              <w:spacing w:before="0" w:after="0"/>
              <w:ind w:right="-117"/>
              <w:rPr>
                <w:rFonts w:cs="Arial"/>
                <w:b/>
                <w:sz w:val="20"/>
                <w:szCs w:val="20"/>
              </w:rPr>
            </w:pPr>
            <w:r w:rsidRPr="00C3120D">
              <w:rPr>
                <w:rFonts w:cs="Arial"/>
                <w:b/>
                <w:sz w:val="20"/>
                <w:szCs w:val="20"/>
              </w:rPr>
              <w:t xml:space="preserve">Provide details of the child’s home life and families background </w:t>
            </w:r>
          </w:p>
          <w:p w:rsidR="008D35E4" w:rsidRPr="00A411EA" w:rsidRDefault="00755BB0" w:rsidP="00755BB0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896B00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 xml:space="preserve">Parents, siblings, family members living in the household, other relevant information </w:t>
            </w:r>
            <w:r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 xml:space="preserve">identified when using the family exploration tool – any services/activates the family were signpost to and attended should be included in section </w:t>
            </w:r>
            <w:r w:rsidR="005D4D14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>4</w:t>
            </w:r>
          </w:p>
        </w:tc>
      </w:tr>
      <w:tr w:rsidR="008D35E4" w:rsidRPr="006E01C8" w:rsidTr="005D4D14">
        <w:tc>
          <w:tcPr>
            <w:tcW w:w="10490" w:type="dxa"/>
            <w:gridSpan w:val="4"/>
            <w:shd w:val="clear" w:color="auto" w:fill="FDE9D9" w:themeFill="accent6" w:themeFillTint="33"/>
          </w:tcPr>
          <w:p w:rsidR="005D4D14" w:rsidRDefault="005D4D14" w:rsidP="005933A3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</w:p>
          <w:p w:rsidR="005D4D14" w:rsidRPr="00A411EA" w:rsidRDefault="005D4D14" w:rsidP="005933A3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</w:p>
        </w:tc>
      </w:tr>
    </w:tbl>
    <w:p w:rsidR="008D35E4" w:rsidRPr="00C3120D" w:rsidRDefault="008D35E4" w:rsidP="005D4D14">
      <w:pPr>
        <w:spacing w:before="0" w:after="0"/>
        <w:rPr>
          <w:sz w:val="12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2268"/>
        <w:gridCol w:w="993"/>
        <w:gridCol w:w="992"/>
        <w:gridCol w:w="1276"/>
        <w:gridCol w:w="2693"/>
      </w:tblGrid>
      <w:tr w:rsidR="008D35E4" w:rsidRPr="00A411EA" w:rsidTr="00734518">
        <w:tc>
          <w:tcPr>
            <w:tcW w:w="1560" w:type="dxa"/>
            <w:shd w:val="clear" w:color="auto" w:fill="808080" w:themeFill="background1" w:themeFillShade="80"/>
          </w:tcPr>
          <w:p w:rsidR="008D35E4" w:rsidRPr="00A411EA" w:rsidRDefault="008D35E4" w:rsidP="00734518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E61036">
              <w:rPr>
                <w:rFonts w:cs="Arial"/>
                <w:b/>
                <w:color w:val="FFFFFF" w:themeColor="background1"/>
              </w:rPr>
              <w:t xml:space="preserve">Section </w:t>
            </w:r>
            <w:r>
              <w:rPr>
                <w:rFonts w:cs="Arial"/>
                <w:b/>
                <w:color w:val="FFFFFF" w:themeColor="background1"/>
                <w:szCs w:val="20"/>
              </w:rPr>
              <w:t>4</w:t>
            </w:r>
          </w:p>
        </w:tc>
        <w:tc>
          <w:tcPr>
            <w:tcW w:w="8930" w:type="dxa"/>
            <w:gridSpan w:val="6"/>
            <w:shd w:val="clear" w:color="auto" w:fill="BFBFBF" w:themeFill="background1" w:themeFillShade="BF"/>
          </w:tcPr>
          <w:p w:rsidR="008D35E4" w:rsidRPr="00A411EA" w:rsidRDefault="00AD2622" w:rsidP="00734518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Services and </w:t>
            </w:r>
            <w:r w:rsidR="002207BD">
              <w:rPr>
                <w:rFonts w:cs="Arial"/>
                <w:b/>
                <w:szCs w:val="20"/>
              </w:rPr>
              <w:t>Activities</w:t>
            </w:r>
            <w:r>
              <w:rPr>
                <w:rFonts w:cs="Arial"/>
                <w:b/>
                <w:szCs w:val="20"/>
              </w:rPr>
              <w:t xml:space="preserve"> Accessed</w:t>
            </w:r>
            <w:r w:rsidR="008D35E4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51583F" w:rsidRPr="006E01C8" w:rsidTr="0033316C">
        <w:tc>
          <w:tcPr>
            <w:tcW w:w="10490" w:type="dxa"/>
            <w:gridSpan w:val="7"/>
            <w:shd w:val="clear" w:color="auto" w:fill="FABF8F" w:themeFill="accent6" w:themeFillTint="99"/>
          </w:tcPr>
          <w:p w:rsidR="0051583F" w:rsidRPr="00C3120D" w:rsidRDefault="0051583F" w:rsidP="005933A3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C3120D">
              <w:rPr>
                <w:rFonts w:cs="Arial"/>
                <w:b/>
                <w:sz w:val="20"/>
                <w:szCs w:val="20"/>
              </w:rPr>
              <w:t xml:space="preserve">Provide details of the services/activities that are currently being accessed by the </w:t>
            </w:r>
            <w:r w:rsidRPr="00C3120D">
              <w:rPr>
                <w:rFonts w:cs="Arial"/>
                <w:b/>
                <w:sz w:val="20"/>
                <w:szCs w:val="20"/>
                <w:u w:val="single"/>
              </w:rPr>
              <w:t>family</w:t>
            </w:r>
            <w:r w:rsidRPr="00C3120D">
              <w:rPr>
                <w:rFonts w:cs="Arial"/>
                <w:b/>
                <w:sz w:val="20"/>
                <w:szCs w:val="20"/>
              </w:rPr>
              <w:t xml:space="preserve"> as a package of support for the child’s development</w:t>
            </w:r>
            <w:r w:rsidR="008D35E4" w:rsidRPr="00C3120D">
              <w:rPr>
                <w:rFonts w:cs="Arial"/>
                <w:b/>
                <w:sz w:val="20"/>
                <w:szCs w:val="20"/>
              </w:rPr>
              <w:t xml:space="preserve"> and family’s needs</w:t>
            </w:r>
            <w:r w:rsidRPr="00C3120D"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C3120D">
              <w:rPr>
                <w:rFonts w:cs="Arial"/>
                <w:b/>
                <w:i/>
                <w:sz w:val="20"/>
                <w:szCs w:val="20"/>
                <w:highlight w:val="yellow"/>
              </w:rPr>
              <w:t>List everything the child</w:t>
            </w:r>
            <w:r w:rsidR="0054564D" w:rsidRPr="00C3120D">
              <w:rPr>
                <w:rFonts w:cs="Arial"/>
                <w:b/>
                <w:i/>
                <w:sz w:val="20"/>
                <w:szCs w:val="20"/>
                <w:highlight w:val="yellow"/>
              </w:rPr>
              <w:t xml:space="preserve"> and family</w:t>
            </w:r>
            <w:r w:rsidRPr="00C3120D">
              <w:rPr>
                <w:rFonts w:cs="Arial"/>
                <w:b/>
                <w:i/>
                <w:sz w:val="20"/>
                <w:szCs w:val="20"/>
                <w:highlight w:val="yellow"/>
              </w:rPr>
              <w:t xml:space="preserve"> is accessing </w:t>
            </w:r>
            <w:r w:rsidR="002621E4" w:rsidRPr="00C3120D">
              <w:rPr>
                <w:rFonts w:cs="Arial"/>
                <w:b/>
                <w:i/>
                <w:sz w:val="20"/>
                <w:szCs w:val="20"/>
                <w:highlight w:val="yellow"/>
              </w:rPr>
              <w:t xml:space="preserve">currently </w:t>
            </w:r>
            <w:r w:rsidRPr="00C3120D">
              <w:rPr>
                <w:rFonts w:cs="Arial"/>
                <w:b/>
                <w:i/>
                <w:sz w:val="20"/>
                <w:szCs w:val="20"/>
                <w:highlight w:val="yellow"/>
              </w:rPr>
              <w:t>or has previously accessed.</w:t>
            </w:r>
          </w:p>
          <w:p w:rsidR="0051583F" w:rsidRPr="00E61036" w:rsidRDefault="0033316C" w:rsidP="008D35E4">
            <w:pPr>
              <w:spacing w:before="0" w:after="0"/>
              <w:rPr>
                <w:rFonts w:cs="Arial"/>
                <w:b/>
                <w:i/>
                <w:sz w:val="20"/>
                <w:szCs w:val="20"/>
              </w:rPr>
            </w:pPr>
            <w:r w:rsidRPr="005D4D14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>Stay and Play, Somewhere to Belong</w:t>
            </w:r>
            <w:r w:rsidR="0051583F" w:rsidRPr="005D4D14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>,</w:t>
            </w:r>
            <w:r w:rsidRPr="005D4D14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 xml:space="preserve"> HENRY drop-ins, Wood Street Health Centre appointments and groups, </w:t>
            </w:r>
            <w:r w:rsidR="0051583F" w:rsidRPr="005D4D14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 xml:space="preserve"> </w:t>
            </w:r>
            <w:r w:rsidR="008D35E4" w:rsidRPr="005D4D14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 xml:space="preserve">Health appointments - </w:t>
            </w:r>
            <w:r w:rsidR="0051583F" w:rsidRPr="005D4D14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 xml:space="preserve">SaLT, SACC, </w:t>
            </w:r>
            <w:r w:rsidR="008D35E4" w:rsidRPr="005D4D14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 xml:space="preserve">EY </w:t>
            </w:r>
            <w:r w:rsidRPr="005D4D14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>Home Visiting Service</w:t>
            </w:r>
            <w:r w:rsidR="0051583F" w:rsidRPr="005D4D14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 xml:space="preserve">, </w:t>
            </w:r>
            <w:r w:rsidR="008D35E4" w:rsidRPr="005D4D14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>C</w:t>
            </w:r>
            <w:r w:rsidR="0051583F" w:rsidRPr="005D4D14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>hildren and family centres</w:t>
            </w:r>
            <w:r w:rsidR="008D35E4" w:rsidRPr="005D4D14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 xml:space="preserve"> family support services</w:t>
            </w:r>
            <w:r w:rsidR="0051583F" w:rsidRPr="005D4D14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>,</w:t>
            </w:r>
            <w:r w:rsidR="008D35E4" w:rsidRPr="005D4D14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 xml:space="preserve"> parent groups</w:t>
            </w:r>
            <w:r w:rsidR="0051583F" w:rsidRPr="005D4D14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 xml:space="preserve"> , early help, recreational groups/activities</w:t>
            </w:r>
            <w:r w:rsidR="008D35E4" w:rsidRPr="005D4D14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 xml:space="preserve"> </w:t>
            </w:r>
            <w:r w:rsidR="0051583F" w:rsidRPr="005D4D14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 xml:space="preserve"> – </w:t>
            </w:r>
            <w:r w:rsidR="0051583F" w:rsidRPr="005D4D14">
              <w:rPr>
                <w:rFonts w:cs="Arial"/>
                <w:i/>
                <w:color w:val="595959" w:themeColor="text1" w:themeTint="A6"/>
                <w:sz w:val="16"/>
                <w:szCs w:val="20"/>
                <w:highlight w:val="yellow"/>
              </w:rPr>
              <w:t>add rows as necessary.</w:t>
            </w:r>
          </w:p>
        </w:tc>
      </w:tr>
      <w:tr w:rsidR="0033316C" w:rsidRPr="006E01C8" w:rsidTr="0033316C">
        <w:trPr>
          <w:trHeight w:val="518"/>
        </w:trPr>
        <w:tc>
          <w:tcPr>
            <w:tcW w:w="2268" w:type="dxa"/>
            <w:gridSpan w:val="2"/>
            <w:shd w:val="clear" w:color="auto" w:fill="FABF8F" w:themeFill="accent6" w:themeFillTint="99"/>
          </w:tcPr>
          <w:p w:rsidR="0033316C" w:rsidRPr="00E77D33" w:rsidRDefault="0033316C" w:rsidP="007B4FF9">
            <w:pPr>
              <w:spacing w:before="0" w:after="0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Activity/Service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33316C" w:rsidRPr="00E77D33" w:rsidRDefault="0033316C" w:rsidP="007B4FF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Service </w:t>
            </w:r>
            <w:r w:rsidRPr="00E77D33">
              <w:rPr>
                <w:rFonts w:cs="Arial"/>
                <w:b/>
                <w:sz w:val="20"/>
                <w:szCs w:val="20"/>
              </w:rPr>
              <w:t>Provider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33316C" w:rsidRPr="00E77D33" w:rsidRDefault="0033316C" w:rsidP="007B4FF9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Start </w:t>
            </w:r>
            <w:r w:rsidRPr="00044A85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33316C" w:rsidRPr="007B4FF9" w:rsidRDefault="0033316C" w:rsidP="007B4FF9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End date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33316C" w:rsidRPr="007B4FF9" w:rsidRDefault="0033316C" w:rsidP="0033316C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Frequency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33316C" w:rsidRPr="00291543" w:rsidRDefault="0033316C" w:rsidP="00291543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B4FF9">
              <w:rPr>
                <w:rFonts w:cs="Arial"/>
                <w:b/>
                <w:sz w:val="20"/>
                <w:szCs w:val="20"/>
              </w:rPr>
              <w:t>N</w:t>
            </w:r>
            <w:r>
              <w:rPr>
                <w:rFonts w:cs="Arial"/>
                <w:b/>
                <w:sz w:val="20"/>
                <w:szCs w:val="20"/>
              </w:rPr>
              <w:t>o.</w:t>
            </w:r>
            <w:r w:rsidRPr="007B4FF9">
              <w:rPr>
                <w:rFonts w:cs="Arial"/>
                <w:b/>
                <w:sz w:val="20"/>
                <w:szCs w:val="20"/>
              </w:rPr>
              <w:t xml:space="preserve"> of sessions</w:t>
            </w:r>
            <w:r>
              <w:rPr>
                <w:rFonts w:cs="Arial"/>
                <w:b/>
                <w:sz w:val="20"/>
                <w:szCs w:val="20"/>
              </w:rPr>
              <w:t xml:space="preserve"> the family and/or child has attended</w:t>
            </w:r>
          </w:p>
        </w:tc>
      </w:tr>
      <w:tr w:rsidR="0033316C" w:rsidRPr="006E01C8" w:rsidTr="0033316C">
        <w:trPr>
          <w:trHeight w:val="227"/>
        </w:trPr>
        <w:tc>
          <w:tcPr>
            <w:tcW w:w="2268" w:type="dxa"/>
            <w:gridSpan w:val="2"/>
            <w:shd w:val="clear" w:color="auto" w:fill="FDE9D9" w:themeFill="accent6" w:themeFillTint="33"/>
          </w:tcPr>
          <w:p w:rsidR="0033316C" w:rsidRDefault="0033316C" w:rsidP="007B4FF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3316C" w:rsidRDefault="0033316C" w:rsidP="007B4FF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33316C" w:rsidRDefault="0033316C" w:rsidP="007B4FF9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33316C" w:rsidRDefault="0033316C" w:rsidP="007B4FF9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33316C" w:rsidRPr="007B4FF9" w:rsidRDefault="0033316C" w:rsidP="007B4FF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33316C" w:rsidRDefault="0033316C" w:rsidP="007B4FF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316C" w:rsidRPr="006E01C8" w:rsidTr="0033316C">
        <w:trPr>
          <w:trHeight w:val="227"/>
        </w:trPr>
        <w:tc>
          <w:tcPr>
            <w:tcW w:w="2268" w:type="dxa"/>
            <w:gridSpan w:val="2"/>
            <w:shd w:val="clear" w:color="auto" w:fill="FDE9D9" w:themeFill="accent6" w:themeFillTint="33"/>
          </w:tcPr>
          <w:p w:rsidR="0033316C" w:rsidRDefault="0033316C" w:rsidP="007B4FF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3316C" w:rsidRDefault="0033316C" w:rsidP="007B4FF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33316C" w:rsidRDefault="0033316C" w:rsidP="007B4FF9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33316C" w:rsidRDefault="0033316C" w:rsidP="007B4FF9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33316C" w:rsidRPr="007B4FF9" w:rsidRDefault="0033316C" w:rsidP="007B4FF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33316C" w:rsidRDefault="0033316C" w:rsidP="007B4FF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316C" w:rsidRPr="006E01C8" w:rsidTr="0033316C">
        <w:trPr>
          <w:trHeight w:val="227"/>
        </w:trPr>
        <w:tc>
          <w:tcPr>
            <w:tcW w:w="2268" w:type="dxa"/>
            <w:gridSpan w:val="2"/>
            <w:shd w:val="clear" w:color="auto" w:fill="FDE9D9" w:themeFill="accent6" w:themeFillTint="33"/>
          </w:tcPr>
          <w:p w:rsidR="0033316C" w:rsidRDefault="0033316C" w:rsidP="007B4FF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3316C" w:rsidRDefault="0033316C" w:rsidP="007B4FF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33316C" w:rsidRDefault="0033316C" w:rsidP="007B4FF9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33316C" w:rsidRDefault="0033316C" w:rsidP="007B4FF9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33316C" w:rsidRPr="007B4FF9" w:rsidRDefault="0033316C" w:rsidP="007B4FF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33316C" w:rsidRDefault="0033316C" w:rsidP="007B4FF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316C" w:rsidRPr="006E01C8" w:rsidTr="0033316C">
        <w:trPr>
          <w:trHeight w:val="227"/>
        </w:trPr>
        <w:tc>
          <w:tcPr>
            <w:tcW w:w="2268" w:type="dxa"/>
            <w:gridSpan w:val="2"/>
            <w:shd w:val="clear" w:color="auto" w:fill="FDE9D9" w:themeFill="accent6" w:themeFillTint="33"/>
          </w:tcPr>
          <w:p w:rsidR="0033316C" w:rsidRDefault="0033316C" w:rsidP="007B4FF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3316C" w:rsidRDefault="0033316C" w:rsidP="007B4FF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33316C" w:rsidRDefault="0033316C" w:rsidP="007B4FF9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33316C" w:rsidRDefault="0033316C" w:rsidP="007B4FF9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33316C" w:rsidRPr="007B4FF9" w:rsidRDefault="0033316C" w:rsidP="007B4FF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33316C" w:rsidRDefault="0033316C" w:rsidP="007B4FF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3120D" w:rsidRPr="006E01C8" w:rsidTr="0033316C">
        <w:trPr>
          <w:trHeight w:val="227"/>
        </w:trPr>
        <w:tc>
          <w:tcPr>
            <w:tcW w:w="2268" w:type="dxa"/>
            <w:gridSpan w:val="2"/>
            <w:shd w:val="clear" w:color="auto" w:fill="FDE9D9" w:themeFill="accent6" w:themeFillTint="33"/>
          </w:tcPr>
          <w:p w:rsidR="00C3120D" w:rsidRDefault="00C3120D" w:rsidP="007B4FF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C3120D" w:rsidRDefault="00C3120D" w:rsidP="007B4FF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C3120D" w:rsidRDefault="00C3120D" w:rsidP="007B4FF9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C3120D" w:rsidRDefault="00C3120D" w:rsidP="007B4FF9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C3120D" w:rsidRPr="007B4FF9" w:rsidRDefault="00C3120D" w:rsidP="007B4FF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693" w:type="dxa"/>
            <w:shd w:val="clear" w:color="auto" w:fill="FDE9D9" w:themeFill="accent6" w:themeFillTint="33"/>
          </w:tcPr>
          <w:p w:rsidR="00C3120D" w:rsidRDefault="00C3120D" w:rsidP="007B4FF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1583F" w:rsidRPr="00C3120D" w:rsidRDefault="0051583F" w:rsidP="00296FB5">
      <w:pPr>
        <w:spacing w:before="0" w:after="0"/>
        <w:rPr>
          <w:sz w:val="12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560"/>
        <w:gridCol w:w="8079"/>
        <w:gridCol w:w="851"/>
      </w:tblGrid>
      <w:tr w:rsidR="0051583F" w:rsidTr="0051583F">
        <w:tc>
          <w:tcPr>
            <w:tcW w:w="1560" w:type="dxa"/>
            <w:shd w:val="clear" w:color="auto" w:fill="808080" w:themeFill="background1" w:themeFillShade="80"/>
          </w:tcPr>
          <w:p w:rsidR="0051583F" w:rsidRDefault="0051583F" w:rsidP="00E36E29">
            <w:pPr>
              <w:spacing w:before="0" w:after="0"/>
              <w:rPr>
                <w:rFonts w:cs="Arial"/>
                <w:b/>
                <w:bCs/>
                <w:sz w:val="16"/>
                <w:szCs w:val="22"/>
                <w:u w:val="single"/>
              </w:rPr>
            </w:pPr>
            <w:r w:rsidRPr="00B15EF6">
              <w:rPr>
                <w:rFonts w:cs="Arial"/>
                <w:b/>
                <w:color w:val="FFFFFF" w:themeColor="background1"/>
                <w:szCs w:val="20"/>
              </w:rPr>
              <w:t>Section 5A</w:t>
            </w:r>
          </w:p>
        </w:tc>
        <w:tc>
          <w:tcPr>
            <w:tcW w:w="8930" w:type="dxa"/>
            <w:gridSpan w:val="2"/>
            <w:shd w:val="clear" w:color="auto" w:fill="BFBFBF" w:themeFill="background1" w:themeFillShade="BF"/>
          </w:tcPr>
          <w:p w:rsidR="0051583F" w:rsidRPr="001E448B" w:rsidRDefault="0051583F" w:rsidP="001E448B">
            <w:pPr>
              <w:spacing w:before="0" w:after="0"/>
              <w:rPr>
                <w:rFonts w:cs="Arial"/>
                <w:bCs/>
                <w:sz w:val="20"/>
                <w:szCs w:val="22"/>
              </w:rPr>
            </w:pPr>
            <w:r w:rsidRPr="001E448B">
              <w:rPr>
                <w:rFonts w:cs="Arial"/>
                <w:b/>
                <w:bCs/>
                <w:szCs w:val="22"/>
              </w:rPr>
              <w:t>Funding Application</w:t>
            </w:r>
          </w:p>
        </w:tc>
      </w:tr>
      <w:tr w:rsidR="00291543" w:rsidTr="0054564D">
        <w:trPr>
          <w:trHeight w:val="165"/>
        </w:trPr>
        <w:tc>
          <w:tcPr>
            <w:tcW w:w="9639" w:type="dxa"/>
            <w:gridSpan w:val="2"/>
            <w:shd w:val="clear" w:color="auto" w:fill="FABF8F" w:themeFill="accent6" w:themeFillTint="99"/>
          </w:tcPr>
          <w:p w:rsidR="00291543" w:rsidRPr="0051583F" w:rsidRDefault="0010530B" w:rsidP="001E448B">
            <w:pPr>
              <w:spacing w:before="0" w:after="0"/>
              <w:rPr>
                <w:rFonts w:cs="Arial"/>
                <w:b/>
                <w:bCs/>
                <w:sz w:val="16"/>
                <w:szCs w:val="22"/>
              </w:rPr>
            </w:pPr>
            <w:r w:rsidRPr="00C3120D">
              <w:rPr>
                <w:rFonts w:cs="Arial"/>
                <w:b/>
                <w:sz w:val="20"/>
                <w:szCs w:val="20"/>
              </w:rPr>
              <w:t>Propo</w:t>
            </w:r>
            <w:r w:rsidR="00C3120D" w:rsidRPr="00C3120D">
              <w:rPr>
                <w:rFonts w:cs="Arial"/>
                <w:b/>
                <w:sz w:val="20"/>
                <w:szCs w:val="20"/>
              </w:rPr>
              <w:t>sed start date for funded hours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291543" w:rsidRPr="0051583F" w:rsidRDefault="00291543" w:rsidP="00E36E29">
            <w:pPr>
              <w:spacing w:before="0" w:after="0"/>
              <w:rPr>
                <w:rFonts w:cs="Arial"/>
                <w:bCs/>
                <w:sz w:val="20"/>
                <w:szCs w:val="22"/>
              </w:rPr>
            </w:pPr>
          </w:p>
        </w:tc>
      </w:tr>
      <w:tr w:rsidR="00115B27" w:rsidTr="0054564D">
        <w:trPr>
          <w:trHeight w:val="470"/>
        </w:trPr>
        <w:tc>
          <w:tcPr>
            <w:tcW w:w="9639" w:type="dxa"/>
            <w:gridSpan w:val="2"/>
            <w:shd w:val="clear" w:color="auto" w:fill="FABF8F" w:themeFill="accent6" w:themeFillTint="99"/>
          </w:tcPr>
          <w:p w:rsidR="0010530B" w:rsidRPr="00C3120D" w:rsidRDefault="0054564D" w:rsidP="0010530B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C3120D">
              <w:rPr>
                <w:rFonts w:cs="Arial"/>
                <w:b/>
                <w:sz w:val="20"/>
                <w:szCs w:val="20"/>
              </w:rPr>
              <w:t>Amount of</w:t>
            </w:r>
            <w:r w:rsidR="0010530B" w:rsidRPr="00C3120D">
              <w:rPr>
                <w:rFonts w:cs="Arial"/>
                <w:b/>
                <w:sz w:val="20"/>
                <w:szCs w:val="20"/>
              </w:rPr>
              <w:t xml:space="preserve"> hours of fre</w:t>
            </w:r>
            <w:r w:rsidRPr="00C3120D">
              <w:rPr>
                <w:rFonts w:cs="Arial"/>
                <w:b/>
                <w:sz w:val="20"/>
                <w:szCs w:val="20"/>
              </w:rPr>
              <w:t>e childcare are being requested</w:t>
            </w:r>
          </w:p>
          <w:p w:rsidR="00115B27" w:rsidRPr="0054564D" w:rsidRDefault="0010530B" w:rsidP="0010530B">
            <w:pPr>
              <w:spacing w:before="0" w:after="0"/>
              <w:rPr>
                <w:rFonts w:cs="Arial"/>
                <w:b/>
                <w:bCs/>
                <w:i/>
                <w:sz w:val="20"/>
                <w:szCs w:val="22"/>
              </w:rPr>
            </w:pPr>
            <w:r w:rsidRPr="0054564D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>A standard of 6 hours per week during term-time are approved unless there were exceptional circumstances.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15B27" w:rsidRPr="0051583F" w:rsidRDefault="00115B27" w:rsidP="00E36E29">
            <w:pPr>
              <w:spacing w:before="0" w:after="0"/>
              <w:rPr>
                <w:rFonts w:cs="Arial"/>
                <w:bCs/>
                <w:sz w:val="20"/>
                <w:szCs w:val="22"/>
              </w:rPr>
            </w:pPr>
          </w:p>
        </w:tc>
      </w:tr>
      <w:tr w:rsidR="00115B27" w:rsidTr="0054564D">
        <w:trPr>
          <w:trHeight w:val="470"/>
        </w:trPr>
        <w:tc>
          <w:tcPr>
            <w:tcW w:w="9639" w:type="dxa"/>
            <w:gridSpan w:val="2"/>
            <w:shd w:val="clear" w:color="auto" w:fill="FABF8F" w:themeFill="accent6" w:themeFillTint="99"/>
          </w:tcPr>
          <w:p w:rsidR="0010530B" w:rsidRPr="00C3120D" w:rsidRDefault="0054564D" w:rsidP="0010530B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C3120D">
              <w:rPr>
                <w:rFonts w:cs="Arial"/>
                <w:b/>
                <w:sz w:val="20"/>
                <w:szCs w:val="20"/>
              </w:rPr>
              <w:t>Amount of additional hours of childcare is the parent/</w:t>
            </w:r>
            <w:r w:rsidR="0010530B" w:rsidRPr="00C3120D">
              <w:rPr>
                <w:rFonts w:cs="Arial"/>
                <w:b/>
                <w:sz w:val="20"/>
                <w:szCs w:val="20"/>
              </w:rPr>
              <w:t xml:space="preserve">carer </w:t>
            </w:r>
            <w:r w:rsidRPr="00C3120D">
              <w:rPr>
                <w:rFonts w:cs="Arial"/>
                <w:b/>
                <w:sz w:val="20"/>
                <w:szCs w:val="20"/>
              </w:rPr>
              <w:t>will purchase</w:t>
            </w:r>
          </w:p>
          <w:p w:rsidR="00115B27" w:rsidRPr="0051583F" w:rsidRDefault="0054564D" w:rsidP="0054564D">
            <w:pPr>
              <w:spacing w:before="0" w:after="0"/>
              <w:rPr>
                <w:rFonts w:cs="Arial"/>
                <w:b/>
                <w:bCs/>
                <w:sz w:val="20"/>
                <w:szCs w:val="22"/>
              </w:rPr>
            </w:pPr>
            <w:r w:rsidRPr="0054564D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>T</w:t>
            </w:r>
            <w:r w:rsidR="0010530B" w:rsidRPr="0054564D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 xml:space="preserve">he family </w:t>
            </w:r>
            <w:r w:rsidRPr="0054564D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>must</w:t>
            </w:r>
            <w:r w:rsidR="0010530B" w:rsidRPr="0054564D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 xml:space="preserve"> purchase additional childcare hours and that these would equate to a minimum of</w:t>
            </w:r>
            <w:r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 xml:space="preserve"> 50% of the free hours requested. </w:t>
            </w:r>
            <w:r w:rsidRPr="0054564D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>E</w:t>
            </w:r>
            <w:r w:rsidR="0010530B" w:rsidRPr="0054564D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 xml:space="preserve">.g. a </w:t>
            </w:r>
            <w:r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>request of</w:t>
            </w:r>
            <w:r w:rsidR="0010530B" w:rsidRPr="0054564D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 xml:space="preserve"> 6 free hours per week would </w:t>
            </w:r>
            <w:r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 xml:space="preserve">mean the family must </w:t>
            </w:r>
            <w:r w:rsidR="0010530B" w:rsidRPr="0054564D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>purchase a minimum of 3 additional hours per week.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15B27" w:rsidRPr="0051583F" w:rsidRDefault="00115B27" w:rsidP="00E36E29">
            <w:pPr>
              <w:spacing w:before="0" w:after="0"/>
              <w:rPr>
                <w:rFonts w:cs="Arial"/>
                <w:bCs/>
                <w:sz w:val="20"/>
                <w:szCs w:val="22"/>
              </w:rPr>
            </w:pPr>
          </w:p>
        </w:tc>
      </w:tr>
    </w:tbl>
    <w:p w:rsidR="00AB25C2" w:rsidRDefault="00AB25C2" w:rsidP="00E36E29">
      <w:pPr>
        <w:spacing w:before="0" w:after="0"/>
        <w:rPr>
          <w:rFonts w:cs="Arial"/>
          <w:b/>
          <w:bCs/>
          <w:sz w:val="12"/>
          <w:szCs w:val="22"/>
          <w:u w:val="single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10530B" w:rsidTr="009259D5">
        <w:tc>
          <w:tcPr>
            <w:tcW w:w="1560" w:type="dxa"/>
            <w:shd w:val="clear" w:color="auto" w:fill="808080" w:themeFill="background1" w:themeFillShade="80"/>
          </w:tcPr>
          <w:p w:rsidR="0010530B" w:rsidRDefault="0010530B" w:rsidP="009259D5">
            <w:pPr>
              <w:spacing w:before="0" w:after="0"/>
              <w:rPr>
                <w:rFonts w:cs="Arial"/>
                <w:b/>
                <w:bCs/>
                <w:sz w:val="16"/>
                <w:szCs w:val="22"/>
                <w:u w:val="single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Section 5B</w:t>
            </w:r>
          </w:p>
        </w:tc>
        <w:tc>
          <w:tcPr>
            <w:tcW w:w="8930" w:type="dxa"/>
            <w:shd w:val="clear" w:color="auto" w:fill="BFBFBF" w:themeFill="background1" w:themeFillShade="BF"/>
          </w:tcPr>
          <w:p w:rsidR="0010530B" w:rsidRPr="001E448B" w:rsidRDefault="00AD2622" w:rsidP="009259D5">
            <w:pPr>
              <w:spacing w:before="0" w:after="0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Basis</w:t>
            </w:r>
            <w:r w:rsidR="006A01AA">
              <w:rPr>
                <w:rFonts w:cs="Arial"/>
                <w:b/>
                <w:bCs/>
                <w:szCs w:val="22"/>
              </w:rPr>
              <w:t xml:space="preserve"> for Funding Application</w:t>
            </w:r>
          </w:p>
        </w:tc>
      </w:tr>
      <w:tr w:rsidR="0010530B" w:rsidTr="00896B00">
        <w:trPr>
          <w:trHeight w:val="470"/>
        </w:trPr>
        <w:tc>
          <w:tcPr>
            <w:tcW w:w="10490" w:type="dxa"/>
            <w:gridSpan w:val="2"/>
            <w:shd w:val="clear" w:color="auto" w:fill="FABF8F" w:themeFill="accent6" w:themeFillTint="99"/>
          </w:tcPr>
          <w:p w:rsidR="005D4D14" w:rsidRDefault="009F4B92" w:rsidP="005D4D14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C3120D">
              <w:rPr>
                <w:rFonts w:cs="Arial"/>
                <w:b/>
                <w:sz w:val="20"/>
                <w:szCs w:val="20"/>
              </w:rPr>
              <w:t>Rationale</w:t>
            </w:r>
            <w:r w:rsidR="0010530B" w:rsidRPr="00C3120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E43F1" w:rsidRPr="00C3120D">
              <w:rPr>
                <w:rFonts w:cs="Arial"/>
                <w:b/>
                <w:sz w:val="20"/>
                <w:szCs w:val="20"/>
              </w:rPr>
              <w:t xml:space="preserve">for child to </w:t>
            </w:r>
            <w:r w:rsidR="005D4D14" w:rsidRPr="00C3120D">
              <w:rPr>
                <w:rFonts w:cs="Arial"/>
                <w:b/>
                <w:sz w:val="20"/>
                <w:szCs w:val="20"/>
              </w:rPr>
              <w:t>attend a childcare provision</w:t>
            </w:r>
          </w:p>
          <w:p w:rsidR="0010530B" w:rsidRPr="009F4B92" w:rsidRDefault="009F4B92" w:rsidP="005D4D14">
            <w:pPr>
              <w:spacing w:before="0" w:after="0"/>
              <w:rPr>
                <w:rFonts w:cs="Arial"/>
                <w:bCs/>
                <w:i/>
                <w:sz w:val="20"/>
                <w:szCs w:val="22"/>
              </w:rPr>
            </w:pPr>
            <w:r w:rsidRPr="00980949">
              <w:rPr>
                <w:rFonts w:cs="Arial"/>
                <w:bCs/>
                <w:i/>
                <w:color w:val="595959" w:themeColor="text1" w:themeTint="A6"/>
                <w:sz w:val="16"/>
                <w:szCs w:val="22"/>
              </w:rPr>
              <w:t>Rationale of the reason a childcare provision will be the next step for this child to continue their development and ongoing support. Include the</w:t>
            </w:r>
            <w:r w:rsidR="0010530B" w:rsidRPr="00980949">
              <w:rPr>
                <w:rFonts w:cs="Arial"/>
                <w:bCs/>
                <w:i/>
                <w:color w:val="595959" w:themeColor="text1" w:themeTint="A6"/>
                <w:sz w:val="16"/>
                <w:szCs w:val="22"/>
              </w:rPr>
              <w:t xml:space="preserve"> </w:t>
            </w:r>
            <w:r w:rsidRPr="00980949">
              <w:rPr>
                <w:rFonts w:cs="Arial"/>
                <w:bCs/>
                <w:i/>
                <w:color w:val="595959" w:themeColor="text1" w:themeTint="A6"/>
                <w:sz w:val="16"/>
                <w:szCs w:val="22"/>
              </w:rPr>
              <w:t xml:space="preserve">benefits and outcomes expected if the child does attend childcare </w:t>
            </w:r>
            <w:r w:rsidR="002207BD" w:rsidRPr="00980949">
              <w:rPr>
                <w:rFonts w:cs="Arial"/>
                <w:bCs/>
                <w:i/>
                <w:color w:val="595959" w:themeColor="text1" w:themeTint="A6"/>
                <w:sz w:val="16"/>
                <w:szCs w:val="22"/>
              </w:rPr>
              <w:t>provision which is</w:t>
            </w:r>
            <w:r w:rsidRPr="00980949">
              <w:rPr>
                <w:rFonts w:cs="Arial"/>
                <w:bCs/>
                <w:i/>
                <w:color w:val="595959" w:themeColor="text1" w:themeTint="A6"/>
                <w:sz w:val="16"/>
                <w:szCs w:val="22"/>
              </w:rPr>
              <w:t xml:space="preserve"> in to addition to tho</w:t>
            </w:r>
            <w:r w:rsidR="005D4D14">
              <w:rPr>
                <w:rFonts w:cs="Arial"/>
                <w:bCs/>
                <w:i/>
                <w:color w:val="595959" w:themeColor="text1" w:themeTint="A6"/>
                <w:sz w:val="16"/>
                <w:szCs w:val="22"/>
              </w:rPr>
              <w:t>se that are already being achieved by continuing to access the servic</w:t>
            </w:r>
            <w:r w:rsidRPr="00980949">
              <w:rPr>
                <w:rFonts w:cs="Arial"/>
                <w:bCs/>
                <w:i/>
                <w:color w:val="595959" w:themeColor="text1" w:themeTint="A6"/>
                <w:sz w:val="16"/>
                <w:szCs w:val="22"/>
              </w:rPr>
              <w:t xml:space="preserve">es </w:t>
            </w:r>
            <w:r w:rsidR="005D4D14">
              <w:rPr>
                <w:rFonts w:cs="Arial"/>
                <w:bCs/>
                <w:i/>
                <w:color w:val="595959" w:themeColor="text1" w:themeTint="A6"/>
                <w:sz w:val="16"/>
                <w:szCs w:val="22"/>
              </w:rPr>
              <w:t>outlined in section 4.</w:t>
            </w:r>
          </w:p>
        </w:tc>
      </w:tr>
      <w:tr w:rsidR="0010530B" w:rsidTr="00896B00">
        <w:trPr>
          <w:trHeight w:val="470"/>
        </w:trPr>
        <w:tc>
          <w:tcPr>
            <w:tcW w:w="10490" w:type="dxa"/>
            <w:gridSpan w:val="2"/>
            <w:shd w:val="clear" w:color="auto" w:fill="FDE9D9" w:themeFill="accent6" w:themeFillTint="33"/>
          </w:tcPr>
          <w:p w:rsidR="0010530B" w:rsidRDefault="0010530B" w:rsidP="0010530B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</w:p>
          <w:p w:rsidR="005D4D14" w:rsidRDefault="005D4D14" w:rsidP="0010530B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</w:p>
          <w:p w:rsidR="00C3120D" w:rsidRDefault="00C3120D" w:rsidP="0010530B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</w:p>
        </w:tc>
      </w:tr>
      <w:tr w:rsidR="0010530B" w:rsidTr="00896B00">
        <w:trPr>
          <w:trHeight w:val="470"/>
        </w:trPr>
        <w:tc>
          <w:tcPr>
            <w:tcW w:w="10490" w:type="dxa"/>
            <w:gridSpan w:val="2"/>
            <w:shd w:val="clear" w:color="auto" w:fill="FABF8F" w:themeFill="accent6" w:themeFillTint="99"/>
          </w:tcPr>
          <w:p w:rsidR="009F4B92" w:rsidRPr="00C3120D" w:rsidRDefault="009F4B92" w:rsidP="009F4B92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C3120D">
              <w:rPr>
                <w:rFonts w:cs="Arial"/>
                <w:b/>
                <w:sz w:val="20"/>
                <w:szCs w:val="20"/>
              </w:rPr>
              <w:lastRenderedPageBreak/>
              <w:t xml:space="preserve">Transition to </w:t>
            </w:r>
            <w:r w:rsidR="005D4D14" w:rsidRPr="00C3120D">
              <w:rPr>
                <w:rFonts w:cs="Arial"/>
                <w:b/>
                <w:sz w:val="20"/>
                <w:szCs w:val="20"/>
              </w:rPr>
              <w:t xml:space="preserve">a childcare provision </w:t>
            </w:r>
            <w:r w:rsidRPr="00C3120D">
              <w:rPr>
                <w:rFonts w:cs="Arial"/>
                <w:b/>
                <w:sz w:val="20"/>
                <w:szCs w:val="20"/>
              </w:rPr>
              <w:t>proposed plan of action</w:t>
            </w:r>
          </w:p>
          <w:p w:rsidR="009F4B92" w:rsidRDefault="009F4B92" w:rsidP="009F4B92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980949">
              <w:rPr>
                <w:rFonts w:cs="Arial"/>
                <w:bCs/>
                <w:i/>
                <w:color w:val="595959" w:themeColor="text1" w:themeTint="A6"/>
                <w:sz w:val="16"/>
                <w:szCs w:val="22"/>
              </w:rPr>
              <w:t>Rationale for the reasoning and choice of setting the child is to transition to. Inclu</w:t>
            </w:r>
            <w:r w:rsidR="00980949">
              <w:rPr>
                <w:rFonts w:cs="Arial"/>
                <w:bCs/>
                <w:i/>
                <w:color w:val="595959" w:themeColor="text1" w:themeTint="A6"/>
                <w:sz w:val="16"/>
                <w:szCs w:val="22"/>
              </w:rPr>
              <w:t>d</w:t>
            </w:r>
            <w:r w:rsidRPr="00980949">
              <w:rPr>
                <w:rFonts w:cs="Arial"/>
                <w:bCs/>
                <w:i/>
                <w:color w:val="595959" w:themeColor="text1" w:themeTint="A6"/>
                <w:sz w:val="16"/>
                <w:szCs w:val="22"/>
              </w:rPr>
              <w:t>e the type of setting (childminder, PVI nursery/preschool, school nursery) the children and family centre key worker and the family have di</w:t>
            </w:r>
            <w:r w:rsidR="002207BD">
              <w:rPr>
                <w:rFonts w:cs="Arial"/>
                <w:bCs/>
                <w:i/>
                <w:color w:val="595959" w:themeColor="text1" w:themeTint="A6"/>
                <w:sz w:val="16"/>
                <w:szCs w:val="22"/>
              </w:rPr>
              <w:t>s</w:t>
            </w:r>
            <w:r w:rsidRPr="00980949">
              <w:rPr>
                <w:rFonts w:cs="Arial"/>
                <w:bCs/>
                <w:i/>
                <w:color w:val="595959" w:themeColor="text1" w:themeTint="A6"/>
                <w:sz w:val="16"/>
                <w:szCs w:val="22"/>
              </w:rPr>
              <w:t>cussed as being suitable for the child and their additional needs. Include if the family has visited any settings or are on any waiting lists.</w:t>
            </w:r>
          </w:p>
        </w:tc>
      </w:tr>
      <w:tr w:rsidR="0010530B" w:rsidTr="00896B00">
        <w:trPr>
          <w:trHeight w:val="470"/>
        </w:trPr>
        <w:tc>
          <w:tcPr>
            <w:tcW w:w="10490" w:type="dxa"/>
            <w:gridSpan w:val="2"/>
            <w:shd w:val="clear" w:color="auto" w:fill="FDE9D9" w:themeFill="accent6" w:themeFillTint="33"/>
          </w:tcPr>
          <w:p w:rsidR="0010530B" w:rsidRDefault="0010530B" w:rsidP="0010530B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</w:p>
          <w:p w:rsidR="005D4D14" w:rsidRDefault="005D4D14" w:rsidP="0010530B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</w:p>
        </w:tc>
      </w:tr>
    </w:tbl>
    <w:p w:rsidR="0010530B" w:rsidRPr="0051583F" w:rsidRDefault="0010530B" w:rsidP="00E36E29">
      <w:pPr>
        <w:spacing w:before="0" w:after="0"/>
        <w:rPr>
          <w:rFonts w:cs="Arial"/>
          <w:b/>
          <w:bCs/>
          <w:sz w:val="12"/>
          <w:szCs w:val="22"/>
          <w:u w:val="single"/>
        </w:rPr>
      </w:pPr>
    </w:p>
    <w:p w:rsidR="00DA68B7" w:rsidRPr="00310F47" w:rsidRDefault="00DA68B7" w:rsidP="00DA68B7">
      <w:pPr>
        <w:spacing w:before="0" w:after="0"/>
        <w:rPr>
          <w:rFonts w:cs="Arial"/>
          <w:b/>
          <w:bCs/>
          <w:sz w:val="16"/>
          <w:szCs w:val="22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2"/>
        <w:gridCol w:w="5432"/>
        <w:gridCol w:w="1173"/>
        <w:gridCol w:w="570"/>
        <w:gridCol w:w="71"/>
        <w:gridCol w:w="358"/>
        <w:gridCol w:w="803"/>
        <w:gridCol w:w="511"/>
      </w:tblGrid>
      <w:tr w:rsidR="00310F47" w:rsidRPr="000C11C2" w:rsidTr="00310F47">
        <w:trPr>
          <w:trHeight w:val="374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10F47" w:rsidRPr="00DA68B7" w:rsidRDefault="00310F47" w:rsidP="00310F47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 w:rsidRPr="00310F47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Section </w:t>
            </w: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6</w:t>
            </w:r>
          </w:p>
        </w:tc>
        <w:tc>
          <w:tcPr>
            <w:tcW w:w="8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0F47" w:rsidRPr="00DA68B7" w:rsidRDefault="00310F47" w:rsidP="00A31898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 w:rsidRPr="00DA68B7">
              <w:rPr>
                <w:rFonts w:cs="Arial"/>
                <w:b/>
                <w:bCs/>
                <w:szCs w:val="22"/>
              </w:rPr>
              <w:t>Compulsory Reports</w:t>
            </w:r>
          </w:p>
        </w:tc>
      </w:tr>
      <w:tr w:rsidR="00DA68B7" w:rsidRPr="000C11C2" w:rsidTr="00896B00">
        <w:trPr>
          <w:trHeight w:val="170"/>
          <w:jc w:val="center"/>
        </w:trPr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A68B7" w:rsidRPr="00011866" w:rsidRDefault="00310F47" w:rsidP="00A31898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310F47">
              <w:rPr>
                <w:rFonts w:cs="Arial"/>
                <w:b/>
                <w:sz w:val="22"/>
                <w:szCs w:val="20"/>
              </w:rPr>
              <w:t xml:space="preserve">Compulsory </w:t>
            </w:r>
            <w:r w:rsidR="00DA68B7" w:rsidRPr="00782962">
              <w:rPr>
                <w:rFonts w:cs="Arial"/>
                <w:b/>
                <w:sz w:val="22"/>
                <w:szCs w:val="20"/>
              </w:rPr>
              <w:t>Report</w:t>
            </w:r>
            <w:r>
              <w:rPr>
                <w:rFonts w:cs="Arial"/>
                <w:b/>
                <w:sz w:val="22"/>
                <w:szCs w:val="20"/>
              </w:rPr>
              <w:t xml:space="preserve"> </w:t>
            </w:r>
            <w:r w:rsidRPr="00310F47">
              <w:rPr>
                <w:rFonts w:cs="Arial"/>
                <w:i/>
                <w:sz w:val="22"/>
                <w:szCs w:val="20"/>
                <w:highlight w:val="yellow"/>
              </w:rPr>
              <w:t>Reports MUST be sent with application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A68B7" w:rsidRPr="006E2F70" w:rsidRDefault="00106516" w:rsidP="00310F47">
            <w:pPr>
              <w:spacing w:before="0" w:after="0"/>
              <w:ind w:left="-154" w:right="-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Report included with application</w:t>
            </w:r>
          </w:p>
        </w:tc>
      </w:tr>
      <w:tr w:rsidR="00DA68B7" w:rsidTr="00896B00">
        <w:tblPrEx>
          <w:shd w:val="clear" w:color="auto" w:fill="B8CCE4" w:themeFill="accent1" w:themeFillTint="66"/>
        </w:tblPrEx>
        <w:trPr>
          <w:trHeight w:val="283"/>
          <w:jc w:val="center"/>
        </w:trPr>
        <w:tc>
          <w:tcPr>
            <w:tcW w:w="7004" w:type="dxa"/>
            <w:gridSpan w:val="2"/>
            <w:shd w:val="clear" w:color="auto" w:fill="FDE9D9" w:themeFill="accent6" w:themeFillTint="33"/>
            <w:vAlign w:val="center"/>
          </w:tcPr>
          <w:p w:rsidR="00DA68B7" w:rsidRPr="00A421E4" w:rsidRDefault="00896B00" w:rsidP="00896B00">
            <w:pPr>
              <w:spacing w:before="0" w:after="0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2YO </w:t>
            </w:r>
            <w:r w:rsidRPr="00896B00">
              <w:rPr>
                <w:rFonts w:cs="Arial"/>
                <w:sz w:val="22"/>
                <w:szCs w:val="22"/>
              </w:rPr>
              <w:t>FEEE eligibility check outcome letter or e-mail</w:t>
            </w:r>
          </w:p>
        </w:tc>
        <w:tc>
          <w:tcPr>
            <w:tcW w:w="1814" w:type="dxa"/>
            <w:gridSpan w:val="3"/>
            <w:shd w:val="clear" w:color="auto" w:fill="FDE9D9" w:themeFill="accent6" w:themeFillTint="33"/>
            <w:vAlign w:val="center"/>
          </w:tcPr>
          <w:p w:rsidR="00DA68B7" w:rsidRPr="00A421E4" w:rsidRDefault="00DA68B7" w:rsidP="00A31898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A421E4">
              <w:rPr>
                <w:rFonts w:cs="Arial"/>
                <w:sz w:val="22"/>
                <w:szCs w:val="22"/>
              </w:rPr>
              <w:t xml:space="preserve">Yes </w:t>
            </w:r>
            <w:r w:rsidRPr="00A421E4"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1E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3120D">
              <w:rPr>
                <w:rFonts w:cs="Arial"/>
                <w:sz w:val="22"/>
                <w:szCs w:val="22"/>
              </w:rPr>
            </w:r>
            <w:r w:rsidR="00C3120D">
              <w:rPr>
                <w:rFonts w:cs="Arial"/>
                <w:sz w:val="22"/>
                <w:szCs w:val="22"/>
              </w:rPr>
              <w:fldChar w:fldCharType="separate"/>
            </w:r>
            <w:r w:rsidRPr="00A421E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2" w:type="dxa"/>
            <w:gridSpan w:val="3"/>
            <w:shd w:val="clear" w:color="auto" w:fill="FDE9D9" w:themeFill="accent6" w:themeFillTint="33"/>
            <w:vAlign w:val="center"/>
          </w:tcPr>
          <w:p w:rsidR="00DA68B7" w:rsidRPr="00A421E4" w:rsidRDefault="00DA68B7" w:rsidP="00A31898">
            <w:pPr>
              <w:spacing w:before="0" w:after="0"/>
              <w:ind w:right="33"/>
              <w:jc w:val="center"/>
              <w:rPr>
                <w:rFonts w:cs="Arial"/>
                <w:sz w:val="22"/>
                <w:szCs w:val="22"/>
              </w:rPr>
            </w:pPr>
            <w:r w:rsidRPr="00A421E4">
              <w:rPr>
                <w:rFonts w:cs="Arial"/>
                <w:sz w:val="22"/>
                <w:szCs w:val="22"/>
              </w:rPr>
              <w:t xml:space="preserve">No </w:t>
            </w:r>
            <w:r w:rsidRPr="00A421E4"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1E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3120D">
              <w:rPr>
                <w:rFonts w:cs="Arial"/>
                <w:sz w:val="22"/>
                <w:szCs w:val="22"/>
              </w:rPr>
            </w:r>
            <w:r w:rsidR="00C3120D">
              <w:rPr>
                <w:rFonts w:cs="Arial"/>
                <w:sz w:val="22"/>
                <w:szCs w:val="22"/>
              </w:rPr>
              <w:fldChar w:fldCharType="separate"/>
            </w:r>
            <w:r w:rsidRPr="00A421E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31898" w:rsidTr="00896B00">
        <w:tblPrEx>
          <w:shd w:val="clear" w:color="auto" w:fill="B8CCE4" w:themeFill="accent1" w:themeFillTint="66"/>
        </w:tblPrEx>
        <w:trPr>
          <w:trHeight w:val="283"/>
          <w:jc w:val="center"/>
        </w:trPr>
        <w:tc>
          <w:tcPr>
            <w:tcW w:w="7004" w:type="dxa"/>
            <w:gridSpan w:val="2"/>
            <w:shd w:val="clear" w:color="auto" w:fill="FDE9D9" w:themeFill="accent6" w:themeFillTint="33"/>
            <w:vAlign w:val="center"/>
          </w:tcPr>
          <w:p w:rsidR="00A31898" w:rsidRPr="00A421E4" w:rsidRDefault="00A31898" w:rsidP="00A31898">
            <w:pPr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  <w:r w:rsidRPr="00A421E4">
              <w:rPr>
                <w:rFonts w:cs="Arial"/>
                <w:color w:val="000000"/>
                <w:sz w:val="22"/>
                <w:szCs w:val="22"/>
              </w:rPr>
              <w:t xml:space="preserve">Health ASQ3 report </w:t>
            </w:r>
            <w:r w:rsidRPr="00787290">
              <w:rPr>
                <w:rFonts w:cs="Arial"/>
                <w:i/>
                <w:color w:val="000000"/>
                <w:sz w:val="16"/>
                <w:szCs w:val="22"/>
              </w:rPr>
              <w:t>(if completed</w:t>
            </w:r>
            <w:r w:rsidR="00787290" w:rsidRPr="00787290">
              <w:rPr>
                <w:rFonts w:cs="Arial"/>
                <w:i/>
                <w:color w:val="000000"/>
                <w:sz w:val="16"/>
                <w:szCs w:val="22"/>
              </w:rPr>
              <w:t xml:space="preserve"> and obtained by parent</w:t>
            </w:r>
            <w:r w:rsidRPr="00787290">
              <w:rPr>
                <w:rFonts w:cs="Arial"/>
                <w:i/>
                <w:color w:val="000000"/>
                <w:sz w:val="16"/>
                <w:szCs w:val="22"/>
              </w:rPr>
              <w:t>)</w:t>
            </w:r>
          </w:p>
        </w:tc>
        <w:tc>
          <w:tcPr>
            <w:tcW w:w="1173" w:type="dxa"/>
            <w:shd w:val="clear" w:color="auto" w:fill="FDE9D9" w:themeFill="accent6" w:themeFillTint="33"/>
            <w:vAlign w:val="center"/>
          </w:tcPr>
          <w:p w:rsidR="00A31898" w:rsidRPr="00A421E4" w:rsidRDefault="00A31898" w:rsidP="00A31898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A421E4">
              <w:rPr>
                <w:rFonts w:cs="Arial"/>
                <w:sz w:val="22"/>
                <w:szCs w:val="22"/>
              </w:rPr>
              <w:t xml:space="preserve">Yes </w:t>
            </w:r>
            <w:r w:rsidRPr="00A421E4"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1E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3120D">
              <w:rPr>
                <w:rFonts w:cs="Arial"/>
                <w:sz w:val="22"/>
                <w:szCs w:val="22"/>
              </w:rPr>
            </w:r>
            <w:r w:rsidR="00C3120D">
              <w:rPr>
                <w:rFonts w:cs="Arial"/>
                <w:sz w:val="22"/>
                <w:szCs w:val="22"/>
              </w:rPr>
              <w:fldChar w:fldCharType="separate"/>
            </w:r>
            <w:r w:rsidRPr="00A421E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9" w:type="dxa"/>
            <w:gridSpan w:val="3"/>
            <w:shd w:val="clear" w:color="auto" w:fill="FDE9D9" w:themeFill="accent6" w:themeFillTint="33"/>
            <w:vAlign w:val="center"/>
          </w:tcPr>
          <w:p w:rsidR="00A31898" w:rsidRPr="00A421E4" w:rsidRDefault="00A31898" w:rsidP="00A31898">
            <w:pPr>
              <w:spacing w:before="0" w:after="0"/>
              <w:ind w:right="33"/>
              <w:jc w:val="center"/>
              <w:rPr>
                <w:rFonts w:cs="Arial"/>
                <w:sz w:val="22"/>
                <w:szCs w:val="22"/>
              </w:rPr>
            </w:pPr>
            <w:r w:rsidRPr="00A421E4">
              <w:rPr>
                <w:rFonts w:cs="Arial"/>
                <w:sz w:val="22"/>
                <w:szCs w:val="22"/>
              </w:rPr>
              <w:t xml:space="preserve">No </w:t>
            </w:r>
            <w:r w:rsidRPr="00A421E4"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1E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3120D">
              <w:rPr>
                <w:rFonts w:cs="Arial"/>
                <w:sz w:val="22"/>
                <w:szCs w:val="22"/>
              </w:rPr>
            </w:r>
            <w:r w:rsidR="00C3120D">
              <w:rPr>
                <w:rFonts w:cs="Arial"/>
                <w:sz w:val="22"/>
                <w:szCs w:val="22"/>
              </w:rPr>
              <w:fldChar w:fldCharType="separate"/>
            </w:r>
            <w:r w:rsidRPr="00A421E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03" w:type="dxa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A31898" w:rsidRPr="00A421E4" w:rsidRDefault="00A31898" w:rsidP="00A31898">
            <w:pPr>
              <w:spacing w:before="0" w:after="0"/>
              <w:ind w:right="33"/>
              <w:jc w:val="center"/>
              <w:rPr>
                <w:rFonts w:cs="Arial"/>
                <w:sz w:val="22"/>
                <w:szCs w:val="22"/>
              </w:rPr>
            </w:pPr>
            <w:r w:rsidRPr="00A31898">
              <w:rPr>
                <w:rFonts w:cs="Arial"/>
                <w:sz w:val="12"/>
                <w:szCs w:val="22"/>
              </w:rPr>
              <w:t>Not completed</w:t>
            </w:r>
          </w:p>
        </w:tc>
        <w:tc>
          <w:tcPr>
            <w:tcW w:w="511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A31898" w:rsidRPr="00A421E4" w:rsidRDefault="00A31898" w:rsidP="00A31898">
            <w:pPr>
              <w:spacing w:before="0" w:after="0"/>
              <w:ind w:right="33"/>
              <w:jc w:val="center"/>
              <w:rPr>
                <w:rFonts w:cs="Arial"/>
                <w:sz w:val="22"/>
                <w:szCs w:val="22"/>
              </w:rPr>
            </w:pPr>
            <w:r w:rsidRPr="00A31898"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89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3120D">
              <w:rPr>
                <w:rFonts w:cs="Arial"/>
                <w:sz w:val="22"/>
                <w:szCs w:val="22"/>
              </w:rPr>
            </w:r>
            <w:r w:rsidR="00C3120D">
              <w:rPr>
                <w:rFonts w:cs="Arial"/>
                <w:sz w:val="22"/>
                <w:szCs w:val="22"/>
              </w:rPr>
              <w:fldChar w:fldCharType="separate"/>
            </w:r>
            <w:r w:rsidRPr="00A3189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96B00" w:rsidTr="00896B00">
        <w:tblPrEx>
          <w:shd w:val="clear" w:color="auto" w:fill="B8CCE4" w:themeFill="accent1" w:themeFillTint="66"/>
        </w:tblPrEx>
        <w:trPr>
          <w:trHeight w:val="283"/>
          <w:jc w:val="center"/>
        </w:trPr>
        <w:tc>
          <w:tcPr>
            <w:tcW w:w="7004" w:type="dxa"/>
            <w:gridSpan w:val="2"/>
            <w:shd w:val="clear" w:color="auto" w:fill="FDE9D9" w:themeFill="accent6" w:themeFillTint="33"/>
            <w:vAlign w:val="center"/>
          </w:tcPr>
          <w:p w:rsidR="00896B00" w:rsidRPr="00A421E4" w:rsidRDefault="00896B00" w:rsidP="00896B00">
            <w:pPr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Medical</w:t>
            </w:r>
            <w:r w:rsidRPr="00787290">
              <w:rPr>
                <w:rFonts w:cs="Arial"/>
                <w:color w:val="000000"/>
                <w:sz w:val="22"/>
                <w:szCs w:val="22"/>
              </w:rPr>
              <w:t xml:space="preserve"> Report</w:t>
            </w:r>
            <w:r>
              <w:rPr>
                <w:rFonts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1743" w:type="dxa"/>
            <w:gridSpan w:val="2"/>
            <w:shd w:val="clear" w:color="auto" w:fill="FDE9D9" w:themeFill="accent6" w:themeFillTint="33"/>
            <w:vAlign w:val="center"/>
          </w:tcPr>
          <w:p w:rsidR="00896B00" w:rsidRPr="00A421E4" w:rsidRDefault="00896B00" w:rsidP="00A31898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A421E4">
              <w:rPr>
                <w:rFonts w:cs="Arial"/>
                <w:sz w:val="22"/>
                <w:szCs w:val="22"/>
              </w:rPr>
              <w:t xml:space="preserve">Yes </w:t>
            </w:r>
            <w:r w:rsidRPr="00A421E4"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1E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3120D">
              <w:rPr>
                <w:rFonts w:cs="Arial"/>
                <w:sz w:val="22"/>
                <w:szCs w:val="22"/>
              </w:rPr>
            </w:r>
            <w:r w:rsidR="00C3120D">
              <w:rPr>
                <w:rFonts w:cs="Arial"/>
                <w:sz w:val="22"/>
                <w:szCs w:val="22"/>
              </w:rPr>
              <w:fldChar w:fldCharType="separate"/>
            </w:r>
            <w:r w:rsidRPr="00A421E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gridSpan w:val="4"/>
            <w:shd w:val="clear" w:color="auto" w:fill="FDE9D9" w:themeFill="accent6" w:themeFillTint="33"/>
            <w:vAlign w:val="center"/>
          </w:tcPr>
          <w:p w:rsidR="00896B00" w:rsidRPr="00A421E4" w:rsidRDefault="00896B00" w:rsidP="00A31898">
            <w:pPr>
              <w:spacing w:before="0" w:after="0"/>
              <w:ind w:right="33"/>
              <w:jc w:val="center"/>
              <w:rPr>
                <w:rFonts w:cs="Arial"/>
                <w:sz w:val="22"/>
                <w:szCs w:val="22"/>
              </w:rPr>
            </w:pPr>
            <w:r w:rsidRPr="00A421E4">
              <w:rPr>
                <w:rFonts w:cs="Arial"/>
                <w:sz w:val="22"/>
                <w:szCs w:val="22"/>
              </w:rPr>
              <w:t xml:space="preserve">No </w:t>
            </w:r>
            <w:r w:rsidRPr="00A421E4"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1E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3120D">
              <w:rPr>
                <w:rFonts w:cs="Arial"/>
                <w:sz w:val="22"/>
                <w:szCs w:val="22"/>
              </w:rPr>
            </w:r>
            <w:r w:rsidR="00C3120D">
              <w:rPr>
                <w:rFonts w:cs="Arial"/>
                <w:sz w:val="22"/>
                <w:szCs w:val="22"/>
              </w:rPr>
              <w:fldChar w:fldCharType="separate"/>
            </w:r>
            <w:r w:rsidRPr="00A421E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DA68B7" w:rsidRPr="00C93FB8" w:rsidRDefault="00DA68B7" w:rsidP="00A421E4">
      <w:pPr>
        <w:spacing w:before="0" w:after="0"/>
        <w:jc w:val="both"/>
        <w:rPr>
          <w:b/>
          <w:sz w:val="16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5"/>
        <w:gridCol w:w="666"/>
        <w:gridCol w:w="537"/>
        <w:gridCol w:w="1896"/>
        <w:gridCol w:w="1390"/>
        <w:gridCol w:w="194"/>
        <w:gridCol w:w="612"/>
        <w:gridCol w:w="1474"/>
        <w:gridCol w:w="382"/>
        <w:gridCol w:w="650"/>
        <w:gridCol w:w="1264"/>
      </w:tblGrid>
      <w:tr w:rsidR="00310F47" w:rsidRPr="006E01C8" w:rsidTr="00960CF7">
        <w:trPr>
          <w:trHeight w:val="374"/>
          <w:jc w:val="center"/>
        </w:trPr>
        <w:tc>
          <w:tcPr>
            <w:tcW w:w="1425" w:type="dxa"/>
            <w:shd w:val="clear" w:color="auto" w:fill="808080" w:themeFill="background1" w:themeFillShade="80"/>
            <w:vAlign w:val="center"/>
          </w:tcPr>
          <w:p w:rsidR="00310F47" w:rsidRPr="00595EF4" w:rsidRDefault="00310F47" w:rsidP="00310F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310F47">
              <w:rPr>
                <w:rFonts w:cs="Arial"/>
                <w:b/>
                <w:bCs/>
                <w:color w:val="FFFFFF" w:themeColor="background1"/>
                <w:szCs w:val="22"/>
              </w:rPr>
              <w:t>Section 7</w:t>
            </w:r>
          </w:p>
        </w:tc>
        <w:tc>
          <w:tcPr>
            <w:tcW w:w="9065" w:type="dxa"/>
            <w:gridSpan w:val="10"/>
            <w:shd w:val="clear" w:color="auto" w:fill="BFBFBF" w:themeFill="background1" w:themeFillShade="BF"/>
            <w:vAlign w:val="center"/>
          </w:tcPr>
          <w:p w:rsidR="00310F47" w:rsidRPr="00595EF4" w:rsidRDefault="00310F47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6E2F70">
              <w:rPr>
                <w:rFonts w:cs="Arial"/>
                <w:b/>
                <w:bCs/>
                <w:szCs w:val="22"/>
              </w:rPr>
              <w:t>Agreement Signatures</w:t>
            </w:r>
          </w:p>
        </w:tc>
      </w:tr>
      <w:tr w:rsidR="00960CF7" w:rsidRPr="006E01C8" w:rsidTr="00960CF7">
        <w:trPr>
          <w:trHeight w:val="374"/>
          <w:jc w:val="center"/>
        </w:trPr>
        <w:tc>
          <w:tcPr>
            <w:tcW w:w="2091" w:type="dxa"/>
            <w:gridSpan w:val="2"/>
            <w:shd w:val="clear" w:color="auto" w:fill="FABF8F" w:themeFill="accent6" w:themeFillTint="99"/>
            <w:vAlign w:val="center"/>
          </w:tcPr>
          <w:p w:rsidR="007F7C62" w:rsidRPr="00595EF4" w:rsidRDefault="007F7C62" w:rsidP="00960CF7">
            <w:pPr>
              <w:spacing w:before="0" w:after="0"/>
              <w:ind w:right="-204"/>
              <w:rPr>
                <w:rFonts w:cs="Arial"/>
                <w:b/>
                <w:sz w:val="20"/>
                <w:szCs w:val="20"/>
              </w:rPr>
            </w:pPr>
            <w:r w:rsidRPr="00A421E4">
              <w:rPr>
                <w:rFonts w:cs="Arial"/>
                <w:b/>
                <w:sz w:val="22"/>
                <w:szCs w:val="20"/>
              </w:rPr>
              <w:t>Referrer</w:t>
            </w:r>
            <w:r>
              <w:rPr>
                <w:rFonts w:cs="Arial"/>
                <w:b/>
                <w:sz w:val="22"/>
                <w:szCs w:val="20"/>
              </w:rPr>
              <w:t xml:space="preserve"> Signature</w:t>
            </w:r>
          </w:p>
        </w:tc>
        <w:tc>
          <w:tcPr>
            <w:tcW w:w="2433" w:type="dxa"/>
            <w:gridSpan w:val="2"/>
            <w:shd w:val="clear" w:color="auto" w:fill="FDE9D9" w:themeFill="accent6" w:themeFillTint="33"/>
            <w:vAlign w:val="center"/>
          </w:tcPr>
          <w:p w:rsidR="007F7C62" w:rsidRPr="00595EF4" w:rsidRDefault="007F7C62" w:rsidP="00734518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gridSpan w:val="3"/>
            <w:shd w:val="clear" w:color="auto" w:fill="FABF8F" w:themeFill="accent6" w:themeFillTint="99"/>
            <w:vAlign w:val="center"/>
          </w:tcPr>
          <w:p w:rsidR="007F7C62" w:rsidRPr="00595EF4" w:rsidRDefault="007F7C62" w:rsidP="00960CF7">
            <w:pPr>
              <w:spacing w:before="0" w:after="0"/>
              <w:ind w:right="-250"/>
              <w:rPr>
                <w:rFonts w:cs="Arial"/>
                <w:b/>
                <w:sz w:val="20"/>
                <w:szCs w:val="20"/>
              </w:rPr>
            </w:pPr>
            <w:r w:rsidRPr="00790716">
              <w:rPr>
                <w:rFonts w:cs="Arial"/>
                <w:b/>
                <w:sz w:val="22"/>
                <w:szCs w:val="20"/>
              </w:rPr>
              <w:t xml:space="preserve">Name </w:t>
            </w:r>
            <w:r w:rsidRPr="00C93FB8">
              <w:rPr>
                <w:rFonts w:cs="Arial"/>
                <w:b/>
                <w:i/>
                <w:sz w:val="20"/>
                <w:szCs w:val="20"/>
              </w:rPr>
              <w:t>(please print):</w:t>
            </w:r>
          </w:p>
        </w:tc>
        <w:tc>
          <w:tcPr>
            <w:tcW w:w="1856" w:type="dxa"/>
            <w:gridSpan w:val="2"/>
            <w:shd w:val="clear" w:color="auto" w:fill="FDE9D9" w:themeFill="accent6" w:themeFillTint="33"/>
            <w:vAlign w:val="center"/>
          </w:tcPr>
          <w:p w:rsidR="007F7C62" w:rsidRPr="00595EF4" w:rsidRDefault="007F7C62" w:rsidP="00734518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ABF8F" w:themeFill="accent6" w:themeFillTint="99"/>
            <w:vAlign w:val="center"/>
          </w:tcPr>
          <w:p w:rsidR="007F7C62" w:rsidRPr="00595EF4" w:rsidRDefault="007F7C62" w:rsidP="00960CF7">
            <w:pPr>
              <w:spacing w:before="0" w:after="0"/>
              <w:ind w:right="-207"/>
              <w:rPr>
                <w:rFonts w:cs="Arial"/>
                <w:b/>
                <w:sz w:val="20"/>
                <w:szCs w:val="20"/>
              </w:rPr>
            </w:pPr>
            <w:r w:rsidRPr="00790716">
              <w:rPr>
                <w:rFonts w:cs="Arial"/>
                <w:b/>
                <w:sz w:val="22"/>
                <w:szCs w:val="20"/>
              </w:rPr>
              <w:t>Date</w:t>
            </w:r>
          </w:p>
        </w:tc>
        <w:tc>
          <w:tcPr>
            <w:tcW w:w="1264" w:type="dxa"/>
            <w:shd w:val="clear" w:color="auto" w:fill="FDE9D9" w:themeFill="accent6" w:themeFillTint="33"/>
            <w:vAlign w:val="center"/>
          </w:tcPr>
          <w:p w:rsidR="007F7C62" w:rsidRPr="00595EF4" w:rsidRDefault="007F7C62" w:rsidP="00734518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F7491F" w:rsidRPr="006E01C8" w:rsidTr="007F7C62">
        <w:trPr>
          <w:trHeight w:val="445"/>
          <w:jc w:val="center"/>
        </w:trPr>
        <w:tc>
          <w:tcPr>
            <w:tcW w:w="10490" w:type="dxa"/>
            <w:gridSpan w:val="11"/>
            <w:shd w:val="clear" w:color="auto" w:fill="FABF8F" w:themeFill="accent6" w:themeFillTint="99"/>
            <w:vAlign w:val="center"/>
          </w:tcPr>
          <w:p w:rsidR="00546633" w:rsidRDefault="00546633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546633">
              <w:rPr>
                <w:rFonts w:cs="Arial"/>
                <w:sz w:val="20"/>
                <w:szCs w:val="20"/>
              </w:rPr>
              <w:t xml:space="preserve">By signing this document, I consent </w:t>
            </w:r>
            <w:r>
              <w:rPr>
                <w:rFonts w:cs="Arial"/>
                <w:sz w:val="20"/>
                <w:szCs w:val="20"/>
              </w:rPr>
              <w:t>to:</w:t>
            </w:r>
          </w:p>
          <w:p w:rsidR="00F7491F" w:rsidRPr="00546633" w:rsidRDefault="00D14F9B" w:rsidP="00546633">
            <w:pPr>
              <w:pStyle w:val="ListParagraph"/>
              <w:numPr>
                <w:ilvl w:val="0"/>
                <w:numId w:val="20"/>
              </w:numPr>
              <w:spacing w:before="0" w:after="0"/>
              <w:rPr>
                <w:rFonts w:cs="Arial"/>
                <w:sz w:val="20"/>
                <w:szCs w:val="20"/>
              </w:rPr>
            </w:pPr>
            <w:r w:rsidRPr="00546633">
              <w:rPr>
                <w:rFonts w:cs="Arial"/>
                <w:sz w:val="20"/>
                <w:szCs w:val="20"/>
              </w:rPr>
              <w:t xml:space="preserve">the information contained in this report and the attached reports to be shared with the </w:t>
            </w:r>
            <w:r w:rsidR="005D4D14">
              <w:rPr>
                <w:rFonts w:cs="Arial"/>
                <w:sz w:val="20"/>
                <w:szCs w:val="20"/>
              </w:rPr>
              <w:t>Local Authorities Early Years and Childcare Team</w:t>
            </w:r>
            <w:r w:rsidR="00A421E4" w:rsidRPr="00546633">
              <w:rPr>
                <w:rFonts w:cs="Arial"/>
                <w:sz w:val="20"/>
                <w:szCs w:val="20"/>
              </w:rPr>
              <w:t>.</w:t>
            </w:r>
          </w:p>
          <w:p w:rsidR="00546633" w:rsidRPr="00546633" w:rsidRDefault="00546633" w:rsidP="007564BE">
            <w:pPr>
              <w:pStyle w:val="ListParagraph"/>
              <w:numPr>
                <w:ilvl w:val="0"/>
                <w:numId w:val="20"/>
              </w:numPr>
              <w:spacing w:before="0" w:after="0"/>
              <w:rPr>
                <w:rFonts w:cs="Arial"/>
                <w:sz w:val="16"/>
                <w:szCs w:val="20"/>
              </w:rPr>
            </w:pPr>
            <w:r w:rsidRPr="00546633">
              <w:rPr>
                <w:sz w:val="20"/>
              </w:rPr>
              <w:t>sharing my child’s information with relevant education and health services professionals for the purpose of obtaining a full package of advice and services that my child might need.</w:t>
            </w:r>
          </w:p>
        </w:tc>
      </w:tr>
      <w:tr w:rsidR="007F7C62" w:rsidRPr="006E01C8" w:rsidTr="00960CF7">
        <w:trPr>
          <w:trHeight w:val="410"/>
          <w:jc w:val="center"/>
        </w:trPr>
        <w:tc>
          <w:tcPr>
            <w:tcW w:w="2628" w:type="dxa"/>
            <w:gridSpan w:val="3"/>
            <w:shd w:val="clear" w:color="auto" w:fill="FABF8F" w:themeFill="accent6" w:themeFillTint="99"/>
            <w:vAlign w:val="center"/>
          </w:tcPr>
          <w:p w:rsidR="007F7C62" w:rsidRPr="00790716" w:rsidRDefault="007F7C62" w:rsidP="007564BE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C93FB8">
              <w:rPr>
                <w:rFonts w:cs="Arial"/>
                <w:b/>
                <w:sz w:val="22"/>
                <w:szCs w:val="20"/>
              </w:rPr>
              <w:t>Parent/Carer</w:t>
            </w:r>
            <w:r>
              <w:rPr>
                <w:rFonts w:cs="Arial"/>
                <w:b/>
                <w:sz w:val="22"/>
                <w:szCs w:val="20"/>
              </w:rPr>
              <w:t xml:space="preserve"> </w:t>
            </w:r>
            <w:r w:rsidRPr="00C93FB8">
              <w:rPr>
                <w:rFonts w:cs="Arial"/>
                <w:b/>
                <w:sz w:val="22"/>
                <w:szCs w:val="20"/>
              </w:rPr>
              <w:t>Signature</w:t>
            </w:r>
          </w:p>
        </w:tc>
        <w:tc>
          <w:tcPr>
            <w:tcW w:w="3480" w:type="dxa"/>
            <w:gridSpan w:val="3"/>
            <w:shd w:val="clear" w:color="auto" w:fill="FDE9D9" w:themeFill="accent6" w:themeFillTint="33"/>
            <w:vAlign w:val="center"/>
          </w:tcPr>
          <w:p w:rsidR="007F7C62" w:rsidRPr="00790716" w:rsidRDefault="007F7C62" w:rsidP="007564BE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  <w:tc>
          <w:tcPr>
            <w:tcW w:w="2086" w:type="dxa"/>
            <w:gridSpan w:val="2"/>
            <w:shd w:val="clear" w:color="auto" w:fill="FABF8F" w:themeFill="accent6" w:themeFillTint="99"/>
            <w:vAlign w:val="center"/>
          </w:tcPr>
          <w:p w:rsidR="007F7C62" w:rsidRPr="00790716" w:rsidRDefault="007F7C62" w:rsidP="007564BE">
            <w:pPr>
              <w:spacing w:before="0" w:after="0"/>
              <w:rPr>
                <w:rFonts w:cs="Arial"/>
                <w:sz w:val="22"/>
                <w:szCs w:val="20"/>
              </w:rPr>
            </w:pPr>
            <w:r w:rsidRPr="00790716">
              <w:rPr>
                <w:rFonts w:cs="Arial"/>
                <w:b/>
                <w:sz w:val="22"/>
                <w:szCs w:val="20"/>
              </w:rPr>
              <w:t>Date</w:t>
            </w:r>
          </w:p>
        </w:tc>
        <w:tc>
          <w:tcPr>
            <w:tcW w:w="2296" w:type="dxa"/>
            <w:gridSpan w:val="3"/>
            <w:shd w:val="clear" w:color="auto" w:fill="FDE9D9" w:themeFill="accent6" w:themeFillTint="33"/>
            <w:vAlign w:val="center"/>
          </w:tcPr>
          <w:p w:rsidR="007F7C62" w:rsidRPr="00790716" w:rsidRDefault="007F7C62" w:rsidP="007564BE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</w:tr>
      <w:tr w:rsidR="007F7C62" w:rsidRPr="006E01C8" w:rsidTr="00960CF7">
        <w:trPr>
          <w:trHeight w:val="410"/>
          <w:jc w:val="center"/>
        </w:trPr>
        <w:tc>
          <w:tcPr>
            <w:tcW w:w="2628" w:type="dxa"/>
            <w:gridSpan w:val="3"/>
            <w:shd w:val="clear" w:color="auto" w:fill="FABF8F" w:themeFill="accent6" w:themeFillTint="99"/>
            <w:vAlign w:val="center"/>
          </w:tcPr>
          <w:p w:rsidR="007F7C62" w:rsidRPr="00C93FB8" w:rsidRDefault="007F7C62" w:rsidP="007564BE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Parent Full Name</w:t>
            </w:r>
          </w:p>
        </w:tc>
        <w:tc>
          <w:tcPr>
            <w:tcW w:w="3480" w:type="dxa"/>
            <w:gridSpan w:val="3"/>
            <w:shd w:val="clear" w:color="auto" w:fill="FDE9D9" w:themeFill="accent6" w:themeFillTint="33"/>
            <w:vAlign w:val="center"/>
          </w:tcPr>
          <w:p w:rsidR="007F7C62" w:rsidRPr="00790716" w:rsidRDefault="007F7C62" w:rsidP="007564BE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  <w:tc>
          <w:tcPr>
            <w:tcW w:w="2086" w:type="dxa"/>
            <w:gridSpan w:val="2"/>
            <w:shd w:val="clear" w:color="auto" w:fill="FABF8F" w:themeFill="accent6" w:themeFillTint="99"/>
            <w:vAlign w:val="center"/>
          </w:tcPr>
          <w:p w:rsidR="007F7C62" w:rsidRPr="00790716" w:rsidRDefault="007F7C62" w:rsidP="007564BE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Relationship to child</w:t>
            </w:r>
          </w:p>
        </w:tc>
        <w:tc>
          <w:tcPr>
            <w:tcW w:w="2296" w:type="dxa"/>
            <w:gridSpan w:val="3"/>
            <w:shd w:val="clear" w:color="auto" w:fill="FDE9D9" w:themeFill="accent6" w:themeFillTint="33"/>
            <w:vAlign w:val="center"/>
          </w:tcPr>
          <w:p w:rsidR="007F7C62" w:rsidRPr="00790716" w:rsidRDefault="007F7C62" w:rsidP="007564BE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</w:tr>
      <w:tr w:rsidR="007F7C62" w:rsidRPr="006E01C8" w:rsidTr="00960CF7">
        <w:trPr>
          <w:trHeight w:val="410"/>
          <w:jc w:val="center"/>
        </w:trPr>
        <w:tc>
          <w:tcPr>
            <w:tcW w:w="5914" w:type="dxa"/>
            <w:gridSpan w:val="5"/>
            <w:shd w:val="clear" w:color="auto" w:fill="FABF8F" w:themeFill="accent6" w:themeFillTint="99"/>
            <w:vAlign w:val="center"/>
          </w:tcPr>
          <w:p w:rsidR="007F7C62" w:rsidRPr="00C93FB8" w:rsidRDefault="007F7C62" w:rsidP="007F7C62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Parent/Carer Contact details</w:t>
            </w:r>
          </w:p>
        </w:tc>
        <w:tc>
          <w:tcPr>
            <w:tcW w:w="4576" w:type="dxa"/>
            <w:gridSpan w:val="6"/>
            <w:shd w:val="clear" w:color="auto" w:fill="FDE9D9" w:themeFill="accent6" w:themeFillTint="33"/>
            <w:vAlign w:val="center"/>
          </w:tcPr>
          <w:p w:rsidR="007F7C62" w:rsidRPr="007F7C62" w:rsidRDefault="007F7C62" w:rsidP="007F7C6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7F7C62">
              <w:rPr>
                <w:rFonts w:cs="Arial"/>
                <w:sz w:val="20"/>
                <w:szCs w:val="20"/>
              </w:rPr>
              <w:t>Telephone:</w:t>
            </w:r>
          </w:p>
          <w:p w:rsidR="007F7C62" w:rsidRPr="00790716" w:rsidRDefault="007F7C62" w:rsidP="007F7C62">
            <w:pPr>
              <w:spacing w:before="0" w:after="0"/>
              <w:rPr>
                <w:rFonts w:cs="Arial"/>
                <w:sz w:val="22"/>
                <w:szCs w:val="20"/>
              </w:rPr>
            </w:pPr>
            <w:r w:rsidRPr="007F7C62">
              <w:rPr>
                <w:rFonts w:cs="Arial"/>
                <w:sz w:val="20"/>
                <w:szCs w:val="20"/>
              </w:rPr>
              <w:t>Email:</w:t>
            </w:r>
          </w:p>
        </w:tc>
      </w:tr>
    </w:tbl>
    <w:p w:rsidR="003C4FFA" w:rsidRDefault="002A6EF2" w:rsidP="002A6EF2">
      <w:pPr>
        <w:spacing w:before="0" w:after="0"/>
        <w:rPr>
          <w:rFonts w:cs="Arial"/>
          <w:b/>
          <w:bCs/>
          <w:sz w:val="2"/>
          <w:szCs w:val="22"/>
        </w:rPr>
      </w:pPr>
      <w:r>
        <w:rPr>
          <w:rFonts w:cs="Arial"/>
          <w:b/>
          <w:bCs/>
          <w:sz w:val="2"/>
          <w:szCs w:val="22"/>
        </w:rPr>
        <w:t xml:space="preserve"> </w:t>
      </w:r>
    </w:p>
    <w:p w:rsidR="00BC7D66" w:rsidRDefault="00BC7D66" w:rsidP="002A6EF2">
      <w:pPr>
        <w:spacing w:before="0" w:after="0"/>
        <w:rPr>
          <w:rFonts w:cs="Arial"/>
          <w:b/>
          <w:bCs/>
          <w:sz w:val="2"/>
          <w:szCs w:val="22"/>
        </w:rPr>
      </w:pPr>
    </w:p>
    <w:p w:rsidR="00BC7D66" w:rsidRDefault="00BC7D66" w:rsidP="002A6EF2">
      <w:pPr>
        <w:spacing w:before="0" w:after="0"/>
        <w:rPr>
          <w:rFonts w:cs="Arial"/>
          <w:b/>
          <w:bCs/>
          <w:sz w:val="2"/>
          <w:szCs w:val="22"/>
        </w:rPr>
      </w:pPr>
    </w:p>
    <w:p w:rsidR="00BC7D66" w:rsidRDefault="00BC7D66" w:rsidP="002A6EF2">
      <w:pPr>
        <w:spacing w:before="0" w:after="0"/>
        <w:rPr>
          <w:rFonts w:cs="Arial"/>
          <w:b/>
          <w:bCs/>
          <w:sz w:val="2"/>
          <w:szCs w:val="22"/>
        </w:rPr>
      </w:pPr>
    </w:p>
    <w:p w:rsidR="00BC7D66" w:rsidRDefault="00BC7D66" w:rsidP="002A6EF2">
      <w:pPr>
        <w:spacing w:before="0" w:after="0"/>
        <w:rPr>
          <w:rFonts w:cs="Arial"/>
          <w:b/>
          <w:bCs/>
          <w:sz w:val="2"/>
          <w:szCs w:val="22"/>
        </w:rPr>
      </w:pPr>
    </w:p>
    <w:p w:rsidR="00BC7D66" w:rsidRDefault="00BC7D66" w:rsidP="00BC7D66">
      <w:pPr>
        <w:spacing w:before="0" w:after="0"/>
        <w:rPr>
          <w:rFonts w:cs="Arial"/>
          <w:sz w:val="32"/>
          <w:szCs w:val="20"/>
        </w:rPr>
      </w:pPr>
    </w:p>
    <w:p w:rsidR="002A6EB9" w:rsidRPr="000549B5" w:rsidRDefault="002A6EB9" w:rsidP="00BC7D66">
      <w:pPr>
        <w:spacing w:before="0" w:after="0"/>
        <w:rPr>
          <w:rFonts w:cs="Arial"/>
          <w:b/>
          <w:i/>
          <w:sz w:val="32"/>
          <w:szCs w:val="20"/>
        </w:rPr>
      </w:pPr>
      <w:r w:rsidRPr="000549B5">
        <w:rPr>
          <w:rFonts w:cs="Arial"/>
          <w:b/>
          <w:i/>
          <w:sz w:val="32"/>
          <w:szCs w:val="20"/>
          <w:highlight w:val="yellow"/>
        </w:rPr>
        <w:t xml:space="preserve">Please ensure this document is fully completed as it will be quality </w:t>
      </w:r>
      <w:r w:rsidRPr="00EC0645">
        <w:rPr>
          <w:rFonts w:cs="Arial"/>
          <w:b/>
          <w:i/>
          <w:sz w:val="32"/>
          <w:szCs w:val="20"/>
          <w:highlight w:val="yellow"/>
        </w:rPr>
        <w:t xml:space="preserve">assured by </w:t>
      </w:r>
      <w:r w:rsidR="00896B00">
        <w:rPr>
          <w:rFonts w:cs="Arial"/>
          <w:b/>
          <w:i/>
          <w:sz w:val="32"/>
          <w:szCs w:val="20"/>
          <w:highlight w:val="yellow"/>
        </w:rPr>
        <w:t>2YO SEND Non-FEEE</w:t>
      </w:r>
      <w:r w:rsidRPr="00EC0645">
        <w:rPr>
          <w:rFonts w:cs="Arial"/>
          <w:b/>
          <w:i/>
          <w:sz w:val="32"/>
          <w:szCs w:val="20"/>
          <w:highlight w:val="yellow"/>
        </w:rPr>
        <w:t xml:space="preserve"> Panel Support – if any sections are incomplete or incorrect the document will be sent back to </w:t>
      </w:r>
      <w:r w:rsidR="00310F47" w:rsidRPr="00EC0645">
        <w:rPr>
          <w:rFonts w:cs="Arial"/>
          <w:b/>
          <w:i/>
          <w:sz w:val="32"/>
          <w:szCs w:val="20"/>
          <w:highlight w:val="yellow"/>
        </w:rPr>
        <w:t>the referrer to make amendments which may delay it be submitted to that months panel.</w:t>
      </w:r>
      <w:r w:rsidR="00EC0645" w:rsidRPr="00EC0645">
        <w:rPr>
          <w:rFonts w:cs="Arial"/>
          <w:b/>
          <w:i/>
          <w:sz w:val="32"/>
          <w:szCs w:val="20"/>
          <w:highlight w:val="yellow"/>
        </w:rPr>
        <w:t xml:space="preserve"> For more information read </w:t>
      </w:r>
      <w:r w:rsidR="00896B00">
        <w:rPr>
          <w:rFonts w:cs="Arial"/>
          <w:b/>
          <w:i/>
          <w:sz w:val="32"/>
          <w:szCs w:val="20"/>
          <w:highlight w:val="yellow"/>
        </w:rPr>
        <w:t>2YO SEND Non-FEEE</w:t>
      </w:r>
      <w:r w:rsidR="00896B00" w:rsidRPr="00EC0645">
        <w:rPr>
          <w:rFonts w:cs="Arial"/>
          <w:b/>
          <w:i/>
          <w:sz w:val="32"/>
          <w:szCs w:val="20"/>
          <w:highlight w:val="yellow"/>
        </w:rPr>
        <w:t xml:space="preserve"> </w:t>
      </w:r>
      <w:r w:rsidR="00896B00">
        <w:rPr>
          <w:rFonts w:cs="Arial"/>
          <w:b/>
          <w:i/>
          <w:sz w:val="32"/>
          <w:szCs w:val="20"/>
          <w:highlight w:val="yellow"/>
        </w:rPr>
        <w:t>Information</w:t>
      </w:r>
      <w:r w:rsidR="00EC0645" w:rsidRPr="00EC0645">
        <w:rPr>
          <w:rFonts w:cs="Arial"/>
          <w:b/>
          <w:i/>
          <w:sz w:val="32"/>
          <w:szCs w:val="20"/>
          <w:highlight w:val="yellow"/>
        </w:rPr>
        <w:t xml:space="preserve"> on </w:t>
      </w:r>
      <w:hyperlink r:id="rId12" w:history="1">
        <w:r w:rsidR="00EC0645" w:rsidRPr="005E09D9">
          <w:rPr>
            <w:rStyle w:val="Hyperlink"/>
            <w:rFonts w:cs="Arial"/>
            <w:b/>
            <w:i/>
            <w:sz w:val="32"/>
            <w:szCs w:val="20"/>
            <w:highlight w:val="yellow"/>
          </w:rPr>
          <w:t>The Hub</w:t>
        </w:r>
        <w:r w:rsidR="005E09D9" w:rsidRPr="005E09D9">
          <w:rPr>
            <w:rStyle w:val="Hyperlink"/>
            <w:rFonts w:cs="Arial"/>
            <w:b/>
            <w:i/>
            <w:sz w:val="32"/>
            <w:szCs w:val="20"/>
            <w:highlight w:val="yellow"/>
          </w:rPr>
          <w:t xml:space="preserve"> website</w:t>
        </w:r>
      </w:hyperlink>
      <w:r w:rsidR="005E09D9">
        <w:rPr>
          <w:rFonts w:cs="Arial"/>
          <w:b/>
          <w:i/>
          <w:sz w:val="32"/>
          <w:szCs w:val="20"/>
        </w:rPr>
        <w:t>.</w:t>
      </w:r>
    </w:p>
    <w:p w:rsidR="00EC0645" w:rsidRDefault="00EC0645" w:rsidP="002A6EF2">
      <w:pPr>
        <w:spacing w:before="0" w:after="0"/>
        <w:rPr>
          <w:rFonts w:cs="Arial"/>
          <w:b/>
          <w:bCs/>
          <w:sz w:val="2"/>
          <w:szCs w:val="22"/>
        </w:rPr>
      </w:pPr>
    </w:p>
    <w:p w:rsidR="00EC0645" w:rsidRPr="00EC0645" w:rsidRDefault="00EC0645" w:rsidP="00EC0645">
      <w:pPr>
        <w:rPr>
          <w:rFonts w:cs="Arial"/>
          <w:sz w:val="2"/>
          <w:szCs w:val="22"/>
        </w:rPr>
      </w:pPr>
    </w:p>
    <w:p w:rsidR="00EC0645" w:rsidRPr="00EC0645" w:rsidRDefault="00EC0645" w:rsidP="00EC0645">
      <w:pPr>
        <w:rPr>
          <w:rFonts w:cs="Arial"/>
          <w:sz w:val="2"/>
          <w:szCs w:val="22"/>
        </w:rPr>
      </w:pPr>
    </w:p>
    <w:p w:rsidR="00EC0645" w:rsidRPr="00EC0645" w:rsidRDefault="00EC0645" w:rsidP="00EC0645">
      <w:pPr>
        <w:rPr>
          <w:rFonts w:cs="Arial"/>
          <w:sz w:val="2"/>
          <w:szCs w:val="22"/>
        </w:rPr>
      </w:pPr>
    </w:p>
    <w:p w:rsidR="00EC0645" w:rsidRPr="00EC0645" w:rsidRDefault="00EC0645" w:rsidP="00EC0645">
      <w:pPr>
        <w:rPr>
          <w:rFonts w:cs="Arial"/>
          <w:sz w:val="2"/>
          <w:szCs w:val="22"/>
        </w:rPr>
      </w:pPr>
    </w:p>
    <w:p w:rsidR="00EC0645" w:rsidRPr="00EC0645" w:rsidRDefault="00EC0645" w:rsidP="00EC0645">
      <w:pPr>
        <w:rPr>
          <w:rFonts w:cs="Arial"/>
          <w:sz w:val="2"/>
          <w:szCs w:val="22"/>
        </w:rPr>
      </w:pPr>
    </w:p>
    <w:p w:rsidR="00EC0645" w:rsidRPr="00EC0645" w:rsidRDefault="00EC0645" w:rsidP="00EC0645">
      <w:pPr>
        <w:rPr>
          <w:rFonts w:cs="Arial"/>
          <w:sz w:val="2"/>
          <w:szCs w:val="22"/>
        </w:rPr>
      </w:pPr>
    </w:p>
    <w:p w:rsidR="00EC0645" w:rsidRPr="00EC0645" w:rsidRDefault="00EC0645" w:rsidP="00EC0645">
      <w:pPr>
        <w:rPr>
          <w:rFonts w:cs="Arial"/>
          <w:sz w:val="2"/>
          <w:szCs w:val="22"/>
        </w:rPr>
      </w:pPr>
    </w:p>
    <w:p w:rsidR="00EC0645" w:rsidRPr="00EC0645" w:rsidRDefault="00EC0645" w:rsidP="00EC0645">
      <w:pPr>
        <w:rPr>
          <w:rFonts w:cs="Arial"/>
          <w:sz w:val="2"/>
          <w:szCs w:val="22"/>
        </w:rPr>
      </w:pPr>
    </w:p>
    <w:p w:rsidR="00EC0645" w:rsidRPr="00EC0645" w:rsidRDefault="00EC0645" w:rsidP="00EC0645">
      <w:pPr>
        <w:rPr>
          <w:rFonts w:cs="Arial"/>
          <w:sz w:val="2"/>
          <w:szCs w:val="22"/>
        </w:rPr>
      </w:pPr>
    </w:p>
    <w:p w:rsidR="00EC0645" w:rsidRPr="00EC0645" w:rsidRDefault="00EC0645" w:rsidP="00EC0645">
      <w:pPr>
        <w:rPr>
          <w:rFonts w:cs="Arial"/>
          <w:sz w:val="2"/>
          <w:szCs w:val="22"/>
        </w:rPr>
      </w:pPr>
    </w:p>
    <w:p w:rsidR="00EC0645" w:rsidRPr="00EC0645" w:rsidRDefault="00EC0645" w:rsidP="00EC0645">
      <w:pPr>
        <w:rPr>
          <w:rFonts w:cs="Arial"/>
          <w:sz w:val="2"/>
          <w:szCs w:val="22"/>
        </w:rPr>
      </w:pPr>
    </w:p>
    <w:p w:rsidR="00EC0645" w:rsidRDefault="00EC0645" w:rsidP="00EC0645">
      <w:pPr>
        <w:rPr>
          <w:rFonts w:cs="Arial"/>
          <w:sz w:val="2"/>
          <w:szCs w:val="22"/>
        </w:rPr>
      </w:pPr>
    </w:p>
    <w:p w:rsidR="00EC0645" w:rsidRDefault="00EC0645" w:rsidP="00EC0645">
      <w:pPr>
        <w:rPr>
          <w:rFonts w:cs="Arial"/>
          <w:sz w:val="2"/>
          <w:szCs w:val="22"/>
        </w:rPr>
      </w:pPr>
    </w:p>
    <w:p w:rsidR="00BC7D66" w:rsidRPr="00EC0645" w:rsidRDefault="00EC0645" w:rsidP="00EC0645">
      <w:pPr>
        <w:tabs>
          <w:tab w:val="left" w:pos="2080"/>
        </w:tabs>
        <w:rPr>
          <w:rFonts w:cs="Arial"/>
          <w:sz w:val="2"/>
          <w:szCs w:val="22"/>
        </w:rPr>
      </w:pPr>
      <w:r>
        <w:rPr>
          <w:rFonts w:cs="Arial"/>
          <w:sz w:val="2"/>
          <w:szCs w:val="22"/>
        </w:rPr>
        <w:tab/>
      </w:r>
    </w:p>
    <w:sectPr w:rsidR="00BC7D66" w:rsidRPr="00EC0645" w:rsidSect="00454280"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3E" w:rsidRDefault="00042C3E">
      <w:r>
        <w:separator/>
      </w:r>
    </w:p>
  </w:endnote>
  <w:endnote w:type="continuationSeparator" w:id="0">
    <w:p w:rsidR="00042C3E" w:rsidRDefault="0004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da-LightItalic">
    <w:altName w:val="Agenda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12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C3E" w:rsidRDefault="00042C3E" w:rsidP="00454280">
        <w:pPr>
          <w:pStyle w:val="Footer"/>
          <w:spacing w:before="0"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2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2C3E" w:rsidRDefault="00042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3E" w:rsidRDefault="00042C3E">
      <w:r>
        <w:separator/>
      </w:r>
    </w:p>
  </w:footnote>
  <w:footnote w:type="continuationSeparator" w:id="0">
    <w:p w:rsidR="00042C3E" w:rsidRDefault="00042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3E" w:rsidRPr="00454280" w:rsidRDefault="00042C3E" w:rsidP="00454280">
    <w:pPr>
      <w:pStyle w:val="Header"/>
    </w:pPr>
    <w:r w:rsidRPr="00454280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3E" w:rsidRPr="00454280" w:rsidRDefault="00042C3E" w:rsidP="00454280">
    <w:pPr>
      <w:pStyle w:val="LSCmainhead"/>
      <w:spacing w:before="0" w:after="0"/>
      <w:rPr>
        <w:rFonts w:cs="Arial"/>
        <w:sz w:val="24"/>
      </w:rPr>
    </w:pPr>
    <w:r w:rsidRPr="00C03395">
      <w:rPr>
        <w:rFonts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6B8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948A7"/>
    <w:multiLevelType w:val="multilevel"/>
    <w:tmpl w:val="0154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347B4"/>
    <w:multiLevelType w:val="hybridMultilevel"/>
    <w:tmpl w:val="2B8C1956"/>
    <w:lvl w:ilvl="0" w:tplc="602E257C">
      <w:start w:val="1"/>
      <w:numFmt w:val="bullet"/>
      <w:pStyle w:val="LSCsub-bullets"/>
      <w:lvlText w:val=""/>
      <w:lvlJc w:val="left"/>
      <w:pPr>
        <w:tabs>
          <w:tab w:val="num" w:pos="1191"/>
        </w:tabs>
        <w:ind w:left="1588" w:hanging="454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8782B"/>
    <w:multiLevelType w:val="hybridMultilevel"/>
    <w:tmpl w:val="9F7861A8"/>
    <w:lvl w:ilvl="0" w:tplc="08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451866"/>
    <w:multiLevelType w:val="hybridMultilevel"/>
    <w:tmpl w:val="96E8B448"/>
    <w:lvl w:ilvl="0" w:tplc="C3C62CB8">
      <w:start w:val="1"/>
      <w:numFmt w:val="bullet"/>
      <w:pStyle w:val="LSCbullets"/>
      <w:lvlText w:val=""/>
      <w:lvlJc w:val="left"/>
      <w:pPr>
        <w:tabs>
          <w:tab w:val="num" w:pos="1071"/>
        </w:tabs>
        <w:ind w:left="1014" w:hanging="51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5">
    <w:nsid w:val="0E9F254B"/>
    <w:multiLevelType w:val="hybridMultilevel"/>
    <w:tmpl w:val="239EE740"/>
    <w:lvl w:ilvl="0" w:tplc="2AAC5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13778"/>
    <w:multiLevelType w:val="hybridMultilevel"/>
    <w:tmpl w:val="7AA2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3005654D"/>
    <w:multiLevelType w:val="hybridMultilevel"/>
    <w:tmpl w:val="EA660950"/>
    <w:lvl w:ilvl="0" w:tplc="0B8C432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7E4AD0"/>
    <w:multiLevelType w:val="hybridMultilevel"/>
    <w:tmpl w:val="8E5A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47D44"/>
    <w:multiLevelType w:val="hybridMultilevel"/>
    <w:tmpl w:val="DCCAC694"/>
    <w:lvl w:ilvl="0" w:tplc="FE524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9E7339"/>
    <w:multiLevelType w:val="multilevel"/>
    <w:tmpl w:val="E7F09206"/>
    <w:lvl w:ilvl="0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246A6B"/>
    <w:multiLevelType w:val="hybridMultilevel"/>
    <w:tmpl w:val="3D36BF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650C3D6B"/>
    <w:multiLevelType w:val="hybridMultilevel"/>
    <w:tmpl w:val="6F58E0D4"/>
    <w:lvl w:ilvl="0" w:tplc="C3CE6EA0">
      <w:start w:val="5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>
    <w:nsid w:val="6AF91667"/>
    <w:multiLevelType w:val="multilevel"/>
    <w:tmpl w:val="316A3B9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7E426C99"/>
    <w:multiLevelType w:val="hybridMultilevel"/>
    <w:tmpl w:val="E7F09206"/>
    <w:lvl w:ilvl="0" w:tplc="E8546F36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D42246">
      <w:start w:val="1"/>
      <w:numFmt w:val="decimal"/>
      <w:pStyle w:val="LSCnumberedpara"/>
      <w:lvlText w:val="%3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832A6A"/>
    <w:multiLevelType w:val="hybridMultilevel"/>
    <w:tmpl w:val="A0B86410"/>
    <w:lvl w:ilvl="0" w:tplc="E8546F36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AE2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15"/>
  </w:num>
  <w:num w:numId="9">
    <w:abstractNumId w:val="7"/>
  </w:num>
  <w:num w:numId="10">
    <w:abstractNumId w:val="8"/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  <w:num w:numId="15">
    <w:abstractNumId w:val="3"/>
  </w:num>
  <w:num w:numId="16">
    <w:abstractNumId w:val="0"/>
  </w:num>
  <w:num w:numId="17">
    <w:abstractNumId w:val="1"/>
  </w:num>
  <w:num w:numId="18">
    <w:abstractNumId w:val="14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1D"/>
    <w:rsid w:val="00006D42"/>
    <w:rsid w:val="000076BF"/>
    <w:rsid w:val="00011866"/>
    <w:rsid w:val="000135FC"/>
    <w:rsid w:val="0001633F"/>
    <w:rsid w:val="00020D82"/>
    <w:rsid w:val="00023E4C"/>
    <w:rsid w:val="00033972"/>
    <w:rsid w:val="0004044E"/>
    <w:rsid w:val="00040A4C"/>
    <w:rsid w:val="0004183F"/>
    <w:rsid w:val="00041C1D"/>
    <w:rsid w:val="00042C3E"/>
    <w:rsid w:val="00044A85"/>
    <w:rsid w:val="00045463"/>
    <w:rsid w:val="000529CD"/>
    <w:rsid w:val="000549B5"/>
    <w:rsid w:val="000556C2"/>
    <w:rsid w:val="0005707F"/>
    <w:rsid w:val="00062424"/>
    <w:rsid w:val="00062DFC"/>
    <w:rsid w:val="000731DA"/>
    <w:rsid w:val="000756BB"/>
    <w:rsid w:val="000825DF"/>
    <w:rsid w:val="00084713"/>
    <w:rsid w:val="00091FF8"/>
    <w:rsid w:val="00092ADA"/>
    <w:rsid w:val="000A1321"/>
    <w:rsid w:val="000A5A2C"/>
    <w:rsid w:val="000B3ADC"/>
    <w:rsid w:val="000B5113"/>
    <w:rsid w:val="000C11C2"/>
    <w:rsid w:val="000C485C"/>
    <w:rsid w:val="000C5DC6"/>
    <w:rsid w:val="000C60D1"/>
    <w:rsid w:val="000C744B"/>
    <w:rsid w:val="000D5C95"/>
    <w:rsid w:val="000D6C62"/>
    <w:rsid w:val="000E4DB6"/>
    <w:rsid w:val="000E5725"/>
    <w:rsid w:val="000E6DE5"/>
    <w:rsid w:val="000F12D7"/>
    <w:rsid w:val="000F4EB1"/>
    <w:rsid w:val="00103C18"/>
    <w:rsid w:val="0010530B"/>
    <w:rsid w:val="00106516"/>
    <w:rsid w:val="00107905"/>
    <w:rsid w:val="00107F03"/>
    <w:rsid w:val="001101E1"/>
    <w:rsid w:val="0011025B"/>
    <w:rsid w:val="00114378"/>
    <w:rsid w:val="00115B27"/>
    <w:rsid w:val="0012148D"/>
    <w:rsid w:val="00122094"/>
    <w:rsid w:val="001243C1"/>
    <w:rsid w:val="00124E5F"/>
    <w:rsid w:val="00126AC3"/>
    <w:rsid w:val="00127540"/>
    <w:rsid w:val="00152B33"/>
    <w:rsid w:val="001536BD"/>
    <w:rsid w:val="00160A46"/>
    <w:rsid w:val="00194600"/>
    <w:rsid w:val="00197173"/>
    <w:rsid w:val="001B1148"/>
    <w:rsid w:val="001B6596"/>
    <w:rsid w:val="001C3D89"/>
    <w:rsid w:val="001D01B3"/>
    <w:rsid w:val="001D5F70"/>
    <w:rsid w:val="001D6436"/>
    <w:rsid w:val="001D6555"/>
    <w:rsid w:val="001E2C71"/>
    <w:rsid w:val="001E3475"/>
    <w:rsid w:val="001E448B"/>
    <w:rsid w:val="001F050E"/>
    <w:rsid w:val="001F05A5"/>
    <w:rsid w:val="001F1FBE"/>
    <w:rsid w:val="001F5FDF"/>
    <w:rsid w:val="002048EC"/>
    <w:rsid w:val="002130E2"/>
    <w:rsid w:val="002132B0"/>
    <w:rsid w:val="002207BD"/>
    <w:rsid w:val="00226D3A"/>
    <w:rsid w:val="00241E71"/>
    <w:rsid w:val="00242B2F"/>
    <w:rsid w:val="0025221F"/>
    <w:rsid w:val="00254683"/>
    <w:rsid w:val="00255F21"/>
    <w:rsid w:val="002621E4"/>
    <w:rsid w:val="00274A1C"/>
    <w:rsid w:val="00281071"/>
    <w:rsid w:val="00282888"/>
    <w:rsid w:val="00284CC6"/>
    <w:rsid w:val="00287C29"/>
    <w:rsid w:val="00291543"/>
    <w:rsid w:val="002939D8"/>
    <w:rsid w:val="00296FB5"/>
    <w:rsid w:val="002A37DA"/>
    <w:rsid w:val="002A45BE"/>
    <w:rsid w:val="002A6C5E"/>
    <w:rsid w:val="002A6EB9"/>
    <w:rsid w:val="002A6EF2"/>
    <w:rsid w:val="002B4641"/>
    <w:rsid w:val="002C34F5"/>
    <w:rsid w:val="002C3D53"/>
    <w:rsid w:val="002D0A87"/>
    <w:rsid w:val="002D529E"/>
    <w:rsid w:val="002F2DBF"/>
    <w:rsid w:val="002F4384"/>
    <w:rsid w:val="00300789"/>
    <w:rsid w:val="00303731"/>
    <w:rsid w:val="00310863"/>
    <w:rsid w:val="00310F47"/>
    <w:rsid w:val="00312CEB"/>
    <w:rsid w:val="00321D5B"/>
    <w:rsid w:val="0033316C"/>
    <w:rsid w:val="00334D0F"/>
    <w:rsid w:val="00337AD2"/>
    <w:rsid w:val="00345623"/>
    <w:rsid w:val="00351AB1"/>
    <w:rsid w:val="003527C9"/>
    <w:rsid w:val="0035317B"/>
    <w:rsid w:val="00362EFD"/>
    <w:rsid w:val="00366D15"/>
    <w:rsid w:val="00367783"/>
    <w:rsid w:val="00372A35"/>
    <w:rsid w:val="00376536"/>
    <w:rsid w:val="00395F72"/>
    <w:rsid w:val="003A417A"/>
    <w:rsid w:val="003B01D8"/>
    <w:rsid w:val="003B1C22"/>
    <w:rsid w:val="003B575E"/>
    <w:rsid w:val="003B60AF"/>
    <w:rsid w:val="003C3555"/>
    <w:rsid w:val="003C4FFA"/>
    <w:rsid w:val="003C6862"/>
    <w:rsid w:val="003E02DC"/>
    <w:rsid w:val="003E43F1"/>
    <w:rsid w:val="003F0814"/>
    <w:rsid w:val="003F53CE"/>
    <w:rsid w:val="003F7051"/>
    <w:rsid w:val="00407CD4"/>
    <w:rsid w:val="00412137"/>
    <w:rsid w:val="0042787F"/>
    <w:rsid w:val="00442A15"/>
    <w:rsid w:val="00444C84"/>
    <w:rsid w:val="0044530D"/>
    <w:rsid w:val="0044643E"/>
    <w:rsid w:val="00454280"/>
    <w:rsid w:val="00454AD7"/>
    <w:rsid w:val="00456FCB"/>
    <w:rsid w:val="004578B0"/>
    <w:rsid w:val="004601EC"/>
    <w:rsid w:val="004728E3"/>
    <w:rsid w:val="00484986"/>
    <w:rsid w:val="00487FCC"/>
    <w:rsid w:val="0049015C"/>
    <w:rsid w:val="00494F1F"/>
    <w:rsid w:val="00497644"/>
    <w:rsid w:val="004A0453"/>
    <w:rsid w:val="004B4101"/>
    <w:rsid w:val="004D1EF6"/>
    <w:rsid w:val="004D44BA"/>
    <w:rsid w:val="004D7BB2"/>
    <w:rsid w:val="004F060E"/>
    <w:rsid w:val="004F28BE"/>
    <w:rsid w:val="00500FAD"/>
    <w:rsid w:val="00502A1C"/>
    <w:rsid w:val="00511625"/>
    <w:rsid w:val="00512136"/>
    <w:rsid w:val="0051583F"/>
    <w:rsid w:val="00516AB6"/>
    <w:rsid w:val="00517E0C"/>
    <w:rsid w:val="00526150"/>
    <w:rsid w:val="00531AD2"/>
    <w:rsid w:val="005328D2"/>
    <w:rsid w:val="00535924"/>
    <w:rsid w:val="0054081C"/>
    <w:rsid w:val="00542B6D"/>
    <w:rsid w:val="0054564D"/>
    <w:rsid w:val="00546633"/>
    <w:rsid w:val="0055342F"/>
    <w:rsid w:val="0055784B"/>
    <w:rsid w:val="005628CB"/>
    <w:rsid w:val="00591B5D"/>
    <w:rsid w:val="00592190"/>
    <w:rsid w:val="005933A3"/>
    <w:rsid w:val="00595EF4"/>
    <w:rsid w:val="00596433"/>
    <w:rsid w:val="005A424B"/>
    <w:rsid w:val="005B07D3"/>
    <w:rsid w:val="005C2172"/>
    <w:rsid w:val="005D2236"/>
    <w:rsid w:val="005D3393"/>
    <w:rsid w:val="005D4D14"/>
    <w:rsid w:val="005D6C5C"/>
    <w:rsid w:val="005E09D9"/>
    <w:rsid w:val="005E2247"/>
    <w:rsid w:val="005E4BEC"/>
    <w:rsid w:val="005F2683"/>
    <w:rsid w:val="00604763"/>
    <w:rsid w:val="006165DD"/>
    <w:rsid w:val="0062546B"/>
    <w:rsid w:val="006362F4"/>
    <w:rsid w:val="00637477"/>
    <w:rsid w:val="00637A8A"/>
    <w:rsid w:val="00640125"/>
    <w:rsid w:val="00645D45"/>
    <w:rsid w:val="006545B6"/>
    <w:rsid w:val="0065669B"/>
    <w:rsid w:val="0066499D"/>
    <w:rsid w:val="0066594D"/>
    <w:rsid w:val="00666A94"/>
    <w:rsid w:val="00670AC6"/>
    <w:rsid w:val="00681ABB"/>
    <w:rsid w:val="00682EF2"/>
    <w:rsid w:val="006832A4"/>
    <w:rsid w:val="00684212"/>
    <w:rsid w:val="0068715E"/>
    <w:rsid w:val="00697584"/>
    <w:rsid w:val="006A01AA"/>
    <w:rsid w:val="006C2B26"/>
    <w:rsid w:val="006C63A1"/>
    <w:rsid w:val="006D1AE5"/>
    <w:rsid w:val="006D30B8"/>
    <w:rsid w:val="006E01C8"/>
    <w:rsid w:val="006E2B6B"/>
    <w:rsid w:val="006E2F70"/>
    <w:rsid w:val="006E4E72"/>
    <w:rsid w:val="006F2664"/>
    <w:rsid w:val="006F3795"/>
    <w:rsid w:val="006F4D3F"/>
    <w:rsid w:val="006F4E2B"/>
    <w:rsid w:val="006F579E"/>
    <w:rsid w:val="006F6EBC"/>
    <w:rsid w:val="007210A7"/>
    <w:rsid w:val="007341EF"/>
    <w:rsid w:val="00737489"/>
    <w:rsid w:val="007418E1"/>
    <w:rsid w:val="00741CCA"/>
    <w:rsid w:val="00742A9D"/>
    <w:rsid w:val="007452B1"/>
    <w:rsid w:val="00747AF0"/>
    <w:rsid w:val="007515AF"/>
    <w:rsid w:val="00751D3E"/>
    <w:rsid w:val="00755BB0"/>
    <w:rsid w:val="007564BE"/>
    <w:rsid w:val="007574A7"/>
    <w:rsid w:val="00767FF4"/>
    <w:rsid w:val="00772235"/>
    <w:rsid w:val="00782962"/>
    <w:rsid w:val="00785683"/>
    <w:rsid w:val="00787175"/>
    <w:rsid w:val="00787290"/>
    <w:rsid w:val="00790716"/>
    <w:rsid w:val="007A200E"/>
    <w:rsid w:val="007B05AE"/>
    <w:rsid w:val="007B163C"/>
    <w:rsid w:val="007B1E2F"/>
    <w:rsid w:val="007B4FF9"/>
    <w:rsid w:val="007B60B3"/>
    <w:rsid w:val="007C2336"/>
    <w:rsid w:val="007C48BD"/>
    <w:rsid w:val="007C4E8A"/>
    <w:rsid w:val="007D27F7"/>
    <w:rsid w:val="007D51C0"/>
    <w:rsid w:val="007E2F6A"/>
    <w:rsid w:val="007E4066"/>
    <w:rsid w:val="007F2E20"/>
    <w:rsid w:val="007F3989"/>
    <w:rsid w:val="007F7C62"/>
    <w:rsid w:val="00802B87"/>
    <w:rsid w:val="008074D8"/>
    <w:rsid w:val="008162C1"/>
    <w:rsid w:val="00824EC4"/>
    <w:rsid w:val="008342EA"/>
    <w:rsid w:val="00834FBF"/>
    <w:rsid w:val="0084251F"/>
    <w:rsid w:val="00845A6C"/>
    <w:rsid w:val="008573F7"/>
    <w:rsid w:val="00860506"/>
    <w:rsid w:val="00871B67"/>
    <w:rsid w:val="00871F83"/>
    <w:rsid w:val="00877A56"/>
    <w:rsid w:val="00884C83"/>
    <w:rsid w:val="0089521B"/>
    <w:rsid w:val="0089632C"/>
    <w:rsid w:val="00896B00"/>
    <w:rsid w:val="008A20AF"/>
    <w:rsid w:val="008A6286"/>
    <w:rsid w:val="008A7D08"/>
    <w:rsid w:val="008B25B8"/>
    <w:rsid w:val="008B7F8F"/>
    <w:rsid w:val="008C62F6"/>
    <w:rsid w:val="008C7B84"/>
    <w:rsid w:val="008D0F0C"/>
    <w:rsid w:val="008D35E4"/>
    <w:rsid w:val="008E11B9"/>
    <w:rsid w:val="008E11DC"/>
    <w:rsid w:val="008E41F6"/>
    <w:rsid w:val="008F000A"/>
    <w:rsid w:val="008F2775"/>
    <w:rsid w:val="008F5024"/>
    <w:rsid w:val="008F5F94"/>
    <w:rsid w:val="00907F21"/>
    <w:rsid w:val="0091363D"/>
    <w:rsid w:val="00914D8F"/>
    <w:rsid w:val="00916111"/>
    <w:rsid w:val="00924426"/>
    <w:rsid w:val="00937301"/>
    <w:rsid w:val="00942736"/>
    <w:rsid w:val="009468A4"/>
    <w:rsid w:val="00955709"/>
    <w:rsid w:val="00960CF7"/>
    <w:rsid w:val="00975A67"/>
    <w:rsid w:val="0097660E"/>
    <w:rsid w:val="00980949"/>
    <w:rsid w:val="00987982"/>
    <w:rsid w:val="009938A0"/>
    <w:rsid w:val="009944B3"/>
    <w:rsid w:val="009A27D6"/>
    <w:rsid w:val="009B0425"/>
    <w:rsid w:val="009B27AE"/>
    <w:rsid w:val="009B3088"/>
    <w:rsid w:val="009C03AE"/>
    <w:rsid w:val="009C082B"/>
    <w:rsid w:val="009C2F0A"/>
    <w:rsid w:val="009C3FBF"/>
    <w:rsid w:val="009D6967"/>
    <w:rsid w:val="009E09FA"/>
    <w:rsid w:val="009E3087"/>
    <w:rsid w:val="009E3F13"/>
    <w:rsid w:val="009F19CD"/>
    <w:rsid w:val="009F4B92"/>
    <w:rsid w:val="00A07E8A"/>
    <w:rsid w:val="00A11692"/>
    <w:rsid w:val="00A120C6"/>
    <w:rsid w:val="00A1325F"/>
    <w:rsid w:val="00A31898"/>
    <w:rsid w:val="00A31C1E"/>
    <w:rsid w:val="00A348D8"/>
    <w:rsid w:val="00A411EA"/>
    <w:rsid w:val="00A41F1E"/>
    <w:rsid w:val="00A421E4"/>
    <w:rsid w:val="00A46534"/>
    <w:rsid w:val="00A513AA"/>
    <w:rsid w:val="00A530C6"/>
    <w:rsid w:val="00A626AB"/>
    <w:rsid w:val="00A714AD"/>
    <w:rsid w:val="00A744F0"/>
    <w:rsid w:val="00A74BD0"/>
    <w:rsid w:val="00A762C4"/>
    <w:rsid w:val="00A768D2"/>
    <w:rsid w:val="00A834F8"/>
    <w:rsid w:val="00A91F06"/>
    <w:rsid w:val="00A93AA8"/>
    <w:rsid w:val="00AA60B3"/>
    <w:rsid w:val="00AB25C2"/>
    <w:rsid w:val="00AB4FBB"/>
    <w:rsid w:val="00AC2397"/>
    <w:rsid w:val="00AD1A10"/>
    <w:rsid w:val="00AD2622"/>
    <w:rsid w:val="00AD34F9"/>
    <w:rsid w:val="00AD427B"/>
    <w:rsid w:val="00AD6210"/>
    <w:rsid w:val="00AE1BF4"/>
    <w:rsid w:val="00AE4E5A"/>
    <w:rsid w:val="00AF2CC3"/>
    <w:rsid w:val="00B07492"/>
    <w:rsid w:val="00B123FF"/>
    <w:rsid w:val="00B128ED"/>
    <w:rsid w:val="00B15EF6"/>
    <w:rsid w:val="00B25A3E"/>
    <w:rsid w:val="00B265B7"/>
    <w:rsid w:val="00B368F9"/>
    <w:rsid w:val="00B43D25"/>
    <w:rsid w:val="00B440FD"/>
    <w:rsid w:val="00B527EB"/>
    <w:rsid w:val="00B555A4"/>
    <w:rsid w:val="00B64A71"/>
    <w:rsid w:val="00B65093"/>
    <w:rsid w:val="00B67081"/>
    <w:rsid w:val="00B80AF2"/>
    <w:rsid w:val="00B827FE"/>
    <w:rsid w:val="00B828C6"/>
    <w:rsid w:val="00B8353C"/>
    <w:rsid w:val="00B87652"/>
    <w:rsid w:val="00B90E40"/>
    <w:rsid w:val="00B92B4A"/>
    <w:rsid w:val="00B934B8"/>
    <w:rsid w:val="00B944A7"/>
    <w:rsid w:val="00B969D0"/>
    <w:rsid w:val="00BA2BF4"/>
    <w:rsid w:val="00BB65E2"/>
    <w:rsid w:val="00BC59CA"/>
    <w:rsid w:val="00BC5B3C"/>
    <w:rsid w:val="00BC7D66"/>
    <w:rsid w:val="00BD3D87"/>
    <w:rsid w:val="00BD6D0C"/>
    <w:rsid w:val="00BD717C"/>
    <w:rsid w:val="00BE2A4A"/>
    <w:rsid w:val="00BF3952"/>
    <w:rsid w:val="00BF47B9"/>
    <w:rsid w:val="00C01B64"/>
    <w:rsid w:val="00C03395"/>
    <w:rsid w:val="00C0577C"/>
    <w:rsid w:val="00C058B3"/>
    <w:rsid w:val="00C12C8B"/>
    <w:rsid w:val="00C12D47"/>
    <w:rsid w:val="00C15DE9"/>
    <w:rsid w:val="00C16E50"/>
    <w:rsid w:val="00C2012C"/>
    <w:rsid w:val="00C2718D"/>
    <w:rsid w:val="00C3023B"/>
    <w:rsid w:val="00C3120D"/>
    <w:rsid w:val="00C31F33"/>
    <w:rsid w:val="00C358B2"/>
    <w:rsid w:val="00C41E56"/>
    <w:rsid w:val="00C43543"/>
    <w:rsid w:val="00C53BAE"/>
    <w:rsid w:val="00C61274"/>
    <w:rsid w:val="00C62E52"/>
    <w:rsid w:val="00C669BE"/>
    <w:rsid w:val="00C72C55"/>
    <w:rsid w:val="00C73336"/>
    <w:rsid w:val="00C74433"/>
    <w:rsid w:val="00C8098B"/>
    <w:rsid w:val="00C90A7A"/>
    <w:rsid w:val="00C917A8"/>
    <w:rsid w:val="00C92470"/>
    <w:rsid w:val="00C92853"/>
    <w:rsid w:val="00C93FB8"/>
    <w:rsid w:val="00CA2CFD"/>
    <w:rsid w:val="00CB000F"/>
    <w:rsid w:val="00CB1332"/>
    <w:rsid w:val="00CB5503"/>
    <w:rsid w:val="00CC182A"/>
    <w:rsid w:val="00CD3DC2"/>
    <w:rsid w:val="00CE0249"/>
    <w:rsid w:val="00CE09CF"/>
    <w:rsid w:val="00CE3EA2"/>
    <w:rsid w:val="00CE55E3"/>
    <w:rsid w:val="00CF0950"/>
    <w:rsid w:val="00CF426D"/>
    <w:rsid w:val="00D01F13"/>
    <w:rsid w:val="00D05D34"/>
    <w:rsid w:val="00D11F21"/>
    <w:rsid w:val="00D14F9B"/>
    <w:rsid w:val="00D26AB4"/>
    <w:rsid w:val="00D316A3"/>
    <w:rsid w:val="00D339A1"/>
    <w:rsid w:val="00D458C6"/>
    <w:rsid w:val="00D51FF5"/>
    <w:rsid w:val="00D524CB"/>
    <w:rsid w:val="00D53805"/>
    <w:rsid w:val="00D54841"/>
    <w:rsid w:val="00D550F7"/>
    <w:rsid w:val="00D72B20"/>
    <w:rsid w:val="00D74725"/>
    <w:rsid w:val="00D7636C"/>
    <w:rsid w:val="00D87D1A"/>
    <w:rsid w:val="00D933DA"/>
    <w:rsid w:val="00DA34E4"/>
    <w:rsid w:val="00DA57E2"/>
    <w:rsid w:val="00DA5D34"/>
    <w:rsid w:val="00DA6036"/>
    <w:rsid w:val="00DA68B7"/>
    <w:rsid w:val="00DB4D13"/>
    <w:rsid w:val="00DB7D97"/>
    <w:rsid w:val="00DF31F8"/>
    <w:rsid w:val="00E074EE"/>
    <w:rsid w:val="00E07C3D"/>
    <w:rsid w:val="00E12722"/>
    <w:rsid w:val="00E12C85"/>
    <w:rsid w:val="00E14E9F"/>
    <w:rsid w:val="00E20A97"/>
    <w:rsid w:val="00E217B7"/>
    <w:rsid w:val="00E36E29"/>
    <w:rsid w:val="00E44261"/>
    <w:rsid w:val="00E50E6E"/>
    <w:rsid w:val="00E529C2"/>
    <w:rsid w:val="00E549F4"/>
    <w:rsid w:val="00E61036"/>
    <w:rsid w:val="00E6653B"/>
    <w:rsid w:val="00E76325"/>
    <w:rsid w:val="00E77D33"/>
    <w:rsid w:val="00E8168E"/>
    <w:rsid w:val="00E82878"/>
    <w:rsid w:val="00E85B89"/>
    <w:rsid w:val="00EA1E71"/>
    <w:rsid w:val="00EA4BE7"/>
    <w:rsid w:val="00EA6A85"/>
    <w:rsid w:val="00EA6DBA"/>
    <w:rsid w:val="00EC0645"/>
    <w:rsid w:val="00EC36F6"/>
    <w:rsid w:val="00EC3855"/>
    <w:rsid w:val="00EC3FC8"/>
    <w:rsid w:val="00EC48FE"/>
    <w:rsid w:val="00EC7087"/>
    <w:rsid w:val="00ED1633"/>
    <w:rsid w:val="00ED192D"/>
    <w:rsid w:val="00ED2C19"/>
    <w:rsid w:val="00ED6866"/>
    <w:rsid w:val="00ED6872"/>
    <w:rsid w:val="00EE7229"/>
    <w:rsid w:val="00EE7E08"/>
    <w:rsid w:val="00EF54F7"/>
    <w:rsid w:val="00F05B0B"/>
    <w:rsid w:val="00F067DD"/>
    <w:rsid w:val="00F115C1"/>
    <w:rsid w:val="00F11AF2"/>
    <w:rsid w:val="00F170DB"/>
    <w:rsid w:val="00F20188"/>
    <w:rsid w:val="00F204C9"/>
    <w:rsid w:val="00F225DA"/>
    <w:rsid w:val="00F22AE6"/>
    <w:rsid w:val="00F25BA2"/>
    <w:rsid w:val="00F302DE"/>
    <w:rsid w:val="00F34505"/>
    <w:rsid w:val="00F346DE"/>
    <w:rsid w:val="00F35896"/>
    <w:rsid w:val="00F43E8F"/>
    <w:rsid w:val="00F500EE"/>
    <w:rsid w:val="00F51555"/>
    <w:rsid w:val="00F51B04"/>
    <w:rsid w:val="00F52255"/>
    <w:rsid w:val="00F57E41"/>
    <w:rsid w:val="00F71665"/>
    <w:rsid w:val="00F72AC0"/>
    <w:rsid w:val="00F7491F"/>
    <w:rsid w:val="00F750D0"/>
    <w:rsid w:val="00F777A7"/>
    <w:rsid w:val="00F857B2"/>
    <w:rsid w:val="00F85CE1"/>
    <w:rsid w:val="00F911F1"/>
    <w:rsid w:val="00F930A0"/>
    <w:rsid w:val="00F96071"/>
    <w:rsid w:val="00FA12A4"/>
    <w:rsid w:val="00FA180C"/>
    <w:rsid w:val="00FA6191"/>
    <w:rsid w:val="00FC3243"/>
    <w:rsid w:val="00FC5282"/>
    <w:rsid w:val="00FC6D25"/>
    <w:rsid w:val="00FD083E"/>
    <w:rsid w:val="00FD092E"/>
    <w:rsid w:val="00FD3D7F"/>
    <w:rsid w:val="00FD4BBF"/>
    <w:rsid w:val="00FD4BFD"/>
    <w:rsid w:val="00FE0B5A"/>
    <w:rsid w:val="00FE65B6"/>
    <w:rsid w:val="00FE7DC9"/>
    <w:rsid w:val="00FE7FFB"/>
    <w:rsid w:val="00FF02AC"/>
    <w:rsid w:val="00FF12EC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1D"/>
    <w:pPr>
      <w:spacing w:before="80" w:after="120"/>
    </w:pPr>
    <w:rPr>
      <w:rFonts w:ascii="Arial" w:eastAsia="Times New Roman" w:hAnsi="Arial"/>
      <w:sz w:val="24"/>
      <w:szCs w:val="24"/>
    </w:rPr>
  </w:style>
  <w:style w:type="paragraph" w:styleId="Heading5">
    <w:name w:val="heading 5"/>
    <w:aliases w:val="LSC_heading5"/>
    <w:basedOn w:val="Normal"/>
    <w:next w:val="Normal"/>
    <w:link w:val="Heading5Char"/>
    <w:uiPriority w:val="99"/>
    <w:qFormat/>
    <w:rsid w:val="00041C1D"/>
    <w:pPr>
      <w:keepNext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1C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LSC_heading5 Char"/>
    <w:basedOn w:val="DefaultParagraphFont"/>
    <w:link w:val="Heading5"/>
    <w:uiPriority w:val="99"/>
    <w:locked/>
    <w:rsid w:val="00041C1D"/>
    <w:rPr>
      <w:rFonts w:ascii="Arial" w:hAnsi="Arial" w:cs="Times New Roman"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41C1D"/>
    <w:rPr>
      <w:rFonts w:ascii="Times New Roman" w:hAnsi="Times New Roman" w:cs="Times New Roman"/>
      <w:b/>
      <w:bCs/>
      <w:lang w:eastAsia="en-GB"/>
    </w:rPr>
  </w:style>
  <w:style w:type="paragraph" w:customStyle="1" w:styleId="YLPAHeading1">
    <w:name w:val="YLPA Heading 1"/>
    <w:basedOn w:val="Normal"/>
    <w:autoRedefine/>
    <w:uiPriority w:val="99"/>
    <w:rsid w:val="00041C1D"/>
    <w:pPr>
      <w:ind w:left="-993" w:right="180"/>
    </w:pPr>
    <w:rPr>
      <w:rFonts w:cs="Arial"/>
      <w:b/>
      <w:color w:val="6383C0"/>
      <w:sz w:val="68"/>
      <w:lang w:val="en-US"/>
    </w:rPr>
  </w:style>
  <w:style w:type="paragraph" w:customStyle="1" w:styleId="YPLAbodytextrightjustify">
    <w:name w:val="YPLA body text right justify"/>
    <w:basedOn w:val="Normal"/>
    <w:autoRedefine/>
    <w:uiPriority w:val="99"/>
    <w:rsid w:val="00041C1D"/>
    <w:pPr>
      <w:ind w:right="-156"/>
      <w:jc w:val="right"/>
    </w:pPr>
    <w:rPr>
      <w:rFonts w:cs="Arial"/>
      <w:i/>
      <w:sz w:val="22"/>
      <w:szCs w:val="22"/>
    </w:rPr>
  </w:style>
  <w:style w:type="paragraph" w:customStyle="1" w:styleId="YPLAbodytext">
    <w:name w:val="YPLA body text"/>
    <w:autoRedefine/>
    <w:uiPriority w:val="99"/>
    <w:rsid w:val="00041C1D"/>
    <w:pPr>
      <w:spacing w:before="240"/>
    </w:pPr>
    <w:rPr>
      <w:rFonts w:ascii="Arial" w:eastAsia="Times New Roman" w:hAnsi="Arial" w:cs="Agenda-LightItalic"/>
      <w:iCs/>
      <w:sz w:val="24"/>
      <w:szCs w:val="24"/>
      <w:lang w:val="en-US" w:eastAsia="en-US"/>
    </w:rPr>
  </w:style>
  <w:style w:type="paragraph" w:customStyle="1" w:styleId="Contents">
    <w:name w:val="Contents"/>
    <w:basedOn w:val="YPLAbodytext"/>
    <w:autoRedefine/>
    <w:uiPriority w:val="99"/>
    <w:rsid w:val="00041C1D"/>
    <w:pPr>
      <w:tabs>
        <w:tab w:val="left" w:pos="550"/>
        <w:tab w:val="right" w:pos="8505"/>
      </w:tabs>
      <w:ind w:right="-90"/>
    </w:pPr>
    <w:rPr>
      <w:rFonts w:ascii="Arial Bold" w:hAnsi="Arial Bold"/>
      <w:b/>
      <w:color w:val="960055"/>
      <w:sz w:val="22"/>
      <w:szCs w:val="22"/>
      <w:lang w:val="en-GB"/>
    </w:rPr>
  </w:style>
  <w:style w:type="paragraph" w:customStyle="1" w:styleId="YPLAHeadingA">
    <w:name w:val="YPLA Heading A"/>
    <w:basedOn w:val="Normal"/>
    <w:autoRedefine/>
    <w:uiPriority w:val="99"/>
    <w:rsid w:val="00041C1D"/>
    <w:pPr>
      <w:spacing w:after="240"/>
    </w:pPr>
    <w:rPr>
      <w:rFonts w:cs="Arial"/>
      <w:b/>
      <w:sz w:val="3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041C1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041C1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41C1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PLAparagraphnumber">
    <w:name w:val="YPLA paragraph number"/>
    <w:basedOn w:val="Normal"/>
    <w:autoRedefine/>
    <w:uiPriority w:val="99"/>
    <w:rsid w:val="00041C1D"/>
    <w:pPr>
      <w:tabs>
        <w:tab w:val="left" w:pos="360"/>
      </w:tabs>
      <w:spacing w:before="240"/>
    </w:pPr>
    <w:rPr>
      <w:rFonts w:cs="Agenda-Light"/>
      <w:bCs/>
      <w:lang w:val="en-US"/>
    </w:rPr>
  </w:style>
  <w:style w:type="paragraph" w:customStyle="1" w:styleId="YPLAsubhead1">
    <w:name w:val="YPLA subhead 1"/>
    <w:basedOn w:val="YLPAHeading1"/>
    <w:autoRedefine/>
    <w:uiPriority w:val="99"/>
    <w:rsid w:val="00041C1D"/>
    <w:pPr>
      <w:ind w:right="0"/>
    </w:pPr>
    <w:rPr>
      <w:b w:val="0"/>
      <w:sz w:val="24"/>
    </w:rPr>
  </w:style>
  <w:style w:type="character" w:customStyle="1" w:styleId="YPLAinsidecovertextChar">
    <w:name w:val="YPLA inside cover text Char"/>
    <w:link w:val="YPLAinsidecovertext"/>
    <w:uiPriority w:val="99"/>
    <w:locked/>
    <w:rsid w:val="00041C1D"/>
    <w:rPr>
      <w:rFonts w:ascii="Arial" w:hAnsi="Arial"/>
      <w:color w:val="FFFFFF"/>
      <w:lang w:val="fr-FR"/>
    </w:rPr>
  </w:style>
  <w:style w:type="paragraph" w:customStyle="1" w:styleId="YPLAinsidecovertext">
    <w:name w:val="YPLA inside cover text"/>
    <w:basedOn w:val="Normal"/>
    <w:link w:val="YPLAinsidecovertextChar"/>
    <w:autoRedefine/>
    <w:uiPriority w:val="99"/>
    <w:rsid w:val="00041C1D"/>
    <w:pPr>
      <w:spacing w:line="280" w:lineRule="atLeast"/>
      <w:ind w:left="-992"/>
    </w:pPr>
    <w:rPr>
      <w:rFonts w:eastAsia="Calibri"/>
      <w:color w:val="FFFFFF"/>
      <w:sz w:val="20"/>
      <w:szCs w:val="20"/>
      <w:lang w:val="fr-FR"/>
    </w:rPr>
  </w:style>
  <w:style w:type="paragraph" w:customStyle="1" w:styleId="YPLAinsidecovertextbold">
    <w:name w:val="YPLA inside cover text bold"/>
    <w:basedOn w:val="YPLAinsidecovertext"/>
    <w:autoRedefine/>
    <w:uiPriority w:val="99"/>
    <w:rsid w:val="00041C1D"/>
  </w:style>
  <w:style w:type="paragraph" w:customStyle="1" w:styleId="YPLAbackcovertext">
    <w:name w:val="YPLA back cover text"/>
    <w:basedOn w:val="YPLAinsidecovertext"/>
    <w:autoRedefine/>
    <w:uiPriority w:val="99"/>
    <w:rsid w:val="00041C1D"/>
    <w:pPr>
      <w:ind w:left="-567"/>
    </w:pPr>
    <w:rPr>
      <w:color w:val="800080"/>
    </w:rPr>
  </w:style>
  <w:style w:type="paragraph" w:styleId="BalloonText">
    <w:name w:val="Balloon Text"/>
    <w:basedOn w:val="Normal"/>
    <w:link w:val="BalloonTextChar"/>
    <w:uiPriority w:val="99"/>
    <w:semiHidden/>
    <w:rsid w:val="0004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C1D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041C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1C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1C1D"/>
    <w:rPr>
      <w:rFonts w:ascii="Arial" w:hAnsi="Arial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rsid w:val="00041C1D"/>
    <w:rPr>
      <w:rFonts w:cs="Times New Roman"/>
      <w:color w:val="0000FF"/>
      <w:u w:val="single"/>
    </w:rPr>
  </w:style>
  <w:style w:type="paragraph" w:customStyle="1" w:styleId="Insidecovertext">
    <w:name w:val="Inside cover text"/>
    <w:basedOn w:val="Normal"/>
    <w:uiPriority w:val="99"/>
    <w:rsid w:val="00041C1D"/>
    <w:pPr>
      <w:ind w:right="4371"/>
    </w:pPr>
    <w:rPr>
      <w:rFonts w:cs="Arial"/>
      <w:color w:val="FFFFFF"/>
      <w:sz w:val="22"/>
    </w:rPr>
  </w:style>
  <w:style w:type="paragraph" w:customStyle="1" w:styleId="Style1">
    <w:name w:val="Style1"/>
    <w:basedOn w:val="Title"/>
    <w:uiPriority w:val="99"/>
    <w:rsid w:val="00041C1D"/>
    <w:rPr>
      <w:color w:val="6383C0"/>
      <w:sz w:val="36"/>
      <w:szCs w:val="36"/>
    </w:rPr>
  </w:style>
  <w:style w:type="character" w:customStyle="1" w:styleId="TitleChar">
    <w:name w:val="Title Char"/>
    <w:uiPriority w:val="99"/>
    <w:locked/>
    <w:rsid w:val="00041C1D"/>
    <w:rPr>
      <w:rFonts w:ascii="Arial" w:hAnsi="Arial"/>
      <w:b/>
      <w:kern w:val="28"/>
      <w:sz w:val="32"/>
    </w:rPr>
  </w:style>
  <w:style w:type="paragraph" w:styleId="Title">
    <w:name w:val="Title"/>
    <w:basedOn w:val="Normal"/>
    <w:link w:val="TitleChar1"/>
    <w:uiPriority w:val="99"/>
    <w:qFormat/>
    <w:rsid w:val="00041C1D"/>
    <w:pPr>
      <w:spacing w:before="240" w:after="60"/>
      <w:jc w:val="center"/>
      <w:outlineLvl w:val="0"/>
    </w:pPr>
    <w:rPr>
      <w:rFonts w:eastAsia="Calibri"/>
      <w:b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041C1D"/>
    <w:rPr>
      <w:rFonts w:ascii="Cambria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Footer">
    <w:name w:val="footer"/>
    <w:basedOn w:val="Normal"/>
    <w:link w:val="Foot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041C1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A-head">
    <w:name w:val="LSC A-head"/>
    <w:basedOn w:val="Normal"/>
    <w:uiPriority w:val="99"/>
    <w:rsid w:val="00041C1D"/>
    <w:pPr>
      <w:spacing w:before="240" w:after="80"/>
    </w:pPr>
    <w:rPr>
      <w:b/>
      <w:sz w:val="36"/>
      <w:szCs w:val="36"/>
    </w:rPr>
  </w:style>
  <w:style w:type="paragraph" w:customStyle="1" w:styleId="LSCB-head">
    <w:name w:val="LSC B-head"/>
    <w:basedOn w:val="Normal"/>
    <w:uiPriority w:val="99"/>
    <w:rsid w:val="00041C1D"/>
    <w:pPr>
      <w:spacing w:before="120" w:after="80"/>
    </w:pPr>
    <w:rPr>
      <w:b/>
      <w:sz w:val="28"/>
      <w:szCs w:val="36"/>
    </w:rPr>
  </w:style>
  <w:style w:type="paragraph" w:customStyle="1" w:styleId="LSCC-head">
    <w:name w:val="LSC C-head"/>
    <w:basedOn w:val="Normal"/>
    <w:uiPriority w:val="99"/>
    <w:rsid w:val="00041C1D"/>
    <w:pPr>
      <w:spacing w:before="120" w:after="80"/>
    </w:pPr>
    <w:rPr>
      <w:b/>
    </w:rPr>
  </w:style>
  <w:style w:type="paragraph" w:customStyle="1" w:styleId="LSCnumberedpara">
    <w:name w:val="LSC numbered para"/>
    <w:basedOn w:val="Normal"/>
    <w:uiPriority w:val="99"/>
    <w:rsid w:val="00041C1D"/>
    <w:pPr>
      <w:numPr>
        <w:ilvl w:val="2"/>
        <w:numId w:val="4"/>
      </w:numPr>
      <w:spacing w:after="160" w:line="360" w:lineRule="auto"/>
    </w:pPr>
  </w:style>
  <w:style w:type="paragraph" w:customStyle="1" w:styleId="LSCunnumberedpara">
    <w:name w:val="LSC unnumbered para"/>
    <w:basedOn w:val="Normal"/>
    <w:link w:val="LSCunnumberedparaChar"/>
    <w:uiPriority w:val="99"/>
    <w:rsid w:val="00041C1D"/>
    <w:pPr>
      <w:tabs>
        <w:tab w:val="left" w:pos="851"/>
      </w:tabs>
      <w:spacing w:line="360" w:lineRule="auto"/>
    </w:pPr>
    <w:rPr>
      <w:rFonts w:eastAsia="Calibri"/>
      <w:szCs w:val="20"/>
    </w:rPr>
  </w:style>
  <w:style w:type="paragraph" w:customStyle="1" w:styleId="LSCmainhead">
    <w:name w:val="LSC main head"/>
    <w:basedOn w:val="Normal"/>
    <w:uiPriority w:val="99"/>
    <w:rsid w:val="00041C1D"/>
    <w:pPr>
      <w:spacing w:before="240"/>
    </w:pPr>
    <w:rPr>
      <w:b/>
      <w:sz w:val="52"/>
    </w:rPr>
  </w:style>
  <w:style w:type="paragraph" w:customStyle="1" w:styleId="LSCbullets">
    <w:name w:val="LSC bullets"/>
    <w:basedOn w:val="LSCnumberedpara"/>
    <w:autoRedefine/>
    <w:uiPriority w:val="99"/>
    <w:rsid w:val="00041C1D"/>
    <w:pPr>
      <w:numPr>
        <w:ilvl w:val="0"/>
        <w:numId w:val="5"/>
      </w:numPr>
      <w:tabs>
        <w:tab w:val="num" w:pos="720"/>
        <w:tab w:val="num" w:pos="993"/>
      </w:tabs>
      <w:spacing w:before="0" w:after="0" w:line="264" w:lineRule="auto"/>
      <w:ind w:right="-145" w:hanging="305"/>
    </w:pPr>
  </w:style>
  <w:style w:type="paragraph" w:customStyle="1" w:styleId="StyleLSCunnumberedparaItalic">
    <w:name w:val="Style LSC unnumbered para + Italic"/>
    <w:basedOn w:val="LSCunnumberedpara"/>
    <w:uiPriority w:val="99"/>
    <w:rsid w:val="00041C1D"/>
    <w:rPr>
      <w:iCs/>
    </w:rPr>
  </w:style>
  <w:style w:type="paragraph" w:customStyle="1" w:styleId="Contentsrangeright">
    <w:name w:val="Contents range right"/>
    <w:basedOn w:val="BodyTextIndent"/>
    <w:next w:val="LSCunnumberedpara"/>
    <w:uiPriority w:val="99"/>
    <w:rsid w:val="00041C1D"/>
    <w:pPr>
      <w:ind w:left="360"/>
      <w:jc w:val="right"/>
    </w:pPr>
    <w:rPr>
      <w:rFonts w:eastAsia="Calibri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041C1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sub-bullets">
    <w:name w:val="LSC sub-bullets"/>
    <w:basedOn w:val="LSCbullets"/>
    <w:next w:val="Normal"/>
    <w:uiPriority w:val="99"/>
    <w:rsid w:val="00041C1D"/>
    <w:pPr>
      <w:numPr>
        <w:numId w:val="3"/>
      </w:numPr>
      <w:tabs>
        <w:tab w:val="num" w:pos="993"/>
      </w:tabs>
    </w:pPr>
  </w:style>
  <w:style w:type="paragraph" w:customStyle="1" w:styleId="LSCquote">
    <w:name w:val="LSC quote"/>
    <w:basedOn w:val="HTMLAddress"/>
    <w:uiPriority w:val="99"/>
    <w:rsid w:val="00041C1D"/>
    <w:pPr>
      <w:ind w:left="1134"/>
    </w:pPr>
  </w:style>
  <w:style w:type="paragraph" w:styleId="HTMLAddress">
    <w:name w:val="HTML Address"/>
    <w:basedOn w:val="Normal"/>
    <w:link w:val="HTMLAddressChar"/>
    <w:uiPriority w:val="99"/>
    <w:rsid w:val="00041C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041C1D"/>
    <w:rPr>
      <w:rFonts w:ascii="Arial" w:hAnsi="Arial" w:cs="Times New Roman"/>
      <w:i/>
      <w:iCs/>
      <w:sz w:val="24"/>
      <w:szCs w:val="24"/>
      <w:lang w:eastAsia="en-GB"/>
    </w:rPr>
  </w:style>
  <w:style w:type="paragraph" w:customStyle="1" w:styleId="LSCquoteattribute">
    <w:name w:val="LSC quote attribute"/>
    <w:basedOn w:val="Normal"/>
    <w:uiPriority w:val="99"/>
    <w:rsid w:val="00041C1D"/>
    <w:pPr>
      <w:jc w:val="right"/>
    </w:pPr>
    <w:rPr>
      <w:sz w:val="22"/>
      <w:szCs w:val="22"/>
    </w:rPr>
  </w:style>
  <w:style w:type="paragraph" w:customStyle="1" w:styleId="LSCtabletext">
    <w:name w:val="LSC table text"/>
    <w:basedOn w:val="Heading6"/>
    <w:uiPriority w:val="99"/>
    <w:rsid w:val="00041C1D"/>
    <w:pPr>
      <w:spacing w:before="80" w:after="120"/>
    </w:pPr>
    <w:rPr>
      <w:rFonts w:ascii="Arial" w:hAnsi="Arial"/>
      <w:b w:val="0"/>
      <w:bCs w:val="0"/>
    </w:rPr>
  </w:style>
  <w:style w:type="paragraph" w:customStyle="1" w:styleId="LScquoteattribute0">
    <w:name w:val="LSc quote attribute"/>
    <w:basedOn w:val="BodyText"/>
    <w:uiPriority w:val="99"/>
    <w:rsid w:val="00041C1D"/>
    <w:pPr>
      <w:autoSpaceDE w:val="0"/>
      <w:autoSpaceDN w:val="0"/>
      <w:adjustRightInd w:val="0"/>
      <w:jc w:val="right"/>
    </w:pPr>
    <w:rPr>
      <w:i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041C1D"/>
  </w:style>
  <w:style w:type="character" w:customStyle="1" w:styleId="BodyTextChar">
    <w:name w:val="Body Text Char"/>
    <w:basedOn w:val="DefaultParagraphFont"/>
    <w:link w:val="BodyTex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numberedparainbold">
    <w:name w:val="LSC numbered para in bold"/>
    <w:basedOn w:val="LSCnumberedpara"/>
    <w:uiPriority w:val="99"/>
    <w:rsid w:val="00041C1D"/>
    <w:pPr>
      <w:numPr>
        <w:ilvl w:val="0"/>
        <w:numId w:val="0"/>
      </w:numPr>
    </w:pPr>
    <w:rPr>
      <w:b/>
      <w:bCs/>
    </w:rPr>
  </w:style>
  <w:style w:type="paragraph" w:customStyle="1" w:styleId="LSCcontentspage">
    <w:name w:val="LSC contents page"/>
    <w:basedOn w:val="LSCquote"/>
    <w:uiPriority w:val="99"/>
    <w:rsid w:val="00041C1D"/>
    <w:pPr>
      <w:jc w:val="right"/>
    </w:pPr>
  </w:style>
  <w:style w:type="paragraph" w:customStyle="1" w:styleId="Purplecontents">
    <w:name w:val="Purple_contents"/>
    <w:basedOn w:val="LSCunnumberedpara"/>
    <w:uiPriority w:val="99"/>
    <w:rsid w:val="00041C1D"/>
    <w:rPr>
      <w:b/>
      <w:color w:val="993366"/>
      <w:lang w:val="en-US"/>
    </w:rPr>
  </w:style>
  <w:style w:type="paragraph" w:customStyle="1" w:styleId="Coursetitles">
    <w:name w:val="Course titles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808080"/>
      <w:sz w:val="20"/>
      <w:szCs w:val="16"/>
      <w:lang w:val="en-US"/>
    </w:rPr>
  </w:style>
  <w:style w:type="paragraph" w:customStyle="1" w:styleId="Ouctcomes">
    <w:name w:val="Ouctcomes"/>
    <w:basedOn w:val="Coursetitles"/>
    <w:uiPriority w:val="99"/>
    <w:rsid w:val="00041C1D"/>
    <w:rPr>
      <w:bCs/>
      <w:color w:val="757477"/>
      <w:sz w:val="24"/>
    </w:rPr>
  </w:style>
  <w:style w:type="paragraph" w:customStyle="1" w:styleId="Outcomes">
    <w:name w:val="Outcomes"/>
    <w:basedOn w:val="Coursetitles"/>
    <w:uiPriority w:val="99"/>
    <w:rsid w:val="00041C1D"/>
    <w:rPr>
      <w:bCs/>
      <w:color w:val="757477"/>
    </w:rPr>
  </w:style>
  <w:style w:type="paragraph" w:customStyle="1" w:styleId="Colourhead">
    <w:name w:val="Colour_head"/>
    <w:uiPriority w:val="99"/>
    <w:rsid w:val="00041C1D"/>
    <w:rPr>
      <w:rFonts w:ascii="Arial" w:eastAsia="Times New Roman" w:hAnsi="Arial"/>
      <w:b/>
      <w:color w:val="993366"/>
      <w:sz w:val="28"/>
      <w:szCs w:val="36"/>
      <w:lang w:val="en-US"/>
    </w:rPr>
  </w:style>
  <w:style w:type="paragraph" w:customStyle="1" w:styleId="Webaddress">
    <w:name w:val="Web address"/>
    <w:basedOn w:val="LSCunnumberedpara"/>
    <w:uiPriority w:val="99"/>
    <w:rsid w:val="00041C1D"/>
    <w:rPr>
      <w:color w:val="33CCCC"/>
    </w:rPr>
  </w:style>
  <w:style w:type="paragraph" w:customStyle="1" w:styleId="Sectionheading">
    <w:name w:val="Section heading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000080"/>
      <w:sz w:val="72"/>
      <w:szCs w:val="72"/>
      <w:lang w:val="en-US"/>
    </w:rPr>
  </w:style>
  <w:style w:type="paragraph" w:customStyle="1" w:styleId="Repeatheader">
    <w:name w:val="Repeat header"/>
    <w:basedOn w:val="LSCC-head"/>
    <w:uiPriority w:val="99"/>
    <w:rsid w:val="00041C1D"/>
    <w:rPr>
      <w:color w:val="B1006F"/>
    </w:rPr>
  </w:style>
  <w:style w:type="paragraph" w:customStyle="1" w:styleId="Letteredlist">
    <w:name w:val="Lettered list"/>
    <w:basedOn w:val="LSCnumberedpara"/>
    <w:uiPriority w:val="99"/>
    <w:rsid w:val="00041C1D"/>
    <w:pPr>
      <w:numPr>
        <w:ilvl w:val="0"/>
        <w:numId w:val="0"/>
      </w:numPr>
    </w:pPr>
  </w:style>
  <w:style w:type="paragraph" w:customStyle="1" w:styleId="StyleLSCbullets11pt">
    <w:name w:val="Style LSC bullets + 11 pt"/>
    <w:basedOn w:val="LSCbullets"/>
    <w:autoRedefine/>
    <w:uiPriority w:val="99"/>
    <w:rsid w:val="00041C1D"/>
    <w:pPr>
      <w:numPr>
        <w:numId w:val="0"/>
      </w:numPr>
      <w:tabs>
        <w:tab w:val="num" w:pos="993"/>
      </w:tabs>
    </w:pPr>
  </w:style>
  <w:style w:type="paragraph" w:customStyle="1" w:styleId="LSCDhead">
    <w:name w:val="LSC_Dhead"/>
    <w:basedOn w:val="Normal"/>
    <w:next w:val="LSCnumberedpara"/>
    <w:autoRedefine/>
    <w:uiPriority w:val="99"/>
    <w:rsid w:val="00041C1D"/>
    <w:rPr>
      <w:rFonts w:cs="Arial"/>
      <w:i/>
    </w:rPr>
  </w:style>
  <w:style w:type="paragraph" w:customStyle="1" w:styleId="LSCbooktitle">
    <w:name w:val="LSC_booktitle"/>
    <w:basedOn w:val="Normal"/>
    <w:next w:val="LSCunnumberedpara"/>
    <w:uiPriority w:val="99"/>
    <w:rsid w:val="00041C1D"/>
    <w:rPr>
      <w:rFonts w:cs="Arial"/>
      <w:i/>
    </w:rPr>
  </w:style>
  <w:style w:type="paragraph" w:customStyle="1" w:styleId="LSCnumberedparaindented">
    <w:name w:val="LSC_numberedpara_indented"/>
    <w:basedOn w:val="LSCnumberedpara"/>
    <w:link w:val="LSCnumberedparaindentedChar"/>
    <w:uiPriority w:val="99"/>
    <w:rsid w:val="00041C1D"/>
    <w:pPr>
      <w:ind w:left="709" w:hanging="709"/>
    </w:pPr>
    <w:rPr>
      <w:rFonts w:eastAsia="Calibri"/>
      <w:sz w:val="20"/>
      <w:szCs w:val="20"/>
    </w:rPr>
  </w:style>
  <w:style w:type="paragraph" w:customStyle="1" w:styleId="LSCquotebold">
    <w:name w:val="LSC_quote_bold"/>
    <w:basedOn w:val="Normal"/>
    <w:uiPriority w:val="99"/>
    <w:rsid w:val="00041C1D"/>
    <w:pPr>
      <w:ind w:left="851"/>
    </w:pPr>
    <w:rPr>
      <w:rFonts w:cs="Arial"/>
      <w:b/>
      <w:i/>
      <w:szCs w:val="23"/>
    </w:rPr>
  </w:style>
  <w:style w:type="paragraph" w:customStyle="1" w:styleId="LSCdesigninstruction">
    <w:name w:val="LSC_design_instruction"/>
    <w:basedOn w:val="LSCunnumberedpara"/>
    <w:uiPriority w:val="99"/>
    <w:rsid w:val="00041C1D"/>
    <w:rPr>
      <w:color w:val="3366FF"/>
    </w:rPr>
  </w:style>
  <w:style w:type="paragraph" w:customStyle="1" w:styleId="LSCtablenote">
    <w:name w:val="LSC_tablenote"/>
    <w:basedOn w:val="Normal"/>
    <w:next w:val="LSCnumberedpara"/>
    <w:uiPriority w:val="99"/>
    <w:rsid w:val="00041C1D"/>
    <w:pPr>
      <w:spacing w:before="120"/>
      <w:ind w:left="567" w:right="567"/>
    </w:pPr>
    <w:rPr>
      <w:i/>
      <w:iCs/>
      <w:sz w:val="20"/>
      <w:szCs w:val="20"/>
      <w:lang w:eastAsia="en-US"/>
    </w:rPr>
  </w:style>
  <w:style w:type="paragraph" w:styleId="Quote">
    <w:name w:val="Quote"/>
    <w:basedOn w:val="LSCunnumberedpara"/>
    <w:link w:val="QuoteChar"/>
    <w:uiPriority w:val="99"/>
    <w:qFormat/>
    <w:rsid w:val="00041C1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41C1D"/>
    <w:rPr>
      <w:rFonts w:ascii="Arial" w:hAnsi="Arial" w:cs="Times New Roman"/>
      <w:i/>
      <w:sz w:val="24"/>
      <w:szCs w:val="24"/>
      <w:lang w:eastAsia="en-GB"/>
    </w:rPr>
  </w:style>
  <w:style w:type="paragraph" w:customStyle="1" w:styleId="Quoteuni">
    <w:name w:val="Quote_uni"/>
    <w:basedOn w:val="LSCunnumberedpara"/>
    <w:uiPriority w:val="99"/>
    <w:rsid w:val="00041C1D"/>
    <w:rPr>
      <w:b/>
      <w:bCs/>
      <w:i/>
      <w:iCs/>
    </w:rPr>
  </w:style>
  <w:style w:type="paragraph" w:customStyle="1" w:styleId="LSCunnumberedparaopen">
    <w:name w:val="LSC unnumbered para_open"/>
    <w:basedOn w:val="Normal"/>
    <w:uiPriority w:val="99"/>
    <w:rsid w:val="00041C1D"/>
    <w:pPr>
      <w:tabs>
        <w:tab w:val="left" w:pos="851"/>
      </w:tabs>
      <w:spacing w:line="360" w:lineRule="auto"/>
    </w:pPr>
  </w:style>
  <w:style w:type="character" w:customStyle="1" w:styleId="LSCnumberedparaindentedChar">
    <w:name w:val="LSC_numberedpara_indented Char"/>
    <w:link w:val="LSCnumberedparaindented"/>
    <w:uiPriority w:val="99"/>
    <w:locked/>
    <w:rsid w:val="00041C1D"/>
    <w:rPr>
      <w:rFonts w:ascii="Arial" w:hAnsi="Arial"/>
      <w:sz w:val="20"/>
      <w:lang w:eastAsia="en-GB"/>
    </w:rPr>
  </w:style>
  <w:style w:type="character" w:styleId="FollowedHyperlink">
    <w:name w:val="FollowedHyperlink"/>
    <w:basedOn w:val="DefaultParagraphFont"/>
    <w:uiPriority w:val="99"/>
    <w:rsid w:val="00041C1D"/>
    <w:rPr>
      <w:rFonts w:cs="Times New Roman"/>
      <w:color w:val="800080"/>
      <w:u w:val="single"/>
    </w:rPr>
  </w:style>
  <w:style w:type="character" w:customStyle="1" w:styleId="LSCunnumberedparaChar">
    <w:name w:val="LSC unnumbered para Char"/>
    <w:link w:val="LSCunnumberedpara"/>
    <w:uiPriority w:val="99"/>
    <w:locked/>
    <w:rsid w:val="00041C1D"/>
    <w:rPr>
      <w:rFonts w:ascii="Arial" w:hAnsi="Arial"/>
      <w:sz w:val="24"/>
      <w:lang w:eastAsia="en-GB"/>
    </w:rPr>
  </w:style>
  <w:style w:type="paragraph" w:customStyle="1" w:styleId="DfESOutNumbered">
    <w:name w:val="DfESOutNumbered"/>
    <w:basedOn w:val="Normal"/>
    <w:link w:val="DfESOutNumberedChar"/>
    <w:uiPriority w:val="99"/>
    <w:rsid w:val="00041C1D"/>
    <w:pPr>
      <w:widowControl w:val="0"/>
      <w:numPr>
        <w:numId w:val="9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fESOutNumberedChar">
    <w:name w:val="DfESOutNumbered Char"/>
    <w:link w:val="DfESOutNumbered"/>
    <w:uiPriority w:val="99"/>
    <w:locked/>
    <w:rsid w:val="00041C1D"/>
    <w:rPr>
      <w:rFonts w:ascii="Arial" w:hAnsi="Arial"/>
      <w:sz w:val="20"/>
      <w:szCs w:val="20"/>
    </w:rPr>
  </w:style>
  <w:style w:type="paragraph" w:customStyle="1" w:styleId="DeptBullets">
    <w:name w:val="DeptBullets"/>
    <w:basedOn w:val="Normal"/>
    <w:link w:val="DeptBulletsChar"/>
    <w:uiPriority w:val="99"/>
    <w:rsid w:val="00041C1D"/>
    <w:pPr>
      <w:widowControl w:val="0"/>
      <w:numPr>
        <w:numId w:val="11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eptBulletsChar">
    <w:name w:val="DeptBullets Char"/>
    <w:link w:val="DeptBullets"/>
    <w:uiPriority w:val="99"/>
    <w:locked/>
    <w:rsid w:val="00041C1D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41C1D"/>
    <w:pPr>
      <w:ind w:left="720"/>
    </w:pPr>
  </w:style>
  <w:style w:type="paragraph" w:customStyle="1" w:styleId="Default">
    <w:name w:val="Default"/>
    <w:uiPriority w:val="99"/>
    <w:rsid w:val="00041C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1body">
    <w:name w:val="Table 1 body"/>
    <w:basedOn w:val="Normal"/>
    <w:uiPriority w:val="99"/>
    <w:rsid w:val="00FE7FFB"/>
    <w:pPr>
      <w:spacing w:before="0" w:after="0" w:line="276" w:lineRule="auto"/>
    </w:pPr>
    <w:rPr>
      <w:rFonts w:ascii="Calibri" w:eastAsia="PMingLiU" w:hAnsi="Calibri" w:cs="Arial"/>
      <w:sz w:val="22"/>
      <w:szCs w:val="22"/>
      <w:lang w:eastAsia="en-US"/>
    </w:rPr>
  </w:style>
  <w:style w:type="paragraph" w:styleId="ListBullet">
    <w:name w:val="List Bullet"/>
    <w:basedOn w:val="Normal"/>
    <w:uiPriority w:val="99"/>
    <w:locked/>
    <w:rsid w:val="006F6EBC"/>
    <w:pPr>
      <w:numPr>
        <w:numId w:val="15"/>
      </w:numPr>
      <w:tabs>
        <w:tab w:val="num" w:pos="360"/>
      </w:tabs>
      <w:contextualSpacing/>
    </w:pPr>
  </w:style>
  <w:style w:type="paragraph" w:styleId="NoSpacing">
    <w:name w:val="No Spacing"/>
    <w:link w:val="NoSpacingChar"/>
    <w:uiPriority w:val="1"/>
    <w:qFormat/>
    <w:rsid w:val="008F5F94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5F94"/>
    <w:rPr>
      <w:rFonts w:asciiTheme="minorHAnsi" w:eastAsiaTheme="minorEastAsia" w:hAnsiTheme="minorHAnsi" w:cstheme="minorBidi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1D"/>
    <w:pPr>
      <w:spacing w:before="80" w:after="120"/>
    </w:pPr>
    <w:rPr>
      <w:rFonts w:ascii="Arial" w:eastAsia="Times New Roman" w:hAnsi="Arial"/>
      <w:sz w:val="24"/>
      <w:szCs w:val="24"/>
    </w:rPr>
  </w:style>
  <w:style w:type="paragraph" w:styleId="Heading5">
    <w:name w:val="heading 5"/>
    <w:aliases w:val="LSC_heading5"/>
    <w:basedOn w:val="Normal"/>
    <w:next w:val="Normal"/>
    <w:link w:val="Heading5Char"/>
    <w:uiPriority w:val="99"/>
    <w:qFormat/>
    <w:rsid w:val="00041C1D"/>
    <w:pPr>
      <w:keepNext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1C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LSC_heading5 Char"/>
    <w:basedOn w:val="DefaultParagraphFont"/>
    <w:link w:val="Heading5"/>
    <w:uiPriority w:val="99"/>
    <w:locked/>
    <w:rsid w:val="00041C1D"/>
    <w:rPr>
      <w:rFonts w:ascii="Arial" w:hAnsi="Arial" w:cs="Times New Roman"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41C1D"/>
    <w:rPr>
      <w:rFonts w:ascii="Times New Roman" w:hAnsi="Times New Roman" w:cs="Times New Roman"/>
      <w:b/>
      <w:bCs/>
      <w:lang w:eastAsia="en-GB"/>
    </w:rPr>
  </w:style>
  <w:style w:type="paragraph" w:customStyle="1" w:styleId="YLPAHeading1">
    <w:name w:val="YLPA Heading 1"/>
    <w:basedOn w:val="Normal"/>
    <w:autoRedefine/>
    <w:uiPriority w:val="99"/>
    <w:rsid w:val="00041C1D"/>
    <w:pPr>
      <w:ind w:left="-993" w:right="180"/>
    </w:pPr>
    <w:rPr>
      <w:rFonts w:cs="Arial"/>
      <w:b/>
      <w:color w:val="6383C0"/>
      <w:sz w:val="68"/>
      <w:lang w:val="en-US"/>
    </w:rPr>
  </w:style>
  <w:style w:type="paragraph" w:customStyle="1" w:styleId="YPLAbodytextrightjustify">
    <w:name w:val="YPLA body text right justify"/>
    <w:basedOn w:val="Normal"/>
    <w:autoRedefine/>
    <w:uiPriority w:val="99"/>
    <w:rsid w:val="00041C1D"/>
    <w:pPr>
      <w:ind w:right="-156"/>
      <w:jc w:val="right"/>
    </w:pPr>
    <w:rPr>
      <w:rFonts w:cs="Arial"/>
      <w:i/>
      <w:sz w:val="22"/>
      <w:szCs w:val="22"/>
    </w:rPr>
  </w:style>
  <w:style w:type="paragraph" w:customStyle="1" w:styleId="YPLAbodytext">
    <w:name w:val="YPLA body text"/>
    <w:autoRedefine/>
    <w:uiPriority w:val="99"/>
    <w:rsid w:val="00041C1D"/>
    <w:pPr>
      <w:spacing w:before="240"/>
    </w:pPr>
    <w:rPr>
      <w:rFonts w:ascii="Arial" w:eastAsia="Times New Roman" w:hAnsi="Arial" w:cs="Agenda-LightItalic"/>
      <w:iCs/>
      <w:sz w:val="24"/>
      <w:szCs w:val="24"/>
      <w:lang w:val="en-US" w:eastAsia="en-US"/>
    </w:rPr>
  </w:style>
  <w:style w:type="paragraph" w:customStyle="1" w:styleId="Contents">
    <w:name w:val="Contents"/>
    <w:basedOn w:val="YPLAbodytext"/>
    <w:autoRedefine/>
    <w:uiPriority w:val="99"/>
    <w:rsid w:val="00041C1D"/>
    <w:pPr>
      <w:tabs>
        <w:tab w:val="left" w:pos="550"/>
        <w:tab w:val="right" w:pos="8505"/>
      </w:tabs>
      <w:ind w:right="-90"/>
    </w:pPr>
    <w:rPr>
      <w:rFonts w:ascii="Arial Bold" w:hAnsi="Arial Bold"/>
      <w:b/>
      <w:color w:val="960055"/>
      <w:sz w:val="22"/>
      <w:szCs w:val="22"/>
      <w:lang w:val="en-GB"/>
    </w:rPr>
  </w:style>
  <w:style w:type="paragraph" w:customStyle="1" w:styleId="YPLAHeadingA">
    <w:name w:val="YPLA Heading A"/>
    <w:basedOn w:val="Normal"/>
    <w:autoRedefine/>
    <w:uiPriority w:val="99"/>
    <w:rsid w:val="00041C1D"/>
    <w:pPr>
      <w:spacing w:after="240"/>
    </w:pPr>
    <w:rPr>
      <w:rFonts w:cs="Arial"/>
      <w:b/>
      <w:sz w:val="3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041C1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041C1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41C1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PLAparagraphnumber">
    <w:name w:val="YPLA paragraph number"/>
    <w:basedOn w:val="Normal"/>
    <w:autoRedefine/>
    <w:uiPriority w:val="99"/>
    <w:rsid w:val="00041C1D"/>
    <w:pPr>
      <w:tabs>
        <w:tab w:val="left" w:pos="360"/>
      </w:tabs>
      <w:spacing w:before="240"/>
    </w:pPr>
    <w:rPr>
      <w:rFonts w:cs="Agenda-Light"/>
      <w:bCs/>
      <w:lang w:val="en-US"/>
    </w:rPr>
  </w:style>
  <w:style w:type="paragraph" w:customStyle="1" w:styleId="YPLAsubhead1">
    <w:name w:val="YPLA subhead 1"/>
    <w:basedOn w:val="YLPAHeading1"/>
    <w:autoRedefine/>
    <w:uiPriority w:val="99"/>
    <w:rsid w:val="00041C1D"/>
    <w:pPr>
      <w:ind w:right="0"/>
    </w:pPr>
    <w:rPr>
      <w:b w:val="0"/>
      <w:sz w:val="24"/>
    </w:rPr>
  </w:style>
  <w:style w:type="character" w:customStyle="1" w:styleId="YPLAinsidecovertextChar">
    <w:name w:val="YPLA inside cover text Char"/>
    <w:link w:val="YPLAinsidecovertext"/>
    <w:uiPriority w:val="99"/>
    <w:locked/>
    <w:rsid w:val="00041C1D"/>
    <w:rPr>
      <w:rFonts w:ascii="Arial" w:hAnsi="Arial"/>
      <w:color w:val="FFFFFF"/>
      <w:lang w:val="fr-FR"/>
    </w:rPr>
  </w:style>
  <w:style w:type="paragraph" w:customStyle="1" w:styleId="YPLAinsidecovertext">
    <w:name w:val="YPLA inside cover text"/>
    <w:basedOn w:val="Normal"/>
    <w:link w:val="YPLAinsidecovertextChar"/>
    <w:autoRedefine/>
    <w:uiPriority w:val="99"/>
    <w:rsid w:val="00041C1D"/>
    <w:pPr>
      <w:spacing w:line="280" w:lineRule="atLeast"/>
      <w:ind w:left="-992"/>
    </w:pPr>
    <w:rPr>
      <w:rFonts w:eastAsia="Calibri"/>
      <w:color w:val="FFFFFF"/>
      <w:sz w:val="20"/>
      <w:szCs w:val="20"/>
      <w:lang w:val="fr-FR"/>
    </w:rPr>
  </w:style>
  <w:style w:type="paragraph" w:customStyle="1" w:styleId="YPLAinsidecovertextbold">
    <w:name w:val="YPLA inside cover text bold"/>
    <w:basedOn w:val="YPLAinsidecovertext"/>
    <w:autoRedefine/>
    <w:uiPriority w:val="99"/>
    <w:rsid w:val="00041C1D"/>
  </w:style>
  <w:style w:type="paragraph" w:customStyle="1" w:styleId="YPLAbackcovertext">
    <w:name w:val="YPLA back cover text"/>
    <w:basedOn w:val="YPLAinsidecovertext"/>
    <w:autoRedefine/>
    <w:uiPriority w:val="99"/>
    <w:rsid w:val="00041C1D"/>
    <w:pPr>
      <w:ind w:left="-567"/>
    </w:pPr>
    <w:rPr>
      <w:color w:val="800080"/>
    </w:rPr>
  </w:style>
  <w:style w:type="paragraph" w:styleId="BalloonText">
    <w:name w:val="Balloon Text"/>
    <w:basedOn w:val="Normal"/>
    <w:link w:val="BalloonTextChar"/>
    <w:uiPriority w:val="99"/>
    <w:semiHidden/>
    <w:rsid w:val="0004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C1D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041C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1C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1C1D"/>
    <w:rPr>
      <w:rFonts w:ascii="Arial" w:hAnsi="Arial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rsid w:val="00041C1D"/>
    <w:rPr>
      <w:rFonts w:cs="Times New Roman"/>
      <w:color w:val="0000FF"/>
      <w:u w:val="single"/>
    </w:rPr>
  </w:style>
  <w:style w:type="paragraph" w:customStyle="1" w:styleId="Insidecovertext">
    <w:name w:val="Inside cover text"/>
    <w:basedOn w:val="Normal"/>
    <w:uiPriority w:val="99"/>
    <w:rsid w:val="00041C1D"/>
    <w:pPr>
      <w:ind w:right="4371"/>
    </w:pPr>
    <w:rPr>
      <w:rFonts w:cs="Arial"/>
      <w:color w:val="FFFFFF"/>
      <w:sz w:val="22"/>
    </w:rPr>
  </w:style>
  <w:style w:type="paragraph" w:customStyle="1" w:styleId="Style1">
    <w:name w:val="Style1"/>
    <w:basedOn w:val="Title"/>
    <w:uiPriority w:val="99"/>
    <w:rsid w:val="00041C1D"/>
    <w:rPr>
      <w:color w:val="6383C0"/>
      <w:sz w:val="36"/>
      <w:szCs w:val="36"/>
    </w:rPr>
  </w:style>
  <w:style w:type="character" w:customStyle="1" w:styleId="TitleChar">
    <w:name w:val="Title Char"/>
    <w:uiPriority w:val="99"/>
    <w:locked/>
    <w:rsid w:val="00041C1D"/>
    <w:rPr>
      <w:rFonts w:ascii="Arial" w:hAnsi="Arial"/>
      <w:b/>
      <w:kern w:val="28"/>
      <w:sz w:val="32"/>
    </w:rPr>
  </w:style>
  <w:style w:type="paragraph" w:styleId="Title">
    <w:name w:val="Title"/>
    <w:basedOn w:val="Normal"/>
    <w:link w:val="TitleChar1"/>
    <w:uiPriority w:val="99"/>
    <w:qFormat/>
    <w:rsid w:val="00041C1D"/>
    <w:pPr>
      <w:spacing w:before="240" w:after="60"/>
      <w:jc w:val="center"/>
      <w:outlineLvl w:val="0"/>
    </w:pPr>
    <w:rPr>
      <w:rFonts w:eastAsia="Calibri"/>
      <w:b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041C1D"/>
    <w:rPr>
      <w:rFonts w:ascii="Cambria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Footer">
    <w:name w:val="footer"/>
    <w:basedOn w:val="Normal"/>
    <w:link w:val="Foot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041C1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A-head">
    <w:name w:val="LSC A-head"/>
    <w:basedOn w:val="Normal"/>
    <w:uiPriority w:val="99"/>
    <w:rsid w:val="00041C1D"/>
    <w:pPr>
      <w:spacing w:before="240" w:after="80"/>
    </w:pPr>
    <w:rPr>
      <w:b/>
      <w:sz w:val="36"/>
      <w:szCs w:val="36"/>
    </w:rPr>
  </w:style>
  <w:style w:type="paragraph" w:customStyle="1" w:styleId="LSCB-head">
    <w:name w:val="LSC B-head"/>
    <w:basedOn w:val="Normal"/>
    <w:uiPriority w:val="99"/>
    <w:rsid w:val="00041C1D"/>
    <w:pPr>
      <w:spacing w:before="120" w:after="80"/>
    </w:pPr>
    <w:rPr>
      <w:b/>
      <w:sz w:val="28"/>
      <w:szCs w:val="36"/>
    </w:rPr>
  </w:style>
  <w:style w:type="paragraph" w:customStyle="1" w:styleId="LSCC-head">
    <w:name w:val="LSC C-head"/>
    <w:basedOn w:val="Normal"/>
    <w:uiPriority w:val="99"/>
    <w:rsid w:val="00041C1D"/>
    <w:pPr>
      <w:spacing w:before="120" w:after="80"/>
    </w:pPr>
    <w:rPr>
      <w:b/>
    </w:rPr>
  </w:style>
  <w:style w:type="paragraph" w:customStyle="1" w:styleId="LSCnumberedpara">
    <w:name w:val="LSC numbered para"/>
    <w:basedOn w:val="Normal"/>
    <w:uiPriority w:val="99"/>
    <w:rsid w:val="00041C1D"/>
    <w:pPr>
      <w:numPr>
        <w:ilvl w:val="2"/>
        <w:numId w:val="4"/>
      </w:numPr>
      <w:spacing w:after="160" w:line="360" w:lineRule="auto"/>
    </w:pPr>
  </w:style>
  <w:style w:type="paragraph" w:customStyle="1" w:styleId="LSCunnumberedpara">
    <w:name w:val="LSC unnumbered para"/>
    <w:basedOn w:val="Normal"/>
    <w:link w:val="LSCunnumberedparaChar"/>
    <w:uiPriority w:val="99"/>
    <w:rsid w:val="00041C1D"/>
    <w:pPr>
      <w:tabs>
        <w:tab w:val="left" w:pos="851"/>
      </w:tabs>
      <w:spacing w:line="360" w:lineRule="auto"/>
    </w:pPr>
    <w:rPr>
      <w:rFonts w:eastAsia="Calibri"/>
      <w:szCs w:val="20"/>
    </w:rPr>
  </w:style>
  <w:style w:type="paragraph" w:customStyle="1" w:styleId="LSCmainhead">
    <w:name w:val="LSC main head"/>
    <w:basedOn w:val="Normal"/>
    <w:uiPriority w:val="99"/>
    <w:rsid w:val="00041C1D"/>
    <w:pPr>
      <w:spacing w:before="240"/>
    </w:pPr>
    <w:rPr>
      <w:b/>
      <w:sz w:val="52"/>
    </w:rPr>
  </w:style>
  <w:style w:type="paragraph" w:customStyle="1" w:styleId="LSCbullets">
    <w:name w:val="LSC bullets"/>
    <w:basedOn w:val="LSCnumberedpara"/>
    <w:autoRedefine/>
    <w:uiPriority w:val="99"/>
    <w:rsid w:val="00041C1D"/>
    <w:pPr>
      <w:numPr>
        <w:ilvl w:val="0"/>
        <w:numId w:val="5"/>
      </w:numPr>
      <w:tabs>
        <w:tab w:val="num" w:pos="720"/>
        <w:tab w:val="num" w:pos="993"/>
      </w:tabs>
      <w:spacing w:before="0" w:after="0" w:line="264" w:lineRule="auto"/>
      <w:ind w:right="-145" w:hanging="305"/>
    </w:pPr>
  </w:style>
  <w:style w:type="paragraph" w:customStyle="1" w:styleId="StyleLSCunnumberedparaItalic">
    <w:name w:val="Style LSC unnumbered para + Italic"/>
    <w:basedOn w:val="LSCunnumberedpara"/>
    <w:uiPriority w:val="99"/>
    <w:rsid w:val="00041C1D"/>
    <w:rPr>
      <w:iCs/>
    </w:rPr>
  </w:style>
  <w:style w:type="paragraph" w:customStyle="1" w:styleId="Contentsrangeright">
    <w:name w:val="Contents range right"/>
    <w:basedOn w:val="BodyTextIndent"/>
    <w:next w:val="LSCunnumberedpara"/>
    <w:uiPriority w:val="99"/>
    <w:rsid w:val="00041C1D"/>
    <w:pPr>
      <w:ind w:left="360"/>
      <w:jc w:val="right"/>
    </w:pPr>
    <w:rPr>
      <w:rFonts w:eastAsia="Calibri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041C1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sub-bullets">
    <w:name w:val="LSC sub-bullets"/>
    <w:basedOn w:val="LSCbullets"/>
    <w:next w:val="Normal"/>
    <w:uiPriority w:val="99"/>
    <w:rsid w:val="00041C1D"/>
    <w:pPr>
      <w:numPr>
        <w:numId w:val="3"/>
      </w:numPr>
      <w:tabs>
        <w:tab w:val="num" w:pos="993"/>
      </w:tabs>
    </w:pPr>
  </w:style>
  <w:style w:type="paragraph" w:customStyle="1" w:styleId="LSCquote">
    <w:name w:val="LSC quote"/>
    <w:basedOn w:val="HTMLAddress"/>
    <w:uiPriority w:val="99"/>
    <w:rsid w:val="00041C1D"/>
    <w:pPr>
      <w:ind w:left="1134"/>
    </w:pPr>
  </w:style>
  <w:style w:type="paragraph" w:styleId="HTMLAddress">
    <w:name w:val="HTML Address"/>
    <w:basedOn w:val="Normal"/>
    <w:link w:val="HTMLAddressChar"/>
    <w:uiPriority w:val="99"/>
    <w:rsid w:val="00041C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041C1D"/>
    <w:rPr>
      <w:rFonts w:ascii="Arial" w:hAnsi="Arial" w:cs="Times New Roman"/>
      <w:i/>
      <w:iCs/>
      <w:sz w:val="24"/>
      <w:szCs w:val="24"/>
      <w:lang w:eastAsia="en-GB"/>
    </w:rPr>
  </w:style>
  <w:style w:type="paragraph" w:customStyle="1" w:styleId="LSCquoteattribute">
    <w:name w:val="LSC quote attribute"/>
    <w:basedOn w:val="Normal"/>
    <w:uiPriority w:val="99"/>
    <w:rsid w:val="00041C1D"/>
    <w:pPr>
      <w:jc w:val="right"/>
    </w:pPr>
    <w:rPr>
      <w:sz w:val="22"/>
      <w:szCs w:val="22"/>
    </w:rPr>
  </w:style>
  <w:style w:type="paragraph" w:customStyle="1" w:styleId="LSCtabletext">
    <w:name w:val="LSC table text"/>
    <w:basedOn w:val="Heading6"/>
    <w:uiPriority w:val="99"/>
    <w:rsid w:val="00041C1D"/>
    <w:pPr>
      <w:spacing w:before="80" w:after="120"/>
    </w:pPr>
    <w:rPr>
      <w:rFonts w:ascii="Arial" w:hAnsi="Arial"/>
      <w:b w:val="0"/>
      <w:bCs w:val="0"/>
    </w:rPr>
  </w:style>
  <w:style w:type="paragraph" w:customStyle="1" w:styleId="LScquoteattribute0">
    <w:name w:val="LSc quote attribute"/>
    <w:basedOn w:val="BodyText"/>
    <w:uiPriority w:val="99"/>
    <w:rsid w:val="00041C1D"/>
    <w:pPr>
      <w:autoSpaceDE w:val="0"/>
      <w:autoSpaceDN w:val="0"/>
      <w:adjustRightInd w:val="0"/>
      <w:jc w:val="right"/>
    </w:pPr>
    <w:rPr>
      <w:i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041C1D"/>
  </w:style>
  <w:style w:type="character" w:customStyle="1" w:styleId="BodyTextChar">
    <w:name w:val="Body Text Char"/>
    <w:basedOn w:val="DefaultParagraphFont"/>
    <w:link w:val="BodyTex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numberedparainbold">
    <w:name w:val="LSC numbered para in bold"/>
    <w:basedOn w:val="LSCnumberedpara"/>
    <w:uiPriority w:val="99"/>
    <w:rsid w:val="00041C1D"/>
    <w:pPr>
      <w:numPr>
        <w:ilvl w:val="0"/>
        <w:numId w:val="0"/>
      </w:numPr>
    </w:pPr>
    <w:rPr>
      <w:b/>
      <w:bCs/>
    </w:rPr>
  </w:style>
  <w:style w:type="paragraph" w:customStyle="1" w:styleId="LSCcontentspage">
    <w:name w:val="LSC contents page"/>
    <w:basedOn w:val="LSCquote"/>
    <w:uiPriority w:val="99"/>
    <w:rsid w:val="00041C1D"/>
    <w:pPr>
      <w:jc w:val="right"/>
    </w:pPr>
  </w:style>
  <w:style w:type="paragraph" w:customStyle="1" w:styleId="Purplecontents">
    <w:name w:val="Purple_contents"/>
    <w:basedOn w:val="LSCunnumberedpara"/>
    <w:uiPriority w:val="99"/>
    <w:rsid w:val="00041C1D"/>
    <w:rPr>
      <w:b/>
      <w:color w:val="993366"/>
      <w:lang w:val="en-US"/>
    </w:rPr>
  </w:style>
  <w:style w:type="paragraph" w:customStyle="1" w:styleId="Coursetitles">
    <w:name w:val="Course titles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808080"/>
      <w:sz w:val="20"/>
      <w:szCs w:val="16"/>
      <w:lang w:val="en-US"/>
    </w:rPr>
  </w:style>
  <w:style w:type="paragraph" w:customStyle="1" w:styleId="Ouctcomes">
    <w:name w:val="Ouctcomes"/>
    <w:basedOn w:val="Coursetitles"/>
    <w:uiPriority w:val="99"/>
    <w:rsid w:val="00041C1D"/>
    <w:rPr>
      <w:bCs/>
      <w:color w:val="757477"/>
      <w:sz w:val="24"/>
    </w:rPr>
  </w:style>
  <w:style w:type="paragraph" w:customStyle="1" w:styleId="Outcomes">
    <w:name w:val="Outcomes"/>
    <w:basedOn w:val="Coursetitles"/>
    <w:uiPriority w:val="99"/>
    <w:rsid w:val="00041C1D"/>
    <w:rPr>
      <w:bCs/>
      <w:color w:val="757477"/>
    </w:rPr>
  </w:style>
  <w:style w:type="paragraph" w:customStyle="1" w:styleId="Colourhead">
    <w:name w:val="Colour_head"/>
    <w:uiPriority w:val="99"/>
    <w:rsid w:val="00041C1D"/>
    <w:rPr>
      <w:rFonts w:ascii="Arial" w:eastAsia="Times New Roman" w:hAnsi="Arial"/>
      <w:b/>
      <w:color w:val="993366"/>
      <w:sz w:val="28"/>
      <w:szCs w:val="36"/>
      <w:lang w:val="en-US"/>
    </w:rPr>
  </w:style>
  <w:style w:type="paragraph" w:customStyle="1" w:styleId="Webaddress">
    <w:name w:val="Web address"/>
    <w:basedOn w:val="LSCunnumberedpara"/>
    <w:uiPriority w:val="99"/>
    <w:rsid w:val="00041C1D"/>
    <w:rPr>
      <w:color w:val="33CCCC"/>
    </w:rPr>
  </w:style>
  <w:style w:type="paragraph" w:customStyle="1" w:styleId="Sectionheading">
    <w:name w:val="Section heading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000080"/>
      <w:sz w:val="72"/>
      <w:szCs w:val="72"/>
      <w:lang w:val="en-US"/>
    </w:rPr>
  </w:style>
  <w:style w:type="paragraph" w:customStyle="1" w:styleId="Repeatheader">
    <w:name w:val="Repeat header"/>
    <w:basedOn w:val="LSCC-head"/>
    <w:uiPriority w:val="99"/>
    <w:rsid w:val="00041C1D"/>
    <w:rPr>
      <w:color w:val="B1006F"/>
    </w:rPr>
  </w:style>
  <w:style w:type="paragraph" w:customStyle="1" w:styleId="Letteredlist">
    <w:name w:val="Lettered list"/>
    <w:basedOn w:val="LSCnumberedpara"/>
    <w:uiPriority w:val="99"/>
    <w:rsid w:val="00041C1D"/>
    <w:pPr>
      <w:numPr>
        <w:ilvl w:val="0"/>
        <w:numId w:val="0"/>
      </w:numPr>
    </w:pPr>
  </w:style>
  <w:style w:type="paragraph" w:customStyle="1" w:styleId="StyleLSCbullets11pt">
    <w:name w:val="Style LSC bullets + 11 pt"/>
    <w:basedOn w:val="LSCbullets"/>
    <w:autoRedefine/>
    <w:uiPriority w:val="99"/>
    <w:rsid w:val="00041C1D"/>
    <w:pPr>
      <w:numPr>
        <w:numId w:val="0"/>
      </w:numPr>
      <w:tabs>
        <w:tab w:val="num" w:pos="993"/>
      </w:tabs>
    </w:pPr>
  </w:style>
  <w:style w:type="paragraph" w:customStyle="1" w:styleId="LSCDhead">
    <w:name w:val="LSC_Dhead"/>
    <w:basedOn w:val="Normal"/>
    <w:next w:val="LSCnumberedpara"/>
    <w:autoRedefine/>
    <w:uiPriority w:val="99"/>
    <w:rsid w:val="00041C1D"/>
    <w:rPr>
      <w:rFonts w:cs="Arial"/>
      <w:i/>
    </w:rPr>
  </w:style>
  <w:style w:type="paragraph" w:customStyle="1" w:styleId="LSCbooktitle">
    <w:name w:val="LSC_booktitle"/>
    <w:basedOn w:val="Normal"/>
    <w:next w:val="LSCunnumberedpara"/>
    <w:uiPriority w:val="99"/>
    <w:rsid w:val="00041C1D"/>
    <w:rPr>
      <w:rFonts w:cs="Arial"/>
      <w:i/>
    </w:rPr>
  </w:style>
  <w:style w:type="paragraph" w:customStyle="1" w:styleId="LSCnumberedparaindented">
    <w:name w:val="LSC_numberedpara_indented"/>
    <w:basedOn w:val="LSCnumberedpara"/>
    <w:link w:val="LSCnumberedparaindentedChar"/>
    <w:uiPriority w:val="99"/>
    <w:rsid w:val="00041C1D"/>
    <w:pPr>
      <w:ind w:left="709" w:hanging="709"/>
    </w:pPr>
    <w:rPr>
      <w:rFonts w:eastAsia="Calibri"/>
      <w:sz w:val="20"/>
      <w:szCs w:val="20"/>
    </w:rPr>
  </w:style>
  <w:style w:type="paragraph" w:customStyle="1" w:styleId="LSCquotebold">
    <w:name w:val="LSC_quote_bold"/>
    <w:basedOn w:val="Normal"/>
    <w:uiPriority w:val="99"/>
    <w:rsid w:val="00041C1D"/>
    <w:pPr>
      <w:ind w:left="851"/>
    </w:pPr>
    <w:rPr>
      <w:rFonts w:cs="Arial"/>
      <w:b/>
      <w:i/>
      <w:szCs w:val="23"/>
    </w:rPr>
  </w:style>
  <w:style w:type="paragraph" w:customStyle="1" w:styleId="LSCdesigninstruction">
    <w:name w:val="LSC_design_instruction"/>
    <w:basedOn w:val="LSCunnumberedpara"/>
    <w:uiPriority w:val="99"/>
    <w:rsid w:val="00041C1D"/>
    <w:rPr>
      <w:color w:val="3366FF"/>
    </w:rPr>
  </w:style>
  <w:style w:type="paragraph" w:customStyle="1" w:styleId="LSCtablenote">
    <w:name w:val="LSC_tablenote"/>
    <w:basedOn w:val="Normal"/>
    <w:next w:val="LSCnumberedpara"/>
    <w:uiPriority w:val="99"/>
    <w:rsid w:val="00041C1D"/>
    <w:pPr>
      <w:spacing w:before="120"/>
      <w:ind w:left="567" w:right="567"/>
    </w:pPr>
    <w:rPr>
      <w:i/>
      <w:iCs/>
      <w:sz w:val="20"/>
      <w:szCs w:val="20"/>
      <w:lang w:eastAsia="en-US"/>
    </w:rPr>
  </w:style>
  <w:style w:type="paragraph" w:styleId="Quote">
    <w:name w:val="Quote"/>
    <w:basedOn w:val="LSCunnumberedpara"/>
    <w:link w:val="QuoteChar"/>
    <w:uiPriority w:val="99"/>
    <w:qFormat/>
    <w:rsid w:val="00041C1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41C1D"/>
    <w:rPr>
      <w:rFonts w:ascii="Arial" w:hAnsi="Arial" w:cs="Times New Roman"/>
      <w:i/>
      <w:sz w:val="24"/>
      <w:szCs w:val="24"/>
      <w:lang w:eastAsia="en-GB"/>
    </w:rPr>
  </w:style>
  <w:style w:type="paragraph" w:customStyle="1" w:styleId="Quoteuni">
    <w:name w:val="Quote_uni"/>
    <w:basedOn w:val="LSCunnumberedpara"/>
    <w:uiPriority w:val="99"/>
    <w:rsid w:val="00041C1D"/>
    <w:rPr>
      <w:b/>
      <w:bCs/>
      <w:i/>
      <w:iCs/>
    </w:rPr>
  </w:style>
  <w:style w:type="paragraph" w:customStyle="1" w:styleId="LSCunnumberedparaopen">
    <w:name w:val="LSC unnumbered para_open"/>
    <w:basedOn w:val="Normal"/>
    <w:uiPriority w:val="99"/>
    <w:rsid w:val="00041C1D"/>
    <w:pPr>
      <w:tabs>
        <w:tab w:val="left" w:pos="851"/>
      </w:tabs>
      <w:spacing w:line="360" w:lineRule="auto"/>
    </w:pPr>
  </w:style>
  <w:style w:type="character" w:customStyle="1" w:styleId="LSCnumberedparaindentedChar">
    <w:name w:val="LSC_numberedpara_indented Char"/>
    <w:link w:val="LSCnumberedparaindented"/>
    <w:uiPriority w:val="99"/>
    <w:locked/>
    <w:rsid w:val="00041C1D"/>
    <w:rPr>
      <w:rFonts w:ascii="Arial" w:hAnsi="Arial"/>
      <w:sz w:val="20"/>
      <w:lang w:eastAsia="en-GB"/>
    </w:rPr>
  </w:style>
  <w:style w:type="character" w:styleId="FollowedHyperlink">
    <w:name w:val="FollowedHyperlink"/>
    <w:basedOn w:val="DefaultParagraphFont"/>
    <w:uiPriority w:val="99"/>
    <w:rsid w:val="00041C1D"/>
    <w:rPr>
      <w:rFonts w:cs="Times New Roman"/>
      <w:color w:val="800080"/>
      <w:u w:val="single"/>
    </w:rPr>
  </w:style>
  <w:style w:type="character" w:customStyle="1" w:styleId="LSCunnumberedparaChar">
    <w:name w:val="LSC unnumbered para Char"/>
    <w:link w:val="LSCunnumberedpara"/>
    <w:uiPriority w:val="99"/>
    <w:locked/>
    <w:rsid w:val="00041C1D"/>
    <w:rPr>
      <w:rFonts w:ascii="Arial" w:hAnsi="Arial"/>
      <w:sz w:val="24"/>
      <w:lang w:eastAsia="en-GB"/>
    </w:rPr>
  </w:style>
  <w:style w:type="paragraph" w:customStyle="1" w:styleId="DfESOutNumbered">
    <w:name w:val="DfESOutNumbered"/>
    <w:basedOn w:val="Normal"/>
    <w:link w:val="DfESOutNumberedChar"/>
    <w:uiPriority w:val="99"/>
    <w:rsid w:val="00041C1D"/>
    <w:pPr>
      <w:widowControl w:val="0"/>
      <w:numPr>
        <w:numId w:val="9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fESOutNumberedChar">
    <w:name w:val="DfESOutNumbered Char"/>
    <w:link w:val="DfESOutNumbered"/>
    <w:uiPriority w:val="99"/>
    <w:locked/>
    <w:rsid w:val="00041C1D"/>
    <w:rPr>
      <w:rFonts w:ascii="Arial" w:hAnsi="Arial"/>
      <w:sz w:val="20"/>
      <w:szCs w:val="20"/>
    </w:rPr>
  </w:style>
  <w:style w:type="paragraph" w:customStyle="1" w:styleId="DeptBullets">
    <w:name w:val="DeptBullets"/>
    <w:basedOn w:val="Normal"/>
    <w:link w:val="DeptBulletsChar"/>
    <w:uiPriority w:val="99"/>
    <w:rsid w:val="00041C1D"/>
    <w:pPr>
      <w:widowControl w:val="0"/>
      <w:numPr>
        <w:numId w:val="11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eptBulletsChar">
    <w:name w:val="DeptBullets Char"/>
    <w:link w:val="DeptBullets"/>
    <w:uiPriority w:val="99"/>
    <w:locked/>
    <w:rsid w:val="00041C1D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41C1D"/>
    <w:pPr>
      <w:ind w:left="720"/>
    </w:pPr>
  </w:style>
  <w:style w:type="paragraph" w:customStyle="1" w:styleId="Default">
    <w:name w:val="Default"/>
    <w:uiPriority w:val="99"/>
    <w:rsid w:val="00041C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1body">
    <w:name w:val="Table 1 body"/>
    <w:basedOn w:val="Normal"/>
    <w:uiPriority w:val="99"/>
    <w:rsid w:val="00FE7FFB"/>
    <w:pPr>
      <w:spacing w:before="0" w:after="0" w:line="276" w:lineRule="auto"/>
    </w:pPr>
    <w:rPr>
      <w:rFonts w:ascii="Calibri" w:eastAsia="PMingLiU" w:hAnsi="Calibri" w:cs="Arial"/>
      <w:sz w:val="22"/>
      <w:szCs w:val="22"/>
      <w:lang w:eastAsia="en-US"/>
    </w:rPr>
  </w:style>
  <w:style w:type="paragraph" w:styleId="ListBullet">
    <w:name w:val="List Bullet"/>
    <w:basedOn w:val="Normal"/>
    <w:uiPriority w:val="99"/>
    <w:locked/>
    <w:rsid w:val="006F6EBC"/>
    <w:pPr>
      <w:numPr>
        <w:numId w:val="15"/>
      </w:numPr>
      <w:tabs>
        <w:tab w:val="num" w:pos="360"/>
      </w:tabs>
      <w:contextualSpacing/>
    </w:pPr>
  </w:style>
  <w:style w:type="paragraph" w:styleId="NoSpacing">
    <w:name w:val="No Spacing"/>
    <w:link w:val="NoSpacingChar"/>
    <w:uiPriority w:val="1"/>
    <w:qFormat/>
    <w:rsid w:val="008F5F94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5F94"/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67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91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67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07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02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0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58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292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27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16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33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hehub-beta.walthamforest.gov.u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undationyears.org.uk/files/2012/03/Development-Matters-FINAL-PRINT-AMENDED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childcare@walthamforest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C09A-EBE9-455A-9D9D-0B05675A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1211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6 - TG:</vt:lpstr>
    </vt:vector>
  </TitlesOfParts>
  <Company>DfE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6 - TG:</dc:title>
  <dc:creator>Holly Hutchins</dc:creator>
  <cp:lastModifiedBy>Holly Hutchins</cp:lastModifiedBy>
  <cp:revision>4</cp:revision>
  <cp:lastPrinted>2018-11-27T14:17:00Z</cp:lastPrinted>
  <dcterms:created xsi:type="dcterms:W3CDTF">2019-07-10T12:45:00Z</dcterms:created>
  <dcterms:modified xsi:type="dcterms:W3CDTF">2019-07-22T08:15:00Z</dcterms:modified>
</cp:coreProperties>
</file>